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45" w:rsidRPr="00F03915" w:rsidRDefault="00640745" w:rsidP="00F03915">
      <w:pPr>
        <w:rPr>
          <w:sz w:val="24"/>
          <w:szCs w:val="24"/>
        </w:rPr>
      </w:pPr>
      <w:r w:rsidRPr="00F03915">
        <w:rPr>
          <w:rFonts w:hint="eastAsia"/>
          <w:sz w:val="24"/>
          <w:szCs w:val="24"/>
        </w:rPr>
        <w:t>様式第４号</w:t>
      </w:r>
    </w:p>
    <w:p w:rsidR="00640745" w:rsidRPr="008909A1" w:rsidRDefault="00640745" w:rsidP="00640745">
      <w:pPr>
        <w:wordWrap w:val="0"/>
        <w:adjustRightInd/>
        <w:jc w:val="right"/>
        <w:rPr>
          <w:rFonts w:ascii="ＭＳ 明朝" w:cs="Times New Roman"/>
          <w:spacing w:val="24"/>
        </w:rPr>
      </w:pPr>
      <w:r w:rsidRPr="008909A1">
        <w:rPr>
          <w:rFonts w:hint="eastAsia"/>
        </w:rPr>
        <w:t>年　　月　　日</w:t>
      </w:r>
    </w:p>
    <w:p w:rsidR="00640745" w:rsidRPr="008909A1" w:rsidRDefault="00640745" w:rsidP="00640745">
      <w:pPr>
        <w:wordWrap w:val="0"/>
        <w:adjustRightInd/>
        <w:jc w:val="right"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spacing w:line="370" w:lineRule="exact"/>
        <w:rPr>
          <w:rFonts w:ascii="ＭＳ 明朝" w:cs="Times New Roman"/>
          <w:spacing w:val="24"/>
        </w:rPr>
      </w:pPr>
      <w:r w:rsidRPr="008909A1">
        <w:rPr>
          <w:rFonts w:hint="eastAsia"/>
          <w:spacing w:val="2"/>
          <w:sz w:val="24"/>
          <w:szCs w:val="24"/>
        </w:rPr>
        <w:t>藤沢市長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8909A1">
        <w:rPr>
          <w:rFonts w:ascii="ＭＳ 明朝" w:cs="Times New Roman"/>
        </w:rPr>
        <w:fldChar w:fldCharType="begin"/>
      </w:r>
      <w:r w:rsidRPr="008909A1">
        <w:rPr>
          <w:rFonts w:ascii="ＭＳ 明朝" w:cs="Times New Roman"/>
        </w:rPr>
        <w:instrText>eq \o\ad(</w:instrText>
      </w:r>
      <w:r w:rsidRPr="008909A1">
        <w:rPr>
          <w:rFonts w:hint="eastAsia"/>
        </w:rPr>
        <w:instrText>所在地</w:instrText>
      </w:r>
      <w:r w:rsidRPr="008909A1">
        <w:rPr>
          <w:rFonts w:ascii="ＭＳ 明朝" w:cs="Times New Roman"/>
        </w:rPr>
        <w:instrText>,</w:instrText>
      </w:r>
      <w:r w:rsidRPr="008909A1">
        <w:rPr>
          <w:rFonts w:ascii="ＭＳ 明朝" w:cs="Times New Roman" w:hint="eastAsia"/>
        </w:rPr>
        <w:instrText xml:space="preserve">　　　　　　</w:instrText>
      </w:r>
      <w:r w:rsidRPr="008909A1">
        <w:rPr>
          <w:rFonts w:ascii="ＭＳ 明朝" w:cs="Times New Roman"/>
        </w:rPr>
        <w:instrText>)</w:instrText>
      </w:r>
      <w:r w:rsidRPr="008909A1">
        <w:rPr>
          <w:rFonts w:ascii="ＭＳ 明朝" w:cs="Times New Roman"/>
        </w:rPr>
        <w:fldChar w:fldCharType="separate"/>
      </w:r>
      <w:r w:rsidRPr="008909A1">
        <w:rPr>
          <w:rFonts w:hint="eastAsia"/>
        </w:rPr>
        <w:t>所在地</w:t>
      </w:r>
      <w:r w:rsidRPr="008909A1">
        <w:rPr>
          <w:rFonts w:ascii="ＭＳ 明朝" w:cs="Times New Roman"/>
        </w:rPr>
        <w:fldChar w:fldCharType="end"/>
      </w:r>
      <w:r w:rsidRPr="008909A1">
        <w:rPr>
          <w:rFonts w:hint="eastAsia"/>
        </w:rPr>
        <w:t xml:space="preserve">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商号又は名称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代表者職氏名　</w:t>
      </w:r>
      <w:r w:rsidRPr="008909A1">
        <w:rPr>
          <w:rFonts w:hint="eastAsia"/>
          <w:u w:val="single" w:color="000000"/>
        </w:rPr>
        <w:t xml:space="preserve">　　　　　　　　　　　　</w:t>
      </w:r>
      <w:r w:rsidRPr="008909A1">
        <w:rPr>
          <w:rFonts w:hint="eastAsia"/>
        </w:rPr>
        <w:t xml:space="preserve">　</w:t>
      </w:r>
    </w:p>
    <w:p w:rsidR="00640745" w:rsidRPr="008909A1" w:rsidRDefault="00640745" w:rsidP="00640745">
      <w:pPr>
        <w:adjustRightInd/>
        <w:spacing w:line="174" w:lineRule="exact"/>
        <w:ind w:left="3464"/>
        <w:rPr>
          <w:rFonts w:ascii="ＭＳ 明朝" w:cs="Times New Roman"/>
          <w:spacing w:val="24"/>
        </w:rPr>
      </w:pPr>
      <w:r w:rsidRPr="008909A1">
        <w:rPr>
          <w:rFonts w:hint="eastAsia"/>
          <w:spacing w:val="-12"/>
          <w:sz w:val="10"/>
          <w:szCs w:val="10"/>
        </w:rPr>
        <w:t>※入札参加資格要件を満たす者が受任者</w:t>
      </w:r>
      <w:r w:rsidRPr="008909A1">
        <w:rPr>
          <w:rFonts w:ascii="ＭＳ 明朝" w:hAnsi="ＭＳ 明朝"/>
          <w:spacing w:val="-12"/>
          <w:sz w:val="10"/>
          <w:szCs w:val="10"/>
        </w:rPr>
        <w:t>(</w:t>
      </w:r>
      <w:r w:rsidRPr="008909A1">
        <w:rPr>
          <w:rFonts w:hint="eastAsia"/>
          <w:spacing w:val="-12"/>
          <w:sz w:val="10"/>
          <w:szCs w:val="10"/>
        </w:rPr>
        <w:t>支店･営業所等</w:t>
      </w:r>
      <w:r w:rsidRPr="008909A1">
        <w:rPr>
          <w:rFonts w:ascii="ＭＳ 明朝" w:hAnsi="ＭＳ 明朝"/>
          <w:spacing w:val="-12"/>
          <w:sz w:val="10"/>
          <w:szCs w:val="10"/>
        </w:rPr>
        <w:t>)</w:t>
      </w:r>
      <w:r w:rsidRPr="008909A1">
        <w:rPr>
          <w:rFonts w:hint="eastAsia"/>
          <w:spacing w:val="-12"/>
          <w:sz w:val="10"/>
          <w:szCs w:val="10"/>
        </w:rPr>
        <w:t>の場合には</w:t>
      </w:r>
      <w:r w:rsidR="00EF6BA5">
        <w:rPr>
          <w:rFonts w:hint="eastAsia"/>
          <w:spacing w:val="-12"/>
          <w:sz w:val="10"/>
          <w:szCs w:val="10"/>
        </w:rPr>
        <w:t>、</w:t>
      </w:r>
      <w:r w:rsidRPr="008909A1">
        <w:rPr>
          <w:rFonts w:hint="eastAsia"/>
          <w:spacing w:val="-12"/>
          <w:sz w:val="10"/>
          <w:szCs w:val="10"/>
        </w:rPr>
        <w:t>受任者の所在地･名称</w:t>
      </w:r>
    </w:p>
    <w:p w:rsidR="00640745" w:rsidRPr="008909A1" w:rsidRDefault="00640745" w:rsidP="00640745">
      <w:pPr>
        <w:adjustRightInd/>
        <w:ind w:left="3464"/>
        <w:rPr>
          <w:rFonts w:ascii="ＭＳ 明朝" w:cs="Times New Roman"/>
          <w:spacing w:val="24"/>
        </w:rPr>
      </w:pPr>
      <w:r w:rsidRPr="008909A1">
        <w:rPr>
          <w:rFonts w:ascii="ＭＳ 明朝" w:hAnsi="ＭＳ 明朝"/>
          <w:spacing w:val="-12"/>
          <w:sz w:val="10"/>
          <w:szCs w:val="10"/>
        </w:rPr>
        <w:t>(</w:t>
      </w:r>
      <w:r w:rsidRPr="008909A1">
        <w:rPr>
          <w:rFonts w:hint="eastAsia"/>
          <w:spacing w:val="-12"/>
          <w:sz w:val="10"/>
          <w:szCs w:val="10"/>
        </w:rPr>
        <w:t>例</w:t>
      </w:r>
      <w:r w:rsidRPr="008909A1">
        <w:rPr>
          <w:rFonts w:cs="Times New Roman"/>
          <w:spacing w:val="-12"/>
          <w:sz w:val="10"/>
          <w:szCs w:val="10"/>
        </w:rPr>
        <w:t>:</w:t>
      </w:r>
      <w:r w:rsidRPr="008909A1">
        <w:rPr>
          <w:rFonts w:hint="eastAsia"/>
          <w:spacing w:val="-12"/>
          <w:sz w:val="10"/>
          <w:szCs w:val="10"/>
        </w:rPr>
        <w:t>○○㈱○○支店</w:t>
      </w:r>
      <w:r w:rsidRPr="008909A1">
        <w:rPr>
          <w:rFonts w:ascii="ＭＳ 明朝" w:hAnsi="ＭＳ 明朝"/>
          <w:spacing w:val="-12"/>
          <w:sz w:val="10"/>
          <w:szCs w:val="10"/>
        </w:rPr>
        <w:t>)</w:t>
      </w:r>
      <w:r w:rsidRPr="008909A1">
        <w:rPr>
          <w:rFonts w:hint="eastAsia"/>
          <w:spacing w:val="-12"/>
          <w:sz w:val="10"/>
          <w:szCs w:val="10"/>
        </w:rPr>
        <w:t>･役職氏名</w:t>
      </w:r>
      <w:r w:rsidRPr="008909A1">
        <w:rPr>
          <w:rFonts w:ascii="ＭＳ 明朝" w:hAnsi="ＭＳ 明朝"/>
          <w:spacing w:val="-12"/>
          <w:sz w:val="10"/>
          <w:szCs w:val="10"/>
        </w:rPr>
        <w:t>(</w:t>
      </w:r>
      <w:r w:rsidRPr="008909A1">
        <w:rPr>
          <w:rFonts w:hint="eastAsia"/>
          <w:spacing w:val="-12"/>
          <w:sz w:val="10"/>
          <w:szCs w:val="10"/>
        </w:rPr>
        <w:t>例</w:t>
      </w:r>
      <w:r w:rsidRPr="008909A1">
        <w:rPr>
          <w:rFonts w:cs="Times New Roman"/>
          <w:spacing w:val="-12"/>
          <w:sz w:val="10"/>
          <w:szCs w:val="10"/>
        </w:rPr>
        <w:t>:</w:t>
      </w:r>
      <w:r w:rsidRPr="008909A1">
        <w:rPr>
          <w:rFonts w:hint="eastAsia"/>
          <w:spacing w:val="-12"/>
          <w:sz w:val="10"/>
          <w:szCs w:val="10"/>
        </w:rPr>
        <w:t>○○支店長○○○○</w:t>
      </w:r>
      <w:r w:rsidRPr="008909A1">
        <w:rPr>
          <w:rFonts w:ascii="ＭＳ 明朝" w:hAnsi="ＭＳ 明朝"/>
          <w:spacing w:val="-12"/>
          <w:sz w:val="10"/>
          <w:szCs w:val="10"/>
        </w:rPr>
        <w:t>)</w:t>
      </w:r>
      <w:r w:rsidRPr="008909A1">
        <w:rPr>
          <w:rFonts w:hint="eastAsia"/>
          <w:spacing w:val="-12"/>
          <w:sz w:val="10"/>
          <w:szCs w:val="10"/>
        </w:rPr>
        <w:t>を記載してください。</w:t>
      </w:r>
    </w:p>
    <w:p w:rsidR="00640745" w:rsidRPr="008909A1" w:rsidRDefault="00640745" w:rsidP="00640745">
      <w:pPr>
        <w:adjustRightInd/>
        <w:spacing w:line="174" w:lineRule="exact"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374A54" w:rsidP="00640745">
      <w:pPr>
        <w:adjustRightInd/>
        <w:spacing w:line="490" w:lineRule="exact"/>
        <w:jc w:val="center"/>
        <w:rPr>
          <w:rFonts w:ascii="ＭＳ 明朝" w:cs="Times New Roman"/>
          <w:spacing w:val="24"/>
        </w:rPr>
      </w:pPr>
      <w:r>
        <w:rPr>
          <w:rFonts w:hint="eastAsia"/>
          <w:spacing w:val="14"/>
          <w:sz w:val="36"/>
          <w:szCs w:val="36"/>
        </w:rPr>
        <w:t xml:space="preserve">企　画　</w:t>
      </w:r>
      <w:r w:rsidR="00640745" w:rsidRPr="008909A1">
        <w:rPr>
          <w:rFonts w:hint="eastAsia"/>
          <w:spacing w:val="14"/>
          <w:sz w:val="36"/>
          <w:szCs w:val="36"/>
        </w:rPr>
        <w:t>提　案　書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886025" w:rsidRPr="00886025" w:rsidRDefault="003D2DAE" w:rsidP="00886025">
      <w:pPr>
        <w:adjustRightInd/>
        <w:spacing w:line="370" w:lineRule="exact"/>
        <w:ind w:firstLineChars="100" w:firstLine="290"/>
        <w:rPr>
          <w:spacing w:val="2"/>
          <w:sz w:val="24"/>
          <w:szCs w:val="24"/>
        </w:rPr>
      </w:pPr>
      <w:r w:rsidRPr="003D2DAE">
        <w:rPr>
          <w:rFonts w:hint="eastAsia"/>
          <w:spacing w:val="2"/>
          <w:sz w:val="24"/>
          <w:szCs w:val="24"/>
        </w:rPr>
        <w:t>藤沢市キャッシュレス決済ポイント還元事業</w:t>
      </w:r>
      <w:r w:rsidR="00D64CB6" w:rsidRPr="00D64CB6">
        <w:rPr>
          <w:rFonts w:hint="eastAsia"/>
          <w:spacing w:val="2"/>
          <w:sz w:val="24"/>
          <w:szCs w:val="24"/>
        </w:rPr>
        <w:t>に</w:t>
      </w:r>
      <w:r w:rsidR="00F1509A">
        <w:rPr>
          <w:rFonts w:hint="eastAsia"/>
          <w:spacing w:val="2"/>
          <w:sz w:val="24"/>
          <w:szCs w:val="24"/>
        </w:rPr>
        <w:t>関する</w:t>
      </w:r>
      <w:r w:rsidR="00D64CB6" w:rsidRPr="00D64CB6">
        <w:rPr>
          <w:rFonts w:hint="eastAsia"/>
          <w:spacing w:val="2"/>
          <w:sz w:val="24"/>
          <w:szCs w:val="24"/>
        </w:rPr>
        <w:t>公募型プロポーザル</w:t>
      </w:r>
      <w:r w:rsidR="00640745" w:rsidRPr="008909A1">
        <w:rPr>
          <w:rFonts w:hint="eastAsia"/>
          <w:spacing w:val="2"/>
          <w:sz w:val="24"/>
          <w:szCs w:val="24"/>
        </w:rPr>
        <w:t>について</w:t>
      </w:r>
      <w:r w:rsidR="00F1509A">
        <w:rPr>
          <w:rFonts w:hint="eastAsia"/>
          <w:spacing w:val="2"/>
          <w:sz w:val="24"/>
          <w:szCs w:val="24"/>
        </w:rPr>
        <w:t>、</w:t>
      </w:r>
      <w:r w:rsidR="00886025" w:rsidRPr="00886025">
        <w:rPr>
          <w:rFonts w:hint="eastAsia"/>
          <w:spacing w:val="2"/>
          <w:sz w:val="24"/>
          <w:szCs w:val="24"/>
        </w:rPr>
        <w:t>別紙要領</w:t>
      </w:r>
      <w:r w:rsidR="00886025">
        <w:rPr>
          <w:rFonts w:hint="eastAsia"/>
          <w:spacing w:val="2"/>
          <w:sz w:val="24"/>
          <w:szCs w:val="24"/>
        </w:rPr>
        <w:t>及び仕様書等</w:t>
      </w:r>
      <w:r w:rsidR="00886025" w:rsidRPr="00886025">
        <w:rPr>
          <w:rFonts w:hint="eastAsia"/>
          <w:spacing w:val="2"/>
          <w:sz w:val="24"/>
          <w:szCs w:val="24"/>
        </w:rPr>
        <w:t>に基づき、</w:t>
      </w:r>
      <w:r>
        <w:rPr>
          <w:rFonts w:hint="eastAsia"/>
          <w:spacing w:val="2"/>
          <w:sz w:val="24"/>
          <w:szCs w:val="24"/>
        </w:rPr>
        <w:t>次の</w:t>
      </w:r>
      <w:r w:rsidR="00886025" w:rsidRPr="00886025">
        <w:rPr>
          <w:rFonts w:hint="eastAsia"/>
          <w:spacing w:val="2"/>
          <w:sz w:val="24"/>
          <w:szCs w:val="24"/>
        </w:rPr>
        <w:t>書類を提出します。</w:t>
      </w:r>
    </w:p>
    <w:p w:rsidR="00640745" w:rsidRPr="008909A1" w:rsidRDefault="00886025" w:rsidP="00886025">
      <w:pPr>
        <w:adjustRightInd/>
        <w:spacing w:line="370" w:lineRule="exact"/>
        <w:ind w:firstLineChars="100" w:firstLine="290"/>
        <w:rPr>
          <w:rFonts w:ascii="ＭＳ 明朝" w:cs="Times New Roman"/>
          <w:spacing w:val="24"/>
        </w:rPr>
      </w:pPr>
      <w:r w:rsidRPr="00886025">
        <w:rPr>
          <w:rFonts w:hint="eastAsia"/>
          <w:spacing w:val="2"/>
          <w:sz w:val="24"/>
          <w:szCs w:val="24"/>
        </w:rPr>
        <w:t>なお、提案書の内容が事実と相違ないことを誓約します。</w:t>
      </w:r>
    </w:p>
    <w:p w:rsidR="00640745" w:rsidRPr="00180961" w:rsidRDefault="00640745" w:rsidP="00640745">
      <w:pPr>
        <w:adjustRightInd/>
        <w:spacing w:line="262" w:lineRule="exact"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  <w:bookmarkStart w:id="0" w:name="_GoBack"/>
      <w:bookmarkEnd w:id="0"/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886025" w:rsidRPr="00886025" w:rsidRDefault="00886025" w:rsidP="00886025">
      <w:pPr>
        <w:ind w:firstLineChars="100" w:firstLine="28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886025">
        <w:rPr>
          <w:rFonts w:hint="eastAsia"/>
          <w:sz w:val="24"/>
          <w:szCs w:val="24"/>
        </w:rPr>
        <w:t>記</w:t>
      </w:r>
    </w:p>
    <w:p w:rsidR="00886025" w:rsidRPr="00886025" w:rsidRDefault="00886025" w:rsidP="00886025">
      <w:pPr>
        <w:ind w:firstLineChars="100" w:firstLine="286"/>
        <w:rPr>
          <w:sz w:val="24"/>
          <w:szCs w:val="24"/>
        </w:rPr>
      </w:pPr>
    </w:p>
    <w:p w:rsidR="00886025" w:rsidRPr="00886025" w:rsidRDefault="00886025" w:rsidP="00886025">
      <w:pPr>
        <w:ind w:firstLineChars="100" w:firstLine="286"/>
        <w:rPr>
          <w:sz w:val="24"/>
          <w:szCs w:val="24"/>
        </w:rPr>
      </w:pPr>
    </w:p>
    <w:p w:rsidR="00886025" w:rsidRPr="00886025" w:rsidRDefault="00886025" w:rsidP="00886025">
      <w:pPr>
        <w:ind w:firstLineChars="100" w:firstLine="286"/>
        <w:rPr>
          <w:sz w:val="24"/>
          <w:szCs w:val="24"/>
        </w:rPr>
      </w:pPr>
      <w:r w:rsidRPr="00886025">
        <w:rPr>
          <w:rFonts w:hint="eastAsia"/>
          <w:sz w:val="24"/>
          <w:szCs w:val="24"/>
        </w:rPr>
        <w:t>（１）　企画提案書表紙（様式第</w:t>
      </w:r>
      <w:r>
        <w:rPr>
          <w:rFonts w:hint="eastAsia"/>
          <w:sz w:val="24"/>
          <w:szCs w:val="24"/>
        </w:rPr>
        <w:t>４</w:t>
      </w:r>
      <w:r w:rsidRPr="00886025">
        <w:rPr>
          <w:rFonts w:hint="eastAsia"/>
          <w:sz w:val="24"/>
          <w:szCs w:val="24"/>
        </w:rPr>
        <w:t>号）※　本書</w:t>
      </w:r>
    </w:p>
    <w:p w:rsidR="00886025" w:rsidRPr="00886025" w:rsidRDefault="00886025" w:rsidP="00886025">
      <w:pPr>
        <w:ind w:firstLineChars="100" w:firstLine="286"/>
        <w:rPr>
          <w:sz w:val="24"/>
          <w:szCs w:val="24"/>
        </w:rPr>
      </w:pPr>
      <w:r w:rsidRPr="00886025">
        <w:rPr>
          <w:rFonts w:hint="eastAsia"/>
          <w:sz w:val="24"/>
          <w:szCs w:val="24"/>
        </w:rPr>
        <w:t>（２）　企画提案書別紙（様式任意）</w:t>
      </w:r>
    </w:p>
    <w:p w:rsidR="001E7703" w:rsidRDefault="001E7703" w:rsidP="00F03915">
      <w:pPr>
        <w:ind w:firstLineChars="100" w:firstLine="286"/>
        <w:rPr>
          <w:sz w:val="24"/>
          <w:szCs w:val="24"/>
        </w:rPr>
      </w:pPr>
    </w:p>
    <w:p w:rsidR="001E7703" w:rsidRDefault="001E7703" w:rsidP="00F03915">
      <w:pPr>
        <w:ind w:firstLineChars="100" w:firstLine="286"/>
        <w:rPr>
          <w:sz w:val="24"/>
          <w:szCs w:val="24"/>
        </w:rPr>
      </w:pPr>
    </w:p>
    <w:p w:rsidR="001E7703" w:rsidRDefault="001E7703" w:rsidP="00F03915">
      <w:pPr>
        <w:ind w:firstLineChars="100" w:firstLine="286"/>
        <w:rPr>
          <w:sz w:val="24"/>
          <w:szCs w:val="24"/>
        </w:rPr>
      </w:pPr>
    </w:p>
    <w:p w:rsidR="001E7703" w:rsidRDefault="001E7703" w:rsidP="00F03915">
      <w:pPr>
        <w:ind w:firstLineChars="100" w:firstLine="286"/>
        <w:rPr>
          <w:sz w:val="24"/>
          <w:szCs w:val="24"/>
        </w:rPr>
      </w:pPr>
    </w:p>
    <w:p w:rsidR="001E7703" w:rsidRDefault="001E7703" w:rsidP="00F03915">
      <w:pPr>
        <w:ind w:firstLineChars="100" w:firstLine="286"/>
        <w:rPr>
          <w:sz w:val="24"/>
          <w:szCs w:val="24"/>
        </w:rPr>
      </w:pPr>
    </w:p>
    <w:p w:rsidR="001E7703" w:rsidRDefault="001E7703" w:rsidP="00F03915">
      <w:pPr>
        <w:ind w:firstLineChars="100" w:firstLine="286"/>
        <w:rPr>
          <w:sz w:val="24"/>
          <w:szCs w:val="24"/>
        </w:rPr>
      </w:pPr>
    </w:p>
    <w:p w:rsidR="001E7703" w:rsidRDefault="001E7703" w:rsidP="00F03915">
      <w:pPr>
        <w:ind w:firstLineChars="100" w:firstLine="286"/>
        <w:rPr>
          <w:sz w:val="24"/>
          <w:szCs w:val="24"/>
        </w:rPr>
      </w:pPr>
    </w:p>
    <w:p w:rsidR="001E7703" w:rsidRDefault="001E7703" w:rsidP="00F03915">
      <w:pPr>
        <w:ind w:firstLineChars="100" w:firstLine="286"/>
        <w:rPr>
          <w:sz w:val="24"/>
          <w:szCs w:val="24"/>
        </w:rPr>
      </w:pPr>
    </w:p>
    <w:p w:rsidR="001E7703" w:rsidRDefault="001E7703" w:rsidP="00F03915">
      <w:pPr>
        <w:ind w:firstLineChars="100" w:firstLine="286"/>
        <w:rPr>
          <w:sz w:val="24"/>
          <w:szCs w:val="24"/>
        </w:rPr>
      </w:pPr>
    </w:p>
    <w:p w:rsidR="001E7703" w:rsidRDefault="001E7703" w:rsidP="00F03915">
      <w:pPr>
        <w:ind w:firstLineChars="100" w:firstLine="286"/>
        <w:rPr>
          <w:sz w:val="24"/>
          <w:szCs w:val="24"/>
        </w:rPr>
      </w:pPr>
    </w:p>
    <w:p w:rsidR="00886025" w:rsidRDefault="00886025" w:rsidP="00F03915">
      <w:pPr>
        <w:ind w:firstLineChars="100" w:firstLine="286"/>
        <w:rPr>
          <w:sz w:val="24"/>
          <w:szCs w:val="24"/>
        </w:rPr>
      </w:pPr>
    </w:p>
    <w:sectPr w:rsidR="00886025" w:rsidSect="007507F4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CE" w:rsidRDefault="00DB63CE">
      <w:r>
        <w:separator/>
      </w:r>
    </w:p>
  </w:endnote>
  <w:endnote w:type="continuationSeparator" w:id="0">
    <w:p w:rsidR="00DB63CE" w:rsidRDefault="00DB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468645"/>
      <w:docPartObj>
        <w:docPartGallery w:val="Page Numbers (Bottom of Page)"/>
        <w:docPartUnique/>
      </w:docPartObj>
    </w:sdtPr>
    <w:sdtEndPr/>
    <w:sdtContent>
      <w:p w:rsidR="00180961" w:rsidRDefault="001809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09A" w:rsidRPr="00F1509A">
          <w:rPr>
            <w:noProof/>
            <w:lang w:val="ja-JP"/>
          </w:rPr>
          <w:t>1</w:t>
        </w:r>
        <w:r>
          <w:fldChar w:fldCharType="end"/>
        </w:r>
      </w:p>
    </w:sdtContent>
  </w:sdt>
  <w:p w:rsidR="00640745" w:rsidRPr="00180961" w:rsidRDefault="00640745" w:rsidP="001809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CE" w:rsidRDefault="00DB63C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B63CE" w:rsidRDefault="00DB6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B3EE4112"/>
    <w:lvl w:ilvl="0" w:tplc="CEFC418A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F9"/>
    <w:rsid w:val="00003AC3"/>
    <w:rsid w:val="0002043D"/>
    <w:rsid w:val="000221CF"/>
    <w:rsid w:val="00022411"/>
    <w:rsid w:val="000272CD"/>
    <w:rsid w:val="00036CD8"/>
    <w:rsid w:val="00051993"/>
    <w:rsid w:val="00053EF3"/>
    <w:rsid w:val="000559DD"/>
    <w:rsid w:val="000623AD"/>
    <w:rsid w:val="000631A4"/>
    <w:rsid w:val="00066FE1"/>
    <w:rsid w:val="00076452"/>
    <w:rsid w:val="00083627"/>
    <w:rsid w:val="00092F29"/>
    <w:rsid w:val="0009325E"/>
    <w:rsid w:val="000A2F6E"/>
    <w:rsid w:val="000B45A4"/>
    <w:rsid w:val="00102F90"/>
    <w:rsid w:val="0013056D"/>
    <w:rsid w:val="001368C1"/>
    <w:rsid w:val="001402F2"/>
    <w:rsid w:val="0014363B"/>
    <w:rsid w:val="00151F4D"/>
    <w:rsid w:val="0015433B"/>
    <w:rsid w:val="00164AC4"/>
    <w:rsid w:val="00180961"/>
    <w:rsid w:val="001865B7"/>
    <w:rsid w:val="001A75B2"/>
    <w:rsid w:val="001B459C"/>
    <w:rsid w:val="001D4126"/>
    <w:rsid w:val="001E3EBF"/>
    <w:rsid w:val="001E5DA1"/>
    <w:rsid w:val="001E7703"/>
    <w:rsid w:val="002024BA"/>
    <w:rsid w:val="002027D0"/>
    <w:rsid w:val="00203320"/>
    <w:rsid w:val="002360DD"/>
    <w:rsid w:val="002437BA"/>
    <w:rsid w:val="00251678"/>
    <w:rsid w:val="00253A09"/>
    <w:rsid w:val="00262277"/>
    <w:rsid w:val="00271B83"/>
    <w:rsid w:val="00275E6B"/>
    <w:rsid w:val="0028667F"/>
    <w:rsid w:val="002A0A08"/>
    <w:rsid w:val="002A6FD8"/>
    <w:rsid w:val="002C6E99"/>
    <w:rsid w:val="002D6D90"/>
    <w:rsid w:val="002E773D"/>
    <w:rsid w:val="002F02E6"/>
    <w:rsid w:val="002F39F4"/>
    <w:rsid w:val="00336CA0"/>
    <w:rsid w:val="00356FE5"/>
    <w:rsid w:val="00362993"/>
    <w:rsid w:val="003637B1"/>
    <w:rsid w:val="00366112"/>
    <w:rsid w:val="00374A54"/>
    <w:rsid w:val="00386DEC"/>
    <w:rsid w:val="003A285C"/>
    <w:rsid w:val="003D2DAE"/>
    <w:rsid w:val="003D46C9"/>
    <w:rsid w:val="003E76F9"/>
    <w:rsid w:val="00403358"/>
    <w:rsid w:val="00424A10"/>
    <w:rsid w:val="00434996"/>
    <w:rsid w:val="0043499B"/>
    <w:rsid w:val="00442FC8"/>
    <w:rsid w:val="00460176"/>
    <w:rsid w:val="00463551"/>
    <w:rsid w:val="004752A0"/>
    <w:rsid w:val="004A3778"/>
    <w:rsid w:val="004A4D12"/>
    <w:rsid w:val="004A6A67"/>
    <w:rsid w:val="004B052A"/>
    <w:rsid w:val="004B6A0F"/>
    <w:rsid w:val="004C24D6"/>
    <w:rsid w:val="004E3D6F"/>
    <w:rsid w:val="004E546C"/>
    <w:rsid w:val="00501731"/>
    <w:rsid w:val="00505AFE"/>
    <w:rsid w:val="00510D7E"/>
    <w:rsid w:val="0052576E"/>
    <w:rsid w:val="00545E29"/>
    <w:rsid w:val="005521BF"/>
    <w:rsid w:val="00553E00"/>
    <w:rsid w:val="00563D81"/>
    <w:rsid w:val="0057501E"/>
    <w:rsid w:val="00575B6B"/>
    <w:rsid w:val="00576B71"/>
    <w:rsid w:val="005A0D82"/>
    <w:rsid w:val="005C0BA5"/>
    <w:rsid w:val="005D56CF"/>
    <w:rsid w:val="005E26D0"/>
    <w:rsid w:val="005E641D"/>
    <w:rsid w:val="00613B76"/>
    <w:rsid w:val="00614534"/>
    <w:rsid w:val="00620342"/>
    <w:rsid w:val="00623735"/>
    <w:rsid w:val="0062600B"/>
    <w:rsid w:val="0063233D"/>
    <w:rsid w:val="00640745"/>
    <w:rsid w:val="00642170"/>
    <w:rsid w:val="00644CC2"/>
    <w:rsid w:val="00652409"/>
    <w:rsid w:val="00654D29"/>
    <w:rsid w:val="00660699"/>
    <w:rsid w:val="00660AC3"/>
    <w:rsid w:val="00662493"/>
    <w:rsid w:val="0066334F"/>
    <w:rsid w:val="006722D7"/>
    <w:rsid w:val="00676DF1"/>
    <w:rsid w:val="00693539"/>
    <w:rsid w:val="006C2251"/>
    <w:rsid w:val="006D0DEE"/>
    <w:rsid w:val="006D728E"/>
    <w:rsid w:val="006E0EBD"/>
    <w:rsid w:val="00700D69"/>
    <w:rsid w:val="00736448"/>
    <w:rsid w:val="00737032"/>
    <w:rsid w:val="007507F4"/>
    <w:rsid w:val="007736B8"/>
    <w:rsid w:val="007910DE"/>
    <w:rsid w:val="00792467"/>
    <w:rsid w:val="00794904"/>
    <w:rsid w:val="007A297E"/>
    <w:rsid w:val="007A315B"/>
    <w:rsid w:val="007B09FF"/>
    <w:rsid w:val="007B2CB1"/>
    <w:rsid w:val="007C73A7"/>
    <w:rsid w:val="007F0F0A"/>
    <w:rsid w:val="0080000F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5289B"/>
    <w:rsid w:val="00870E51"/>
    <w:rsid w:val="00874372"/>
    <w:rsid w:val="00886025"/>
    <w:rsid w:val="008909A1"/>
    <w:rsid w:val="008A146A"/>
    <w:rsid w:val="008A1930"/>
    <w:rsid w:val="008B6EA4"/>
    <w:rsid w:val="008C7F0E"/>
    <w:rsid w:val="008D5F96"/>
    <w:rsid w:val="008E14F1"/>
    <w:rsid w:val="008F67AE"/>
    <w:rsid w:val="00902FE9"/>
    <w:rsid w:val="00910287"/>
    <w:rsid w:val="00915934"/>
    <w:rsid w:val="00916B68"/>
    <w:rsid w:val="00922194"/>
    <w:rsid w:val="009414F2"/>
    <w:rsid w:val="0096007A"/>
    <w:rsid w:val="009874D2"/>
    <w:rsid w:val="00990249"/>
    <w:rsid w:val="0099323D"/>
    <w:rsid w:val="009A4BB7"/>
    <w:rsid w:val="009B11C1"/>
    <w:rsid w:val="009C094F"/>
    <w:rsid w:val="009C10B0"/>
    <w:rsid w:val="009C4758"/>
    <w:rsid w:val="009C5C10"/>
    <w:rsid w:val="009D6A1E"/>
    <w:rsid w:val="009F0877"/>
    <w:rsid w:val="009F6095"/>
    <w:rsid w:val="009F6CE7"/>
    <w:rsid w:val="00A053F1"/>
    <w:rsid w:val="00A0639C"/>
    <w:rsid w:val="00A17D98"/>
    <w:rsid w:val="00A23369"/>
    <w:rsid w:val="00A27A1A"/>
    <w:rsid w:val="00A35A2B"/>
    <w:rsid w:val="00A35E7D"/>
    <w:rsid w:val="00A617C5"/>
    <w:rsid w:val="00A70743"/>
    <w:rsid w:val="00A763AA"/>
    <w:rsid w:val="00A77054"/>
    <w:rsid w:val="00A8136B"/>
    <w:rsid w:val="00A94432"/>
    <w:rsid w:val="00AA191E"/>
    <w:rsid w:val="00AB5E8E"/>
    <w:rsid w:val="00AB60D3"/>
    <w:rsid w:val="00AD4558"/>
    <w:rsid w:val="00AE7A7A"/>
    <w:rsid w:val="00AF0268"/>
    <w:rsid w:val="00B00093"/>
    <w:rsid w:val="00B2555C"/>
    <w:rsid w:val="00B30070"/>
    <w:rsid w:val="00B4536C"/>
    <w:rsid w:val="00B55E91"/>
    <w:rsid w:val="00B64641"/>
    <w:rsid w:val="00B72C3F"/>
    <w:rsid w:val="00B81102"/>
    <w:rsid w:val="00B90DB3"/>
    <w:rsid w:val="00B95AC8"/>
    <w:rsid w:val="00BD18C1"/>
    <w:rsid w:val="00BD1955"/>
    <w:rsid w:val="00BD45F0"/>
    <w:rsid w:val="00BD6592"/>
    <w:rsid w:val="00BE0A09"/>
    <w:rsid w:val="00BE38F4"/>
    <w:rsid w:val="00BE3CE6"/>
    <w:rsid w:val="00BE74FD"/>
    <w:rsid w:val="00C027BD"/>
    <w:rsid w:val="00C06066"/>
    <w:rsid w:val="00C063D9"/>
    <w:rsid w:val="00C11FA0"/>
    <w:rsid w:val="00C159F3"/>
    <w:rsid w:val="00C173BA"/>
    <w:rsid w:val="00C7426E"/>
    <w:rsid w:val="00C77412"/>
    <w:rsid w:val="00C92895"/>
    <w:rsid w:val="00C94FE6"/>
    <w:rsid w:val="00C97F25"/>
    <w:rsid w:val="00CC04BE"/>
    <w:rsid w:val="00CC25DA"/>
    <w:rsid w:val="00CD14AA"/>
    <w:rsid w:val="00CE00DF"/>
    <w:rsid w:val="00CE33C5"/>
    <w:rsid w:val="00CF6503"/>
    <w:rsid w:val="00D028F2"/>
    <w:rsid w:val="00D10AFB"/>
    <w:rsid w:val="00D12F2D"/>
    <w:rsid w:val="00D17E02"/>
    <w:rsid w:val="00D20445"/>
    <w:rsid w:val="00D233F1"/>
    <w:rsid w:val="00D56E56"/>
    <w:rsid w:val="00D64CB6"/>
    <w:rsid w:val="00D83359"/>
    <w:rsid w:val="00DA260A"/>
    <w:rsid w:val="00DA5574"/>
    <w:rsid w:val="00DA5C8A"/>
    <w:rsid w:val="00DA77BB"/>
    <w:rsid w:val="00DB24DA"/>
    <w:rsid w:val="00DB63CE"/>
    <w:rsid w:val="00DE2F56"/>
    <w:rsid w:val="00DE5E21"/>
    <w:rsid w:val="00DE6AFE"/>
    <w:rsid w:val="00DF123C"/>
    <w:rsid w:val="00DF2A48"/>
    <w:rsid w:val="00E02094"/>
    <w:rsid w:val="00E61AFF"/>
    <w:rsid w:val="00E73356"/>
    <w:rsid w:val="00E7394A"/>
    <w:rsid w:val="00E83DDD"/>
    <w:rsid w:val="00EB34FC"/>
    <w:rsid w:val="00EF6BA5"/>
    <w:rsid w:val="00F03915"/>
    <w:rsid w:val="00F066F3"/>
    <w:rsid w:val="00F06D02"/>
    <w:rsid w:val="00F1509A"/>
    <w:rsid w:val="00F3202A"/>
    <w:rsid w:val="00F47010"/>
    <w:rsid w:val="00F4779F"/>
    <w:rsid w:val="00F50CB4"/>
    <w:rsid w:val="00F56177"/>
    <w:rsid w:val="00F639B5"/>
    <w:rsid w:val="00F80343"/>
    <w:rsid w:val="00F909D0"/>
    <w:rsid w:val="00F9231B"/>
    <w:rsid w:val="00F979A2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B13A7DAE-C7D8-4790-BE5B-639A0881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C5BB-C7C0-4EB4-A977-76E5E849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683CFF2B.dotm</Template>
  <TotalTime>177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藤沢市役所</dc:creator>
  <cp:lastModifiedBy>小松　剛</cp:lastModifiedBy>
  <cp:revision>38</cp:revision>
  <cp:lastPrinted>2022-10-03T08:56:00Z</cp:lastPrinted>
  <dcterms:created xsi:type="dcterms:W3CDTF">2017-02-08T07:01:00Z</dcterms:created>
  <dcterms:modified xsi:type="dcterms:W3CDTF">2022-10-03T08:56:00Z</dcterms:modified>
</cp:coreProperties>
</file>