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FF0CC" w14:textId="77777777" w:rsidR="002644B4" w:rsidRPr="0010629B" w:rsidRDefault="00582B3E" w:rsidP="002644B4">
      <w:pPr>
        <w:overflowPunct w:val="0"/>
        <w:jc w:val="center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10629B">
        <w:rPr>
          <w:rFonts w:asciiTheme="minorEastAsia" w:hAnsiTheme="minorEastAsia" w:cs="ＭＳ Ｐゴシック" w:hint="eastAsia"/>
          <w:kern w:val="0"/>
          <w:sz w:val="24"/>
          <w:szCs w:val="24"/>
        </w:rPr>
        <w:t>広報ふじさわ</w:t>
      </w:r>
      <w:r w:rsidR="002644B4" w:rsidRPr="0010629B">
        <w:rPr>
          <w:rFonts w:asciiTheme="minorEastAsia" w:hAnsiTheme="minorEastAsia" w:cs="ＭＳ Ｐゴシック" w:hint="eastAsia"/>
          <w:kern w:val="0"/>
          <w:sz w:val="24"/>
          <w:szCs w:val="24"/>
        </w:rPr>
        <w:t>広告掲載について</w:t>
      </w:r>
    </w:p>
    <w:p w14:paraId="2125B4FA" w14:textId="77777777" w:rsidR="002644B4" w:rsidRPr="0010629B" w:rsidRDefault="002644B4" w:rsidP="002644B4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</w:p>
    <w:p w14:paraId="3BB49282" w14:textId="77777777" w:rsidR="00A07884" w:rsidRPr="00F939B9" w:rsidRDefault="002644B4" w:rsidP="00A07884">
      <w:pPr>
        <w:overflowPunct w:val="0"/>
        <w:textAlignment w:val="baseline"/>
        <w:rPr>
          <w:rFonts w:asciiTheme="minorEastAsia" w:hAnsiTheme="minorEastAsia" w:cs="ＭＳ Ｐゴシック"/>
          <w:kern w:val="0"/>
          <w:sz w:val="24"/>
          <w:szCs w:val="24"/>
        </w:rPr>
      </w:pPr>
      <w:r w:rsidRPr="0010629B">
        <w:rPr>
          <w:rFonts w:asciiTheme="minorEastAsia" w:hAnsiTheme="minorEastAsia" w:cs="ＭＳ Ｐゴシック" w:hint="eastAsia"/>
          <w:w w:val="151"/>
          <w:kern w:val="0"/>
          <w:sz w:val="24"/>
          <w:szCs w:val="24"/>
        </w:rPr>
        <w:t xml:space="preserve">　</w:t>
      </w:r>
      <w:r w:rsidR="00A07884">
        <w:rPr>
          <w:rFonts w:asciiTheme="minorEastAsia" w:hAnsiTheme="minorEastAsia" w:cs="ＭＳ Ｐゴシック" w:hint="eastAsia"/>
          <w:kern w:val="0"/>
          <w:sz w:val="24"/>
          <w:szCs w:val="24"/>
        </w:rPr>
        <w:t>藤沢市の広報紙「</w:t>
      </w:r>
      <w:r w:rsidR="00A07884" w:rsidRPr="0010629B">
        <w:rPr>
          <w:rFonts w:asciiTheme="minorEastAsia" w:hAnsiTheme="minorEastAsia" w:cs="ＭＳ Ｐゴシック" w:hint="eastAsia"/>
          <w:kern w:val="0"/>
          <w:sz w:val="24"/>
          <w:szCs w:val="24"/>
        </w:rPr>
        <w:t>広報ふじさわ」に</w:t>
      </w:r>
      <w:r w:rsidR="00A07884">
        <w:rPr>
          <w:rFonts w:asciiTheme="minorEastAsia" w:hAnsiTheme="minorEastAsia" w:cs="ＭＳ Ｐゴシック" w:hint="eastAsia"/>
          <w:kern w:val="0"/>
          <w:sz w:val="24"/>
          <w:szCs w:val="24"/>
        </w:rPr>
        <w:t>は、</w:t>
      </w:r>
      <w:r w:rsidR="00A07884" w:rsidRPr="0010629B">
        <w:rPr>
          <w:rFonts w:asciiTheme="minorEastAsia" w:hAnsiTheme="minorEastAsia" w:cs="ＭＳ Ｐゴシック" w:hint="eastAsia"/>
          <w:kern w:val="0"/>
          <w:sz w:val="24"/>
          <w:szCs w:val="24"/>
        </w:rPr>
        <w:t>平成１６年５月１０日号から</w:t>
      </w:r>
      <w:r w:rsidR="00A07884">
        <w:rPr>
          <w:rFonts w:asciiTheme="minorEastAsia" w:hAnsiTheme="minorEastAsia" w:cs="ＭＳ Ｐゴシック" w:hint="eastAsia"/>
          <w:kern w:val="0"/>
          <w:sz w:val="24"/>
          <w:szCs w:val="24"/>
        </w:rPr>
        <w:t>有料</w:t>
      </w:r>
      <w:r w:rsidR="00A07884" w:rsidRPr="0010629B">
        <w:rPr>
          <w:rFonts w:asciiTheme="minorEastAsia" w:hAnsiTheme="minorEastAsia" w:cs="ＭＳ Ｐゴシック" w:hint="eastAsia"/>
          <w:kern w:val="0"/>
          <w:sz w:val="24"/>
          <w:szCs w:val="24"/>
        </w:rPr>
        <w:t>広告を掲載しています。</w:t>
      </w:r>
    </w:p>
    <w:p w14:paraId="19656211" w14:textId="77777777" w:rsidR="00A07884" w:rsidRDefault="00A07884" w:rsidP="00A07884">
      <w:pPr>
        <w:overflowPunct w:val="0"/>
        <w:ind w:firstLineChars="100" w:firstLine="244"/>
        <w:textAlignment w:val="baseline"/>
        <w:rPr>
          <w:rFonts w:asciiTheme="minorEastAsia" w:hAnsiTheme="minorEastAsia" w:cs="ＭＳ Ｐゴシック"/>
          <w:kern w:val="0"/>
          <w:sz w:val="24"/>
          <w:szCs w:val="24"/>
        </w:rPr>
      </w:pPr>
      <w:r w:rsidRPr="0010629B">
        <w:rPr>
          <w:rFonts w:asciiTheme="minorEastAsia" w:hAnsiTheme="minorEastAsia" w:cs="ＭＳ Ｐゴシック" w:hint="eastAsia"/>
          <w:kern w:val="0"/>
          <w:sz w:val="24"/>
          <w:szCs w:val="24"/>
        </w:rPr>
        <w:t>「広報ふじさわ」は、毎月１０日号と２５日号の２回発行しており、どちら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>の号</w:t>
      </w:r>
      <w:r w:rsidRPr="0010629B">
        <w:rPr>
          <w:rFonts w:asciiTheme="minorEastAsia" w:hAnsiTheme="minorEastAsia" w:cs="ＭＳ Ｐゴシック" w:hint="eastAsia"/>
          <w:kern w:val="0"/>
          <w:sz w:val="24"/>
          <w:szCs w:val="24"/>
        </w:rPr>
        <w:t>にも広告を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>掲載いただくことができます。</w:t>
      </w:r>
    </w:p>
    <w:p w14:paraId="616FDBAC" w14:textId="3992540E" w:rsidR="00A07884" w:rsidRDefault="00A07884" w:rsidP="00A07884">
      <w:pPr>
        <w:overflowPunct w:val="0"/>
        <w:ind w:firstLineChars="100" w:firstLine="244"/>
        <w:textAlignment w:val="baseline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>※広告</w:t>
      </w:r>
      <w:r w:rsidRPr="0010629B">
        <w:rPr>
          <w:rFonts w:asciiTheme="minorEastAsia" w:hAnsiTheme="minorEastAsia" w:cs="ＭＳ Ｐゴシック" w:hint="eastAsia"/>
          <w:kern w:val="0"/>
          <w:sz w:val="24"/>
          <w:szCs w:val="24"/>
        </w:rPr>
        <w:t>掲載希望数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>や重要な</w:t>
      </w:r>
      <w:r w:rsidRPr="0010629B">
        <w:rPr>
          <w:rFonts w:asciiTheme="minorEastAsia" w:hAnsiTheme="minorEastAsia" w:cs="ＭＳ Ｐゴシック" w:hint="eastAsia"/>
          <w:kern w:val="0"/>
          <w:sz w:val="24"/>
          <w:szCs w:val="24"/>
        </w:rPr>
        <w:t>行政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>記事数</w:t>
      </w:r>
      <w:r w:rsidRPr="0010629B">
        <w:rPr>
          <w:rFonts w:asciiTheme="minorEastAsia" w:hAnsiTheme="minorEastAsia" w:cs="ＭＳ Ｐゴシック" w:hint="eastAsia"/>
          <w:kern w:val="0"/>
          <w:sz w:val="24"/>
          <w:szCs w:val="24"/>
        </w:rPr>
        <w:t>が多い場合、掲載号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変更のご相談をしたり、　　</w:t>
      </w:r>
    </w:p>
    <w:p w14:paraId="19A98D27" w14:textId="77AA07A6" w:rsidR="002644B4" w:rsidRPr="0010629B" w:rsidRDefault="00A07884" w:rsidP="00A07884">
      <w:pPr>
        <w:overflowPunct w:val="0"/>
        <w:ind w:firstLineChars="200" w:firstLine="488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>掲載をお断りしたりする場合があります。</w:t>
      </w:r>
    </w:p>
    <w:p w14:paraId="1898C313" w14:textId="77777777" w:rsidR="002644B4" w:rsidRPr="0010629B" w:rsidRDefault="002644B4" w:rsidP="002644B4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</w:p>
    <w:p w14:paraId="37806254" w14:textId="77777777" w:rsidR="002644B4" w:rsidRPr="0010629B" w:rsidRDefault="002644B4" w:rsidP="002644B4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10629B">
        <w:rPr>
          <w:rFonts w:asciiTheme="minorEastAsia" w:hAnsiTheme="minorEastAsia" w:cs="ＭＳ Ｐゴシック" w:hint="eastAsia"/>
          <w:kern w:val="0"/>
          <w:sz w:val="24"/>
          <w:szCs w:val="24"/>
        </w:rPr>
        <w:t>１</w:t>
      </w:r>
      <w:r w:rsidRPr="0010629B">
        <w:rPr>
          <w:rFonts w:asciiTheme="minorEastAsia" w:hAnsiTheme="minorEastAsia" w:cs="ＭＳ Ｐゴシック" w:hint="eastAsia"/>
          <w:w w:val="151"/>
          <w:kern w:val="0"/>
          <w:sz w:val="24"/>
          <w:szCs w:val="24"/>
        </w:rPr>
        <w:t xml:space="preserve">　</w:t>
      </w:r>
      <w:r w:rsidRPr="0010629B">
        <w:rPr>
          <w:rFonts w:asciiTheme="minorEastAsia" w:hAnsiTheme="minorEastAsia" w:cs="ＭＳ Ｐゴシック" w:hint="eastAsia"/>
          <w:kern w:val="0"/>
          <w:sz w:val="24"/>
          <w:szCs w:val="24"/>
        </w:rPr>
        <w:t>広報ふじさわに掲載する広告は、行政広報の公共性及び品位を損なうおそれがないもので、次のいずれにも該当しないものとします。</w:t>
      </w:r>
    </w:p>
    <w:p w14:paraId="534913B8" w14:textId="77777777" w:rsidR="002644B4" w:rsidRPr="0010629B" w:rsidRDefault="002644B4" w:rsidP="002644B4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10629B">
        <w:rPr>
          <w:rFonts w:asciiTheme="minorEastAsia" w:hAnsiTheme="minorEastAsia" w:cs="ＭＳ Ｐゴシック"/>
          <w:kern w:val="0"/>
          <w:sz w:val="24"/>
          <w:szCs w:val="24"/>
        </w:rPr>
        <w:t xml:space="preserve">  (1) </w:t>
      </w:r>
      <w:r w:rsidRPr="0010629B">
        <w:rPr>
          <w:rFonts w:asciiTheme="minorEastAsia" w:hAnsiTheme="minorEastAsia" w:cs="ＭＳ Ｐゴシック" w:hint="eastAsia"/>
          <w:kern w:val="0"/>
          <w:sz w:val="24"/>
          <w:szCs w:val="24"/>
        </w:rPr>
        <w:t>公序良俗に反するおそれがあるもの</w:t>
      </w:r>
    </w:p>
    <w:p w14:paraId="35866691" w14:textId="77777777" w:rsidR="002644B4" w:rsidRPr="0010629B" w:rsidRDefault="002644B4" w:rsidP="005D35C4">
      <w:pPr>
        <w:overflowPunct w:val="0"/>
        <w:ind w:firstLineChars="100" w:firstLine="244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10629B">
        <w:rPr>
          <w:rFonts w:asciiTheme="minorEastAsia" w:hAnsiTheme="minorEastAsia" w:cs="ＭＳ Ｐゴシック"/>
          <w:kern w:val="0"/>
          <w:sz w:val="24"/>
          <w:szCs w:val="24"/>
        </w:rPr>
        <w:t xml:space="preserve">(2) </w:t>
      </w:r>
      <w:r w:rsidRPr="0010629B">
        <w:rPr>
          <w:rFonts w:asciiTheme="minorEastAsia" w:hAnsiTheme="minorEastAsia" w:cs="ＭＳ Ｐゴシック" w:hint="eastAsia"/>
          <w:kern w:val="0"/>
          <w:sz w:val="24"/>
          <w:szCs w:val="24"/>
        </w:rPr>
        <w:t>政治的活動、宗教的活動に関するもの</w:t>
      </w:r>
    </w:p>
    <w:p w14:paraId="001991A9" w14:textId="77777777" w:rsidR="002644B4" w:rsidRPr="0010629B" w:rsidRDefault="002644B4" w:rsidP="002644B4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10629B">
        <w:rPr>
          <w:rFonts w:asciiTheme="minorEastAsia" w:hAnsiTheme="minorEastAsia" w:cs="ＭＳ Ｐゴシック"/>
          <w:kern w:val="0"/>
          <w:sz w:val="24"/>
          <w:szCs w:val="24"/>
        </w:rPr>
        <w:t xml:space="preserve">  (3) </w:t>
      </w:r>
      <w:r w:rsidRPr="0010629B">
        <w:rPr>
          <w:rFonts w:asciiTheme="minorEastAsia" w:hAnsiTheme="minorEastAsia" w:cs="ＭＳ Ｐゴシック" w:hint="eastAsia"/>
          <w:kern w:val="0"/>
          <w:sz w:val="24"/>
          <w:szCs w:val="24"/>
        </w:rPr>
        <w:t>求人広告に関するもの</w:t>
      </w:r>
    </w:p>
    <w:p w14:paraId="6FF5B0B8" w14:textId="77777777" w:rsidR="002644B4" w:rsidRPr="0010629B" w:rsidRDefault="002644B4" w:rsidP="002644B4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10629B">
        <w:rPr>
          <w:rFonts w:asciiTheme="minorEastAsia" w:hAnsiTheme="minorEastAsia" w:cs="ＭＳ Ｐゴシック"/>
          <w:kern w:val="0"/>
          <w:sz w:val="24"/>
          <w:szCs w:val="24"/>
        </w:rPr>
        <w:t xml:space="preserve">  (4) </w:t>
      </w:r>
      <w:r w:rsidRPr="0010629B">
        <w:rPr>
          <w:rFonts w:asciiTheme="minorEastAsia" w:hAnsiTheme="minorEastAsia" w:cs="ＭＳ Ｐゴシック" w:hint="eastAsia"/>
          <w:kern w:val="0"/>
          <w:sz w:val="24"/>
          <w:szCs w:val="24"/>
        </w:rPr>
        <w:t>個人・団体の意見広告、名刺広告</w:t>
      </w:r>
    </w:p>
    <w:p w14:paraId="3F89891E" w14:textId="77777777" w:rsidR="002644B4" w:rsidRPr="0010629B" w:rsidRDefault="002644B4" w:rsidP="002644B4">
      <w:pPr>
        <w:overflowPunct w:val="0"/>
        <w:ind w:left="488" w:hangingChars="200" w:hanging="488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10629B">
        <w:rPr>
          <w:rFonts w:asciiTheme="minorEastAsia" w:hAnsiTheme="minorEastAsia" w:cs="ＭＳ Ｐゴシック"/>
          <w:kern w:val="0"/>
          <w:sz w:val="24"/>
          <w:szCs w:val="24"/>
        </w:rPr>
        <w:t xml:space="preserve">  (5) </w:t>
      </w:r>
      <w:r w:rsidRPr="0010629B">
        <w:rPr>
          <w:rFonts w:asciiTheme="minorEastAsia" w:hAnsiTheme="minorEastAsia" w:cs="ＭＳ Ｐゴシック" w:hint="eastAsia"/>
          <w:kern w:val="0"/>
          <w:sz w:val="24"/>
          <w:szCs w:val="24"/>
        </w:rPr>
        <w:t>風俗営業等の規制及び業務の適正化等に関する法律（昭和</w:t>
      </w:r>
      <w:r w:rsidRPr="0010629B">
        <w:rPr>
          <w:rFonts w:asciiTheme="minorEastAsia" w:hAnsiTheme="minorEastAsia" w:cs="ＭＳ Ｐゴシック"/>
          <w:kern w:val="0"/>
          <w:sz w:val="24"/>
          <w:szCs w:val="24"/>
        </w:rPr>
        <w:t>23</w:t>
      </w:r>
      <w:r w:rsidRPr="0010629B">
        <w:rPr>
          <w:rFonts w:asciiTheme="minorEastAsia" w:hAnsiTheme="minorEastAsia" w:cs="ＭＳ Ｐゴシック" w:hint="eastAsia"/>
          <w:kern w:val="0"/>
          <w:sz w:val="24"/>
          <w:szCs w:val="24"/>
        </w:rPr>
        <w:t>年法律第</w:t>
      </w:r>
      <w:r w:rsidRPr="0010629B">
        <w:rPr>
          <w:rFonts w:asciiTheme="minorEastAsia" w:hAnsiTheme="minorEastAsia" w:cs="ＭＳ Ｐゴシック"/>
          <w:kern w:val="0"/>
          <w:sz w:val="24"/>
          <w:szCs w:val="24"/>
        </w:rPr>
        <w:t>122</w:t>
      </w:r>
      <w:r w:rsidRPr="0010629B">
        <w:rPr>
          <w:rFonts w:asciiTheme="minorEastAsia" w:hAnsiTheme="minorEastAsia" w:cs="ＭＳ Ｐゴシック" w:hint="eastAsia"/>
          <w:kern w:val="0"/>
          <w:sz w:val="24"/>
          <w:szCs w:val="24"/>
        </w:rPr>
        <w:t>号）の規定に該当する営業に係るもの又はこれに類するもの</w:t>
      </w:r>
    </w:p>
    <w:p w14:paraId="1A5E1858" w14:textId="77777777" w:rsidR="002644B4" w:rsidRPr="0010629B" w:rsidRDefault="002644B4" w:rsidP="002644B4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10629B">
        <w:rPr>
          <w:rFonts w:asciiTheme="minorEastAsia" w:hAnsiTheme="minorEastAsia" w:cs="ＭＳ Ｐゴシック"/>
          <w:kern w:val="0"/>
          <w:sz w:val="24"/>
          <w:szCs w:val="24"/>
        </w:rPr>
        <w:t xml:space="preserve">  (6) </w:t>
      </w:r>
      <w:r w:rsidRPr="0010629B">
        <w:rPr>
          <w:rFonts w:asciiTheme="minorEastAsia" w:hAnsiTheme="minorEastAsia" w:cs="ＭＳ Ｐゴシック" w:hint="eastAsia"/>
          <w:kern w:val="0"/>
          <w:sz w:val="24"/>
          <w:szCs w:val="24"/>
        </w:rPr>
        <w:t>消費者保護の観点からふさわしくないもの</w:t>
      </w:r>
    </w:p>
    <w:p w14:paraId="26D8B6A5" w14:textId="77777777" w:rsidR="002644B4" w:rsidRPr="0010629B" w:rsidRDefault="002644B4" w:rsidP="002644B4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10629B">
        <w:rPr>
          <w:rFonts w:asciiTheme="minorEastAsia" w:hAnsiTheme="minorEastAsia" w:cs="ＭＳ Ｐゴシック"/>
          <w:kern w:val="0"/>
          <w:sz w:val="24"/>
          <w:szCs w:val="24"/>
        </w:rPr>
        <w:t xml:space="preserve">  (7) </w:t>
      </w:r>
      <w:r w:rsidRPr="0010629B">
        <w:rPr>
          <w:rFonts w:asciiTheme="minorEastAsia" w:hAnsiTheme="minorEastAsia" w:cs="ＭＳ Ｐゴシック" w:hint="eastAsia"/>
          <w:kern w:val="0"/>
          <w:sz w:val="24"/>
          <w:szCs w:val="24"/>
        </w:rPr>
        <w:t>人権を侵害するおそれのあるもの</w:t>
      </w:r>
    </w:p>
    <w:p w14:paraId="62E3A724" w14:textId="77777777" w:rsidR="002644B4" w:rsidRPr="0010629B" w:rsidRDefault="002644B4" w:rsidP="002644B4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10629B">
        <w:rPr>
          <w:rFonts w:asciiTheme="minorEastAsia" w:hAnsiTheme="minorEastAsia" w:cs="ＭＳ Ｐゴシック"/>
          <w:kern w:val="0"/>
          <w:sz w:val="24"/>
          <w:szCs w:val="24"/>
        </w:rPr>
        <w:t xml:space="preserve">  (8) </w:t>
      </w:r>
      <w:r w:rsidRPr="0010629B">
        <w:rPr>
          <w:rFonts w:asciiTheme="minorEastAsia" w:hAnsiTheme="minorEastAsia" w:cs="ＭＳ Ｐゴシック" w:hint="eastAsia"/>
          <w:kern w:val="0"/>
          <w:sz w:val="24"/>
          <w:szCs w:val="24"/>
        </w:rPr>
        <w:t>児童及び青少年の健全育成に反するおそれのあるもの</w:t>
      </w:r>
    </w:p>
    <w:p w14:paraId="528FE9B1" w14:textId="77777777" w:rsidR="005D35C4" w:rsidRPr="0010629B" w:rsidRDefault="002644B4" w:rsidP="005D35C4">
      <w:pPr>
        <w:overflowPunct w:val="0"/>
        <w:ind w:firstLineChars="100" w:firstLine="244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10629B">
        <w:rPr>
          <w:rFonts w:asciiTheme="minorEastAsia" w:hAnsiTheme="minorEastAsia" w:cs="ＭＳ Ｐゴシック"/>
          <w:kern w:val="0"/>
          <w:sz w:val="24"/>
          <w:szCs w:val="24"/>
        </w:rPr>
        <w:t xml:space="preserve">(9) </w:t>
      </w:r>
      <w:r w:rsidRPr="0010629B">
        <w:rPr>
          <w:rFonts w:asciiTheme="minorEastAsia" w:hAnsiTheme="minorEastAsia" w:cs="ＭＳ Ｐゴシック" w:hint="eastAsia"/>
          <w:kern w:val="0"/>
          <w:sz w:val="24"/>
          <w:szCs w:val="24"/>
        </w:rPr>
        <w:t>塾、予備校等に関するもの</w:t>
      </w:r>
    </w:p>
    <w:p w14:paraId="76050E6E" w14:textId="77777777" w:rsidR="002644B4" w:rsidRPr="0010629B" w:rsidRDefault="002644B4" w:rsidP="005D35C4">
      <w:pPr>
        <w:overflowPunct w:val="0"/>
        <w:ind w:firstLineChars="100" w:firstLine="244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10629B">
        <w:rPr>
          <w:rFonts w:asciiTheme="minorEastAsia" w:hAnsiTheme="minorEastAsia" w:cs="ＭＳ Ｐゴシック"/>
          <w:kern w:val="0"/>
          <w:sz w:val="24"/>
          <w:szCs w:val="24"/>
        </w:rPr>
        <w:t xml:space="preserve">(10) </w:t>
      </w:r>
      <w:r w:rsidRPr="0010629B">
        <w:rPr>
          <w:rFonts w:asciiTheme="minorEastAsia" w:hAnsiTheme="minorEastAsia" w:cs="ＭＳ Ｐゴシック" w:hint="eastAsia"/>
          <w:kern w:val="0"/>
          <w:sz w:val="24"/>
          <w:szCs w:val="24"/>
        </w:rPr>
        <w:t>その他広告として適当でないと市長が認めるもの</w:t>
      </w:r>
    </w:p>
    <w:p w14:paraId="3B0777B7" w14:textId="77777777" w:rsidR="002644B4" w:rsidRPr="0010629B" w:rsidRDefault="002644B4" w:rsidP="002644B4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</w:p>
    <w:p w14:paraId="288874BC" w14:textId="77777777" w:rsidR="002644B4" w:rsidRPr="0010629B" w:rsidRDefault="002644B4" w:rsidP="002644B4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10629B">
        <w:rPr>
          <w:rFonts w:asciiTheme="minorEastAsia" w:hAnsiTheme="minorEastAsia" w:cs="ＭＳ Ｐゴシック" w:hint="eastAsia"/>
          <w:kern w:val="0"/>
          <w:sz w:val="24"/>
          <w:szCs w:val="24"/>
        </w:rPr>
        <w:t>２</w:t>
      </w:r>
      <w:r w:rsidRPr="0010629B">
        <w:rPr>
          <w:rFonts w:asciiTheme="minorEastAsia" w:hAnsiTheme="minorEastAsia" w:cs="ＭＳ Ｐゴシック" w:hint="eastAsia"/>
          <w:w w:val="151"/>
          <w:kern w:val="0"/>
          <w:sz w:val="24"/>
          <w:szCs w:val="24"/>
        </w:rPr>
        <w:t xml:space="preserve">　</w:t>
      </w:r>
      <w:r w:rsidRPr="0010629B">
        <w:rPr>
          <w:rFonts w:asciiTheme="minorEastAsia" w:hAnsiTheme="minorEastAsia" w:cs="ＭＳ Ｐゴシック" w:hint="eastAsia"/>
          <w:kern w:val="0"/>
          <w:sz w:val="24"/>
          <w:szCs w:val="24"/>
        </w:rPr>
        <w:t>掲載の優先順位</w:t>
      </w:r>
    </w:p>
    <w:p w14:paraId="15F30E31" w14:textId="77777777" w:rsidR="002644B4" w:rsidRPr="0010629B" w:rsidRDefault="002644B4" w:rsidP="00F807D4">
      <w:pPr>
        <w:overflowPunct w:val="0"/>
        <w:ind w:firstLineChars="100" w:firstLine="244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10629B">
        <w:rPr>
          <w:rFonts w:asciiTheme="minorEastAsia" w:hAnsiTheme="minorEastAsia" w:cs="ＭＳ Ｐゴシック"/>
          <w:kern w:val="0"/>
          <w:sz w:val="24"/>
          <w:szCs w:val="24"/>
        </w:rPr>
        <w:t xml:space="preserve">(1) </w:t>
      </w:r>
      <w:r w:rsidRPr="0010629B">
        <w:rPr>
          <w:rFonts w:asciiTheme="minorEastAsia" w:hAnsiTheme="minorEastAsia" w:cs="ＭＳ Ｐゴシック" w:hint="eastAsia"/>
          <w:kern w:val="0"/>
          <w:sz w:val="24"/>
          <w:szCs w:val="24"/>
        </w:rPr>
        <w:t>国、地方公共団体、公益法人及びこれらに類するもの</w:t>
      </w:r>
    </w:p>
    <w:p w14:paraId="287422A1" w14:textId="77777777" w:rsidR="002644B4" w:rsidRPr="0010629B" w:rsidRDefault="002644B4" w:rsidP="002644B4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10629B">
        <w:rPr>
          <w:rFonts w:asciiTheme="minorEastAsia" w:hAnsiTheme="minorEastAsia" w:cs="ＭＳ Ｐゴシック"/>
          <w:kern w:val="0"/>
          <w:sz w:val="24"/>
          <w:szCs w:val="24"/>
        </w:rPr>
        <w:t xml:space="preserve">  (2) </w:t>
      </w:r>
      <w:r w:rsidRPr="0010629B">
        <w:rPr>
          <w:rFonts w:asciiTheme="minorEastAsia" w:hAnsiTheme="minorEastAsia" w:cs="ＭＳ Ｐゴシック" w:hint="eastAsia"/>
          <w:kern w:val="0"/>
          <w:sz w:val="24"/>
          <w:szCs w:val="24"/>
        </w:rPr>
        <w:t>私企業のうち、公共性の高いもの</w:t>
      </w:r>
    </w:p>
    <w:p w14:paraId="0A613024" w14:textId="77777777" w:rsidR="002644B4" w:rsidRPr="0010629B" w:rsidRDefault="002644B4" w:rsidP="002644B4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10629B">
        <w:rPr>
          <w:rFonts w:asciiTheme="minorEastAsia" w:hAnsiTheme="minorEastAsia" w:cs="ＭＳ Ｐゴシック"/>
          <w:kern w:val="0"/>
          <w:sz w:val="24"/>
          <w:szCs w:val="24"/>
        </w:rPr>
        <w:t xml:space="preserve">  (3) </w:t>
      </w:r>
      <w:r w:rsidRPr="0010629B">
        <w:rPr>
          <w:rFonts w:asciiTheme="minorEastAsia" w:hAnsiTheme="minorEastAsia" w:cs="ＭＳ Ｐゴシック" w:hint="eastAsia"/>
          <w:kern w:val="0"/>
          <w:sz w:val="24"/>
          <w:szCs w:val="24"/>
        </w:rPr>
        <w:t>私企業のうち、市内に事業所等を有するもの</w:t>
      </w:r>
    </w:p>
    <w:p w14:paraId="4D808AA7" w14:textId="77777777" w:rsidR="002644B4" w:rsidRPr="0010629B" w:rsidRDefault="002644B4" w:rsidP="002644B4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10629B">
        <w:rPr>
          <w:rFonts w:asciiTheme="minorEastAsia" w:hAnsiTheme="minorEastAsia" w:cs="ＭＳ Ｐゴシック"/>
          <w:kern w:val="0"/>
          <w:sz w:val="24"/>
          <w:szCs w:val="24"/>
        </w:rPr>
        <w:t xml:space="preserve">  (4) </w:t>
      </w:r>
      <w:r w:rsidRPr="0010629B">
        <w:rPr>
          <w:rFonts w:asciiTheme="minorEastAsia" w:hAnsiTheme="minorEastAsia" w:cs="ＭＳ Ｐゴシック" w:hint="eastAsia"/>
          <w:kern w:val="0"/>
          <w:sz w:val="24"/>
          <w:szCs w:val="24"/>
        </w:rPr>
        <w:t>その他</w:t>
      </w:r>
    </w:p>
    <w:p w14:paraId="5753FDA3" w14:textId="77777777" w:rsidR="002644B4" w:rsidRPr="0010629B" w:rsidRDefault="002644B4" w:rsidP="002644B4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</w:p>
    <w:p w14:paraId="4C362F4E" w14:textId="77777777" w:rsidR="002644B4" w:rsidRPr="0010629B" w:rsidRDefault="002644B4" w:rsidP="002644B4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10629B">
        <w:rPr>
          <w:rFonts w:asciiTheme="minorEastAsia" w:hAnsiTheme="minorEastAsia" w:cs="ＭＳ Ｐゴシック" w:hint="eastAsia"/>
          <w:kern w:val="0"/>
          <w:sz w:val="24"/>
          <w:szCs w:val="24"/>
        </w:rPr>
        <w:t>３</w:t>
      </w:r>
      <w:r w:rsidRPr="0010629B">
        <w:rPr>
          <w:rFonts w:asciiTheme="minorEastAsia" w:hAnsiTheme="minorEastAsia" w:cs="ＭＳ Ｐゴシック" w:hint="eastAsia"/>
          <w:w w:val="151"/>
          <w:kern w:val="0"/>
          <w:sz w:val="24"/>
          <w:szCs w:val="24"/>
        </w:rPr>
        <w:t xml:space="preserve">　</w:t>
      </w:r>
      <w:r w:rsidRPr="0010629B">
        <w:rPr>
          <w:rFonts w:asciiTheme="minorEastAsia" w:hAnsiTheme="minorEastAsia" w:cs="ＭＳ Ｐゴシック" w:hint="eastAsia"/>
          <w:kern w:val="0"/>
          <w:sz w:val="24"/>
          <w:szCs w:val="24"/>
        </w:rPr>
        <w:t>広告掲載の申し込みなど</w:t>
      </w:r>
    </w:p>
    <w:p w14:paraId="6901DF5F" w14:textId="1ED0F92F" w:rsidR="002702A6" w:rsidRDefault="002644B4" w:rsidP="002702A6">
      <w:pPr>
        <w:overflowPunct w:val="0"/>
        <w:ind w:left="488" w:hangingChars="200" w:hanging="488"/>
        <w:textAlignment w:val="baseline"/>
        <w:rPr>
          <w:rFonts w:asciiTheme="minorEastAsia" w:hAnsiTheme="minorEastAsia" w:cs="ＭＳ Ｐゴシック"/>
          <w:kern w:val="0"/>
          <w:sz w:val="24"/>
          <w:szCs w:val="24"/>
        </w:rPr>
      </w:pPr>
      <w:r w:rsidRPr="0010629B">
        <w:rPr>
          <w:rFonts w:asciiTheme="minorEastAsia" w:hAnsiTheme="minorEastAsia" w:cs="ＭＳ Ｐゴシック"/>
          <w:kern w:val="0"/>
          <w:sz w:val="24"/>
          <w:szCs w:val="24"/>
        </w:rPr>
        <w:t xml:space="preserve">  (1) </w:t>
      </w:r>
      <w:r w:rsidRPr="0010629B">
        <w:rPr>
          <w:rFonts w:asciiTheme="minorEastAsia" w:hAnsiTheme="minorEastAsia" w:cs="ＭＳ Ｐゴシック" w:hint="eastAsia"/>
          <w:kern w:val="0"/>
          <w:sz w:val="24"/>
          <w:szCs w:val="24"/>
        </w:rPr>
        <w:t>掲載を希望</w:t>
      </w:r>
      <w:r w:rsidR="002702A6">
        <w:rPr>
          <w:rFonts w:asciiTheme="minorEastAsia" w:hAnsiTheme="minorEastAsia" w:cs="ＭＳ Ｐゴシック" w:hint="eastAsia"/>
          <w:kern w:val="0"/>
          <w:sz w:val="24"/>
          <w:szCs w:val="24"/>
        </w:rPr>
        <w:t>する</w:t>
      </w:r>
      <w:r w:rsidRPr="0010629B">
        <w:rPr>
          <w:rFonts w:asciiTheme="minorEastAsia" w:hAnsiTheme="minorEastAsia" w:cs="ＭＳ Ｐゴシック" w:hint="eastAsia"/>
          <w:kern w:val="0"/>
          <w:sz w:val="24"/>
          <w:szCs w:val="24"/>
        </w:rPr>
        <w:t>方は、別紙の「広報ふじさわ広告掲載申込書」により掲載希望号発行日の</w:t>
      </w:r>
      <w:r w:rsidR="00A07884">
        <w:rPr>
          <w:rFonts w:asciiTheme="minorEastAsia" w:hAnsiTheme="minorEastAsia" w:cs="ＭＳ Ｐゴシック" w:hint="eastAsia"/>
          <w:kern w:val="0"/>
          <w:sz w:val="24"/>
          <w:szCs w:val="24"/>
        </w:rPr>
        <w:t>原則</w:t>
      </w:r>
      <w:r w:rsidRPr="0010629B">
        <w:rPr>
          <w:rFonts w:asciiTheme="minorEastAsia" w:hAnsiTheme="minorEastAsia" w:cs="ＭＳ Ｐゴシック"/>
          <w:kern w:val="0"/>
          <w:sz w:val="24"/>
          <w:szCs w:val="24"/>
        </w:rPr>
        <w:t>60</w:t>
      </w:r>
      <w:r w:rsidRPr="0010629B">
        <w:rPr>
          <w:rFonts w:asciiTheme="minorEastAsia" w:hAnsiTheme="minorEastAsia" w:cs="ＭＳ Ｐゴシック" w:hint="eastAsia"/>
          <w:kern w:val="0"/>
          <w:sz w:val="24"/>
          <w:szCs w:val="24"/>
        </w:rPr>
        <w:t>日前までに、市役所企画政策部広報</w:t>
      </w:r>
      <w:r w:rsidR="00F807D4" w:rsidRPr="0010629B">
        <w:rPr>
          <w:rFonts w:asciiTheme="minorEastAsia" w:hAnsiTheme="minorEastAsia" w:cs="ＭＳ Ｐゴシック" w:hint="eastAsia"/>
          <w:kern w:val="0"/>
          <w:sz w:val="24"/>
          <w:szCs w:val="24"/>
        </w:rPr>
        <w:t>シティプロモーション</w:t>
      </w:r>
      <w:r w:rsidRPr="0010629B">
        <w:rPr>
          <w:rFonts w:asciiTheme="minorEastAsia" w:hAnsiTheme="minorEastAsia" w:cs="ＭＳ Ｐゴシック" w:hint="eastAsia"/>
          <w:kern w:val="0"/>
          <w:sz w:val="24"/>
          <w:szCs w:val="24"/>
        </w:rPr>
        <w:t>課へ</w:t>
      </w:r>
      <w:r w:rsidR="002702A6">
        <w:rPr>
          <w:rFonts w:asciiTheme="minorEastAsia" w:hAnsiTheme="minorEastAsia" w:cs="ＭＳ Ｐゴシック" w:hint="eastAsia"/>
          <w:kern w:val="0"/>
          <w:sz w:val="24"/>
          <w:szCs w:val="24"/>
        </w:rPr>
        <w:t>お申し込みください。</w:t>
      </w:r>
      <w:r w:rsidR="00A07884">
        <w:rPr>
          <w:rFonts w:asciiTheme="minorEastAsia" w:hAnsiTheme="minorEastAsia" w:cs="ＭＳ Ｐゴシック" w:hint="eastAsia"/>
          <w:kern w:val="0"/>
          <w:sz w:val="24"/>
          <w:szCs w:val="24"/>
        </w:rPr>
        <w:t>なお、</w:t>
      </w:r>
      <w:r w:rsidR="002702A6">
        <w:rPr>
          <w:rFonts w:asciiTheme="minorEastAsia" w:hAnsiTheme="minorEastAsia" w:cs="ＭＳ Ｐゴシック" w:hint="eastAsia"/>
          <w:kern w:val="0"/>
          <w:sz w:val="24"/>
          <w:szCs w:val="24"/>
        </w:rPr>
        <w:t>広告枠の空きが無く、お申し込みをお受けできない場合があります。</w:t>
      </w:r>
    </w:p>
    <w:p w14:paraId="74F205F2" w14:textId="77777777" w:rsidR="002702A6" w:rsidRDefault="002702A6" w:rsidP="002702A6">
      <w:pPr>
        <w:overflowPunct w:val="0"/>
        <w:ind w:left="488" w:hangingChars="200" w:hanging="488"/>
        <w:textAlignment w:val="baseline"/>
        <w:rPr>
          <w:rFonts w:asciiTheme="minorEastAsia" w:hAnsiTheme="minorEastAsia" w:cs="ＭＳ Ｐゴシック"/>
          <w:kern w:val="0"/>
          <w:sz w:val="24"/>
          <w:szCs w:val="24"/>
        </w:rPr>
      </w:pPr>
    </w:p>
    <w:p w14:paraId="4B55F9D8" w14:textId="732FD437" w:rsidR="00E835E6" w:rsidRPr="0073748A" w:rsidRDefault="00E835E6" w:rsidP="00E835E6">
      <w:pPr>
        <w:overflowPunct w:val="0"/>
        <w:ind w:leftChars="100" w:left="458" w:hangingChars="100" w:hanging="244"/>
        <w:textAlignment w:val="baseline"/>
        <w:rPr>
          <w:rFonts w:asciiTheme="minorEastAsia" w:hAnsiTheme="minorEastAsia" w:cs="ＭＳ Ｐゴシック"/>
          <w:kern w:val="0"/>
          <w:sz w:val="24"/>
          <w:szCs w:val="24"/>
        </w:rPr>
      </w:pPr>
      <w:r w:rsidRPr="0073748A">
        <w:rPr>
          <w:rFonts w:asciiTheme="minorEastAsia" w:hAnsiTheme="minorEastAsia" w:cs="ＭＳ Ｐゴシック"/>
          <w:kern w:val="0"/>
          <w:sz w:val="24"/>
          <w:szCs w:val="24"/>
        </w:rPr>
        <w:t>(</w:t>
      </w:r>
      <w:r w:rsidRPr="0073748A">
        <w:rPr>
          <w:rFonts w:asciiTheme="minorEastAsia" w:hAnsiTheme="minorEastAsia" w:cs="ＭＳ Ｐゴシック" w:hint="eastAsia"/>
          <w:kern w:val="0"/>
          <w:sz w:val="24"/>
          <w:szCs w:val="24"/>
        </w:rPr>
        <w:t>2</w:t>
      </w:r>
      <w:r w:rsidRPr="0073748A">
        <w:rPr>
          <w:rFonts w:asciiTheme="minorEastAsia" w:hAnsiTheme="minorEastAsia" w:cs="ＭＳ Ｐゴシック"/>
          <w:kern w:val="0"/>
          <w:sz w:val="24"/>
          <w:szCs w:val="24"/>
        </w:rPr>
        <w:t>)</w:t>
      </w:r>
      <w:r w:rsidR="00A03C3F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</w:t>
      </w:r>
      <w:r w:rsidRPr="0073748A">
        <w:rPr>
          <w:rFonts w:asciiTheme="minorEastAsia" w:hAnsiTheme="minorEastAsia" w:cs="ＭＳ Ｐゴシック" w:hint="eastAsia"/>
          <w:kern w:val="0"/>
          <w:sz w:val="24"/>
          <w:szCs w:val="24"/>
        </w:rPr>
        <w:t>広告代理店</w:t>
      </w:r>
      <w:r w:rsidR="00A07884">
        <w:rPr>
          <w:rFonts w:asciiTheme="minorEastAsia" w:hAnsiTheme="minorEastAsia" w:cs="ＭＳ Ｐゴシック" w:hint="eastAsia"/>
          <w:kern w:val="0"/>
          <w:sz w:val="24"/>
          <w:szCs w:val="24"/>
        </w:rPr>
        <w:t>の方</w:t>
      </w:r>
      <w:r w:rsidRPr="0073748A">
        <w:rPr>
          <w:rFonts w:asciiTheme="minorEastAsia" w:hAnsiTheme="minorEastAsia" w:cs="ＭＳ Ｐゴシック" w:hint="eastAsia"/>
          <w:kern w:val="0"/>
          <w:sz w:val="24"/>
          <w:szCs w:val="24"/>
        </w:rPr>
        <w:t>が</w:t>
      </w:r>
      <w:r w:rsidR="00A07884">
        <w:rPr>
          <w:rFonts w:asciiTheme="minorEastAsia" w:hAnsiTheme="minorEastAsia" w:cs="ＭＳ Ｐゴシック" w:hint="eastAsia"/>
          <w:kern w:val="0"/>
          <w:sz w:val="24"/>
          <w:szCs w:val="24"/>
        </w:rPr>
        <w:t>お</w:t>
      </w:r>
      <w:r w:rsidRPr="0073748A">
        <w:rPr>
          <w:rFonts w:asciiTheme="minorEastAsia" w:hAnsiTheme="minorEastAsia" w:cs="ＭＳ Ｐゴシック" w:hint="eastAsia"/>
          <w:kern w:val="0"/>
          <w:sz w:val="24"/>
          <w:szCs w:val="24"/>
        </w:rPr>
        <w:t>申し込み</w:t>
      </w:r>
      <w:r w:rsidR="00A07884">
        <w:rPr>
          <w:rFonts w:asciiTheme="minorEastAsia" w:hAnsiTheme="minorEastAsia" w:cs="ＭＳ Ｐゴシック" w:hint="eastAsia"/>
          <w:kern w:val="0"/>
          <w:sz w:val="24"/>
          <w:szCs w:val="24"/>
        </w:rPr>
        <w:t>いただく</w:t>
      </w:r>
      <w:r w:rsidRPr="0073748A">
        <w:rPr>
          <w:rFonts w:asciiTheme="minorEastAsia" w:hAnsiTheme="minorEastAsia" w:cs="ＭＳ Ｐゴシック" w:hint="eastAsia"/>
          <w:kern w:val="0"/>
          <w:sz w:val="24"/>
          <w:szCs w:val="24"/>
        </w:rPr>
        <w:t>場合、広告掲載申込書の「広告の内容」欄に広告主名などの情報を記載してください。</w:t>
      </w:r>
    </w:p>
    <w:p w14:paraId="1A5BDCA5" w14:textId="5FDE9E3F" w:rsidR="002644B4" w:rsidRPr="00D96158" w:rsidRDefault="00E835E6" w:rsidP="00D96158">
      <w:pPr>
        <w:overflowPunct w:val="0"/>
        <w:ind w:leftChars="100" w:left="458" w:hangingChars="100" w:hanging="244"/>
        <w:textAlignment w:val="baseline"/>
        <w:rPr>
          <w:rFonts w:asciiTheme="minorEastAsia" w:hAnsiTheme="minorEastAsia" w:cs="ＭＳ Ｐゴシック"/>
          <w:kern w:val="0"/>
          <w:sz w:val="24"/>
          <w:szCs w:val="24"/>
        </w:rPr>
      </w:pPr>
      <w:r w:rsidRPr="0073748A">
        <w:rPr>
          <w:rFonts w:asciiTheme="minorEastAsia" w:hAnsiTheme="minorEastAsia" w:cs="ＭＳ Ｐゴシック"/>
          <w:kern w:val="0"/>
          <w:sz w:val="24"/>
          <w:szCs w:val="24"/>
        </w:rPr>
        <w:t>(</w:t>
      </w:r>
      <w:r w:rsidRPr="0073748A">
        <w:rPr>
          <w:rFonts w:asciiTheme="minorEastAsia" w:hAnsiTheme="minorEastAsia" w:cs="ＭＳ Ｐゴシック" w:hint="eastAsia"/>
          <w:kern w:val="0"/>
          <w:sz w:val="24"/>
          <w:szCs w:val="24"/>
        </w:rPr>
        <w:t>3</w:t>
      </w:r>
      <w:r w:rsidR="002644B4" w:rsidRPr="0073748A">
        <w:rPr>
          <w:rFonts w:asciiTheme="minorEastAsia" w:hAnsiTheme="minorEastAsia" w:cs="ＭＳ Ｐゴシック"/>
          <w:kern w:val="0"/>
          <w:sz w:val="24"/>
          <w:szCs w:val="24"/>
        </w:rPr>
        <w:t xml:space="preserve">) </w:t>
      </w:r>
      <w:r w:rsidR="00A07884">
        <w:rPr>
          <w:rFonts w:asciiTheme="minorEastAsia" w:hAnsiTheme="minorEastAsia" w:cs="ＭＳ Ｐゴシック" w:hint="eastAsia"/>
          <w:kern w:val="0"/>
          <w:sz w:val="24"/>
          <w:szCs w:val="24"/>
        </w:rPr>
        <w:t>発行日の概ね60日前にお</w:t>
      </w:r>
      <w:r w:rsidR="00A03C3F">
        <w:rPr>
          <w:rFonts w:asciiTheme="minorEastAsia" w:hAnsiTheme="minorEastAsia" w:cs="ＭＳ Ｐゴシック" w:hint="eastAsia"/>
          <w:kern w:val="0"/>
          <w:sz w:val="24"/>
          <w:szCs w:val="24"/>
        </w:rPr>
        <w:t>申し込み</w:t>
      </w:r>
      <w:r w:rsidR="00A07884">
        <w:rPr>
          <w:rFonts w:asciiTheme="minorEastAsia" w:hAnsiTheme="minorEastAsia" w:cs="ＭＳ Ｐゴシック" w:hint="eastAsia"/>
          <w:kern w:val="0"/>
          <w:sz w:val="24"/>
          <w:szCs w:val="24"/>
        </w:rPr>
        <w:t>を</w:t>
      </w:r>
      <w:r w:rsidR="00A03C3F">
        <w:rPr>
          <w:rFonts w:asciiTheme="minorEastAsia" w:hAnsiTheme="minorEastAsia" w:cs="ＭＳ Ｐゴシック" w:hint="eastAsia"/>
          <w:kern w:val="0"/>
          <w:sz w:val="24"/>
          <w:szCs w:val="24"/>
        </w:rPr>
        <w:t>締め切</w:t>
      </w:r>
      <w:r w:rsidR="00A07884">
        <w:rPr>
          <w:rFonts w:asciiTheme="minorEastAsia" w:hAnsiTheme="minorEastAsia" w:cs="ＭＳ Ｐゴシック" w:hint="eastAsia"/>
          <w:kern w:val="0"/>
          <w:sz w:val="24"/>
          <w:szCs w:val="24"/>
        </w:rPr>
        <w:t>った後</w:t>
      </w:r>
      <w:r w:rsidR="00A03C3F">
        <w:rPr>
          <w:rFonts w:asciiTheme="minorEastAsia" w:hAnsiTheme="minorEastAsia" w:cs="ＭＳ Ｐゴシック" w:hint="eastAsia"/>
          <w:kern w:val="0"/>
          <w:sz w:val="24"/>
          <w:szCs w:val="24"/>
        </w:rPr>
        <w:t>、</w:t>
      </w:r>
      <w:r w:rsidR="00A07884">
        <w:rPr>
          <w:rFonts w:asciiTheme="minorEastAsia" w:hAnsiTheme="minorEastAsia" w:cs="ＭＳ Ｐゴシック" w:hint="eastAsia"/>
          <w:kern w:val="0"/>
          <w:sz w:val="24"/>
          <w:szCs w:val="24"/>
        </w:rPr>
        <w:t>掲載が決定した方に</w:t>
      </w:r>
      <w:r w:rsidR="00A03C3F">
        <w:rPr>
          <w:rFonts w:asciiTheme="minorEastAsia" w:hAnsiTheme="minorEastAsia" w:cs="ＭＳ Ｐゴシック" w:hint="eastAsia"/>
          <w:kern w:val="0"/>
          <w:sz w:val="24"/>
          <w:szCs w:val="24"/>
        </w:rPr>
        <w:t>ご連絡を差し上げます。掲載</w:t>
      </w:r>
      <w:r w:rsidR="00A07884">
        <w:rPr>
          <w:rFonts w:asciiTheme="minorEastAsia" w:hAnsiTheme="minorEastAsia" w:cs="ＭＳ Ｐゴシック" w:hint="eastAsia"/>
          <w:kern w:val="0"/>
          <w:sz w:val="24"/>
          <w:szCs w:val="24"/>
        </w:rPr>
        <w:t>が決定した方は</w:t>
      </w:r>
      <w:r w:rsidR="00A03C3F">
        <w:rPr>
          <w:rFonts w:asciiTheme="minorEastAsia" w:hAnsiTheme="minorEastAsia" w:cs="ＭＳ Ｐゴシック" w:hint="eastAsia"/>
          <w:kern w:val="0"/>
          <w:sz w:val="24"/>
          <w:szCs w:val="24"/>
        </w:rPr>
        <w:t>、</w:t>
      </w:r>
      <w:r w:rsidR="00A95943" w:rsidRPr="0010629B">
        <w:rPr>
          <w:rFonts w:asciiTheme="minorEastAsia" w:hAnsiTheme="minorEastAsia" w:hint="eastAsia"/>
          <w:sz w:val="24"/>
          <w:szCs w:val="24"/>
        </w:rPr>
        <w:t>市が指定</w:t>
      </w:r>
      <w:r w:rsidR="00A03C3F">
        <w:rPr>
          <w:rFonts w:asciiTheme="minorEastAsia" w:hAnsiTheme="minorEastAsia" w:hint="eastAsia"/>
          <w:sz w:val="24"/>
          <w:szCs w:val="24"/>
        </w:rPr>
        <w:t>する</w:t>
      </w:r>
      <w:r w:rsidR="00A95943" w:rsidRPr="0010629B">
        <w:rPr>
          <w:rFonts w:asciiTheme="minorEastAsia" w:hAnsiTheme="minorEastAsia" w:hint="eastAsia"/>
          <w:sz w:val="24"/>
          <w:szCs w:val="24"/>
        </w:rPr>
        <w:t>期日</w:t>
      </w:r>
      <w:r w:rsidR="00A03C3F">
        <w:rPr>
          <w:rFonts w:asciiTheme="minorEastAsia" w:hAnsiTheme="minorEastAsia" w:hint="eastAsia"/>
          <w:sz w:val="24"/>
          <w:szCs w:val="24"/>
        </w:rPr>
        <w:t>（</w:t>
      </w:r>
      <w:r w:rsidR="00A07884">
        <w:rPr>
          <w:rFonts w:asciiTheme="minorEastAsia" w:hAnsiTheme="minorEastAsia" w:hint="eastAsia"/>
          <w:sz w:val="24"/>
          <w:szCs w:val="24"/>
        </w:rPr>
        <w:t>発行日の</w:t>
      </w:r>
      <w:r w:rsidR="00A03C3F">
        <w:rPr>
          <w:rFonts w:asciiTheme="minorEastAsia" w:hAnsiTheme="minorEastAsia" w:hint="eastAsia"/>
          <w:sz w:val="24"/>
          <w:szCs w:val="24"/>
        </w:rPr>
        <w:t>概ね</w:t>
      </w:r>
      <w:r w:rsidR="00A03C3F">
        <w:rPr>
          <w:rFonts w:asciiTheme="minorEastAsia" w:hAnsiTheme="minorEastAsia" w:cs="ＭＳ Ｐゴシック" w:hint="eastAsia"/>
          <w:kern w:val="0"/>
          <w:sz w:val="24"/>
          <w:szCs w:val="24"/>
        </w:rPr>
        <w:t>30</w:t>
      </w:r>
      <w:r w:rsidR="00A03C3F" w:rsidRPr="0010629B">
        <w:rPr>
          <w:rFonts w:asciiTheme="minorEastAsia" w:hAnsiTheme="minorEastAsia" w:cs="ＭＳ Ｐゴシック" w:hint="eastAsia"/>
          <w:kern w:val="0"/>
          <w:sz w:val="24"/>
          <w:szCs w:val="24"/>
        </w:rPr>
        <w:t>日前</w:t>
      </w:r>
      <w:r w:rsidR="00A03C3F">
        <w:rPr>
          <w:rFonts w:asciiTheme="minorEastAsia" w:hAnsiTheme="minorEastAsia" w:hint="eastAsia"/>
          <w:sz w:val="24"/>
          <w:szCs w:val="24"/>
        </w:rPr>
        <w:t>）</w:t>
      </w:r>
      <w:r w:rsidR="00F807D4" w:rsidRPr="0010629B">
        <w:rPr>
          <w:rFonts w:asciiTheme="minorEastAsia" w:hAnsiTheme="minorEastAsia" w:cs="ＭＳ Ｐゴシック" w:hint="eastAsia"/>
          <w:kern w:val="0"/>
          <w:sz w:val="24"/>
          <w:szCs w:val="24"/>
        </w:rPr>
        <w:t>まで</w:t>
      </w:r>
      <w:r w:rsidR="00B469BC">
        <w:rPr>
          <w:rFonts w:asciiTheme="minorEastAsia" w:hAnsiTheme="minorEastAsia" w:cs="ＭＳ Ｐゴシック" w:hint="eastAsia"/>
          <w:kern w:val="0"/>
          <w:sz w:val="24"/>
          <w:szCs w:val="24"/>
        </w:rPr>
        <w:t>に、広告の原稿データ</w:t>
      </w:r>
      <w:r w:rsidR="002644B4" w:rsidRPr="0010629B">
        <w:rPr>
          <w:rFonts w:asciiTheme="minorEastAsia" w:hAnsiTheme="minorEastAsia" w:cs="ＭＳ Ｐゴシック" w:hint="eastAsia"/>
          <w:kern w:val="0"/>
          <w:sz w:val="24"/>
          <w:szCs w:val="24"/>
        </w:rPr>
        <w:t>を</w:t>
      </w:r>
      <w:r w:rsidR="00A03C3F">
        <w:rPr>
          <w:rFonts w:asciiTheme="minorEastAsia" w:hAnsiTheme="minorEastAsia" w:cs="ＭＳ Ｐゴシック" w:hint="eastAsia"/>
          <w:kern w:val="0"/>
          <w:sz w:val="24"/>
          <w:szCs w:val="24"/>
        </w:rPr>
        <w:t>ご提出ください。</w:t>
      </w:r>
    </w:p>
    <w:p w14:paraId="512C6BD9" w14:textId="77777777" w:rsidR="002644B4" w:rsidRPr="00A07884" w:rsidRDefault="002644B4" w:rsidP="002644B4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</w:p>
    <w:p w14:paraId="4B1410C7" w14:textId="1C4921F5" w:rsidR="00B469BC" w:rsidRDefault="002644B4" w:rsidP="002644B4">
      <w:pPr>
        <w:overflowPunct w:val="0"/>
        <w:textAlignment w:val="baseline"/>
        <w:rPr>
          <w:rFonts w:asciiTheme="minorEastAsia" w:hAnsiTheme="minorEastAsia" w:cs="ＭＳ Ｐゴシック"/>
          <w:kern w:val="0"/>
          <w:sz w:val="24"/>
          <w:szCs w:val="24"/>
        </w:rPr>
      </w:pPr>
      <w:r w:rsidRPr="0010629B">
        <w:rPr>
          <w:rFonts w:asciiTheme="minorEastAsia" w:hAnsiTheme="minorEastAsia" w:cs="ＭＳ Ｐゴシック" w:hint="eastAsia"/>
          <w:kern w:val="0"/>
          <w:sz w:val="24"/>
          <w:szCs w:val="24"/>
        </w:rPr>
        <w:t>４</w:t>
      </w:r>
      <w:r w:rsidRPr="0010629B">
        <w:rPr>
          <w:rFonts w:asciiTheme="minorEastAsia" w:hAnsiTheme="minorEastAsia" w:cs="ＭＳ Ｐゴシック" w:hint="eastAsia"/>
          <w:w w:val="151"/>
          <w:kern w:val="0"/>
          <w:sz w:val="24"/>
          <w:szCs w:val="24"/>
        </w:rPr>
        <w:t xml:space="preserve">　</w:t>
      </w:r>
      <w:r w:rsidR="00B469BC">
        <w:rPr>
          <w:rFonts w:asciiTheme="minorEastAsia" w:hAnsiTheme="minorEastAsia" w:cs="ＭＳ Ｐゴシック" w:hint="eastAsia"/>
          <w:kern w:val="0"/>
          <w:sz w:val="24"/>
          <w:szCs w:val="24"/>
        </w:rPr>
        <w:t>広告の原稿データ</w:t>
      </w:r>
    </w:p>
    <w:p w14:paraId="30324FBB" w14:textId="4B6702D3" w:rsidR="002644B4" w:rsidRPr="00B469BC" w:rsidRDefault="00B469BC" w:rsidP="00B469BC">
      <w:pPr>
        <w:overflowPunct w:val="0"/>
        <w:ind w:leftChars="100" w:left="214" w:firstLineChars="100" w:firstLine="244"/>
        <w:textAlignment w:val="baseline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>原稿データは</w:t>
      </w:r>
      <w:r w:rsidR="00A07884">
        <w:rPr>
          <w:rFonts w:asciiTheme="minorEastAsia" w:hAnsiTheme="minorEastAsia" w:cs="ＭＳ Ｐゴシック" w:hint="eastAsia"/>
          <w:kern w:val="0"/>
          <w:sz w:val="24"/>
          <w:szCs w:val="24"/>
        </w:rPr>
        <w:t>、</w:t>
      </w:r>
      <w:r w:rsidR="002644B4" w:rsidRPr="0010629B">
        <w:rPr>
          <w:rFonts w:asciiTheme="minorEastAsia" w:hAnsiTheme="minorEastAsia" w:cs="ＭＳ Ｐゴシック" w:hint="eastAsia"/>
          <w:kern w:val="0"/>
          <w:sz w:val="24"/>
          <w:szCs w:val="24"/>
        </w:rPr>
        <w:t>完全版下原稿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>（そのまま印刷・入稿に使用できる完成した原稿）</w:t>
      </w:r>
      <w:r w:rsidR="002644B4" w:rsidRPr="0010629B">
        <w:rPr>
          <w:rFonts w:asciiTheme="minorEastAsia" w:hAnsiTheme="minorEastAsia" w:cs="ＭＳ Ｐゴシック" w:hint="eastAsia"/>
          <w:kern w:val="0"/>
          <w:sz w:val="24"/>
          <w:szCs w:val="24"/>
        </w:rPr>
        <w:t>とし、次の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>データ２点</w:t>
      </w:r>
      <w:r w:rsidR="002644B4" w:rsidRPr="0010629B">
        <w:rPr>
          <w:rFonts w:asciiTheme="minorEastAsia" w:hAnsiTheme="minorEastAsia" w:cs="ＭＳ Ｐゴシック" w:hint="eastAsia"/>
          <w:kern w:val="0"/>
          <w:sz w:val="24"/>
          <w:szCs w:val="24"/>
        </w:rPr>
        <w:t>を</w:t>
      </w:r>
      <w:r w:rsidR="00A07884">
        <w:rPr>
          <w:rFonts w:asciiTheme="minorEastAsia" w:hAnsiTheme="minorEastAsia" w:cs="ＭＳ Ｐゴシック" w:hint="eastAsia"/>
          <w:kern w:val="0"/>
          <w:sz w:val="24"/>
          <w:szCs w:val="24"/>
        </w:rPr>
        <w:t>メール等で</w:t>
      </w:r>
      <w:r w:rsidR="002644B4" w:rsidRPr="0010629B">
        <w:rPr>
          <w:rFonts w:asciiTheme="minorEastAsia" w:hAnsiTheme="minorEastAsia" w:cs="ＭＳ Ｐゴシック" w:hint="eastAsia"/>
          <w:kern w:val="0"/>
          <w:sz w:val="24"/>
          <w:szCs w:val="24"/>
        </w:rPr>
        <w:t>提出してください。</w:t>
      </w:r>
    </w:p>
    <w:p w14:paraId="420E0A48" w14:textId="335C27DC" w:rsidR="00B469BC" w:rsidRDefault="00D96158" w:rsidP="00A07884">
      <w:pPr>
        <w:overflowPunct w:val="0"/>
        <w:ind w:firstLineChars="100" w:firstLine="244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73748A">
        <w:rPr>
          <w:rFonts w:asciiTheme="minorEastAsia" w:hAnsiTheme="minorEastAsia" w:cs="ＭＳ Ｐゴシック"/>
          <w:kern w:val="0"/>
          <w:sz w:val="24"/>
          <w:szCs w:val="24"/>
        </w:rPr>
        <w:t>(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>1</w:t>
      </w:r>
      <w:r w:rsidRPr="0073748A">
        <w:rPr>
          <w:rFonts w:asciiTheme="minorEastAsia" w:hAnsiTheme="minorEastAsia" w:cs="ＭＳ Ｐゴシック"/>
          <w:kern w:val="0"/>
          <w:sz w:val="24"/>
          <w:szCs w:val="24"/>
        </w:rPr>
        <w:t xml:space="preserve">) </w:t>
      </w:r>
      <w:r w:rsidR="0074526F">
        <w:rPr>
          <w:rFonts w:asciiTheme="minorEastAsia" w:hAnsiTheme="minorEastAsia" w:cs="ＭＳ Ｐゴシック"/>
          <w:kern w:val="0"/>
          <w:sz w:val="24"/>
          <w:szCs w:val="24"/>
        </w:rPr>
        <w:t>ai</w:t>
      </w:r>
      <w:r w:rsidR="002644B4" w:rsidRPr="00D96158">
        <w:rPr>
          <w:rFonts w:asciiTheme="minorEastAsia" w:hAnsiTheme="minorEastAsia" w:cs="ＭＳ Ｐゴシック" w:hint="eastAsia"/>
          <w:kern w:val="0"/>
          <w:sz w:val="24"/>
          <w:szCs w:val="24"/>
        </w:rPr>
        <w:t>データ</w:t>
      </w:r>
      <w:r w:rsidR="00A07884">
        <w:rPr>
          <w:rFonts w:asciiTheme="minorEastAsia" w:hAnsiTheme="minorEastAsia" w:cs="Times New Roman" w:hint="eastAsia"/>
          <w:spacing w:val="2"/>
          <w:kern w:val="0"/>
          <w:sz w:val="24"/>
          <w:szCs w:val="24"/>
        </w:rPr>
        <w:t>（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編集ソフトAdobe　</w:t>
      </w:r>
      <w:r>
        <w:rPr>
          <w:rFonts w:asciiTheme="minorEastAsia" w:hAnsiTheme="minorEastAsia" w:cs="ＭＳ Ｐゴシック"/>
          <w:kern w:val="0"/>
          <w:sz w:val="24"/>
          <w:szCs w:val="24"/>
        </w:rPr>
        <w:t>Illustrator</w:t>
      </w:r>
      <w:r w:rsidR="002644B4" w:rsidRPr="0010629B">
        <w:rPr>
          <w:rFonts w:asciiTheme="minorEastAsia" w:hAnsiTheme="minorEastAsia" w:cs="ＭＳ Ｐゴシック" w:hint="eastAsia"/>
          <w:kern w:val="0"/>
          <w:sz w:val="24"/>
          <w:szCs w:val="24"/>
        </w:rPr>
        <w:t>で作成した</w:t>
      </w:r>
      <w:r w:rsidR="00B469BC" w:rsidRPr="00A07884">
        <w:rPr>
          <w:rFonts w:asciiTheme="minorEastAsia" w:hAnsiTheme="minorEastAsia" w:cs="ＭＳ Ｐゴシック" w:hint="eastAsia"/>
          <w:kern w:val="0"/>
          <w:sz w:val="24"/>
          <w:szCs w:val="24"/>
        </w:rPr>
        <w:t>データ</w:t>
      </w:r>
      <w:r w:rsidR="00A07884" w:rsidRPr="00A07884">
        <w:rPr>
          <w:rFonts w:asciiTheme="minorEastAsia" w:hAnsiTheme="minorEastAsia" w:cs="ＭＳ Ｐゴシック" w:hint="eastAsia"/>
          <w:kern w:val="0"/>
          <w:sz w:val="24"/>
          <w:szCs w:val="24"/>
        </w:rPr>
        <w:t>）</w:t>
      </w:r>
    </w:p>
    <w:p w14:paraId="313A51E2" w14:textId="0D7A8BD5" w:rsidR="0074526F" w:rsidRDefault="00B469BC" w:rsidP="00A07884">
      <w:pPr>
        <w:overflowPunct w:val="0"/>
        <w:ind w:leftChars="250" w:left="783" w:hangingChars="100" w:hanging="248"/>
        <w:textAlignment w:val="baseline"/>
        <w:rPr>
          <w:rFonts w:asciiTheme="minorEastAsia" w:hAnsiTheme="minorEastAsia" w:cs="ＭＳ Ｐゴシック"/>
          <w:kern w:val="0"/>
          <w:sz w:val="24"/>
          <w:szCs w:val="24"/>
        </w:rPr>
      </w:pPr>
      <w:r w:rsidRPr="0074526F">
        <w:rPr>
          <w:rFonts w:asciiTheme="minorEastAsia" w:hAnsiTheme="minorEastAsia" w:cs="Times New Roman" w:hint="eastAsia"/>
          <w:spacing w:val="2"/>
          <w:kern w:val="0"/>
          <w:sz w:val="24"/>
          <w:szCs w:val="24"/>
        </w:rPr>
        <w:t>※</w:t>
      </w:r>
      <w:r w:rsidR="00A07884">
        <w:rPr>
          <w:rFonts w:asciiTheme="minorEastAsia" w:hAnsiTheme="minorEastAsia" w:cs="Times New Roman" w:hint="eastAsia"/>
          <w:spacing w:val="2"/>
          <w:kern w:val="0"/>
          <w:sz w:val="24"/>
          <w:szCs w:val="24"/>
        </w:rPr>
        <w:t>カラーは</w:t>
      </w:r>
      <w:r w:rsidR="002644B4" w:rsidRPr="0074526F">
        <w:rPr>
          <w:rFonts w:asciiTheme="minorEastAsia" w:hAnsiTheme="minorEastAsia" w:cs="ＭＳ Ｐゴシック" w:hint="eastAsia"/>
          <w:kern w:val="0"/>
          <w:sz w:val="24"/>
          <w:szCs w:val="24"/>
        </w:rPr>
        <w:t>スミとシアンの２色刷り</w:t>
      </w:r>
      <w:r w:rsidR="0074526F" w:rsidRPr="0074526F">
        <w:rPr>
          <w:rFonts w:asciiTheme="minorEastAsia" w:hAnsiTheme="minorEastAsia" w:cs="ＭＳ Ｐゴシック" w:hint="eastAsia"/>
          <w:kern w:val="0"/>
          <w:sz w:val="24"/>
          <w:szCs w:val="24"/>
        </w:rPr>
        <w:t>（カラーモードはCMYKに設定）</w:t>
      </w:r>
      <w:r w:rsidR="0074526F">
        <w:rPr>
          <w:rFonts w:asciiTheme="minorEastAsia" w:hAnsiTheme="minorEastAsia" w:cs="ＭＳ Ｐゴシック" w:hint="eastAsia"/>
          <w:kern w:val="0"/>
          <w:sz w:val="24"/>
          <w:szCs w:val="24"/>
        </w:rPr>
        <w:t>、</w:t>
      </w:r>
      <w:r w:rsidR="0074526F" w:rsidRPr="0074526F">
        <w:rPr>
          <w:rFonts w:asciiTheme="minorEastAsia" w:hAnsiTheme="minorEastAsia" w:cs="ＭＳ Ｐゴシック" w:hint="eastAsia"/>
          <w:kern w:val="0"/>
          <w:sz w:val="24"/>
          <w:szCs w:val="24"/>
        </w:rPr>
        <w:t>フォント</w:t>
      </w:r>
      <w:r w:rsidR="0074526F">
        <w:rPr>
          <w:rFonts w:asciiTheme="minorEastAsia" w:hAnsiTheme="minorEastAsia" w:cs="ＭＳ Ｐゴシック" w:hint="eastAsia"/>
          <w:kern w:val="0"/>
          <w:sz w:val="24"/>
          <w:szCs w:val="24"/>
        </w:rPr>
        <w:t>は</w:t>
      </w:r>
      <w:r w:rsidR="0074526F" w:rsidRPr="0074526F">
        <w:rPr>
          <w:rFonts w:asciiTheme="minorEastAsia" w:hAnsiTheme="minorEastAsia" w:cs="ＭＳ Ｐゴシック" w:hint="eastAsia"/>
          <w:kern w:val="0"/>
          <w:sz w:val="24"/>
          <w:szCs w:val="24"/>
        </w:rPr>
        <w:t>アウトライン化</w:t>
      </w:r>
      <w:r w:rsidR="00FB2877">
        <w:rPr>
          <w:rFonts w:asciiTheme="minorEastAsia" w:hAnsiTheme="minorEastAsia" w:cs="ＭＳ Ｐゴシック" w:hint="eastAsia"/>
          <w:kern w:val="0"/>
          <w:sz w:val="24"/>
          <w:szCs w:val="24"/>
        </w:rPr>
        <w:t>、</w:t>
      </w:r>
      <w:r w:rsidR="00FB2877" w:rsidRPr="00FB2877">
        <w:rPr>
          <w:rFonts w:asciiTheme="minorEastAsia" w:hAnsiTheme="minorEastAsia" w:cs="ＭＳ Ｐゴシック" w:hint="eastAsia"/>
          <w:kern w:val="0"/>
          <w:sz w:val="24"/>
          <w:szCs w:val="24"/>
        </w:rPr>
        <w:t>画像</w:t>
      </w:r>
      <w:r w:rsidR="00FB2877">
        <w:rPr>
          <w:rFonts w:asciiTheme="minorEastAsia" w:hAnsiTheme="minorEastAsia" w:cs="ＭＳ Ｐゴシック" w:hint="eastAsia"/>
          <w:kern w:val="0"/>
          <w:sz w:val="24"/>
          <w:szCs w:val="24"/>
        </w:rPr>
        <w:t>は</w:t>
      </w:r>
      <w:r w:rsidR="00FB2877" w:rsidRPr="00FB2877">
        <w:rPr>
          <w:rFonts w:asciiTheme="minorEastAsia" w:hAnsiTheme="minorEastAsia" w:cs="ＭＳ Ｐゴシック" w:hint="eastAsia"/>
          <w:kern w:val="0"/>
          <w:sz w:val="24"/>
          <w:szCs w:val="24"/>
        </w:rPr>
        <w:t>埋め込み処理</w:t>
      </w:r>
      <w:r w:rsidR="00FB2877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してください。Adobe　</w:t>
      </w:r>
      <w:r w:rsidR="00FB2877">
        <w:rPr>
          <w:rFonts w:asciiTheme="minorEastAsia" w:hAnsiTheme="minorEastAsia" w:cs="ＭＳ Ｐゴシック"/>
          <w:kern w:val="0"/>
          <w:sz w:val="24"/>
          <w:szCs w:val="24"/>
        </w:rPr>
        <w:t>Illustrator</w:t>
      </w:r>
      <w:r w:rsidR="00FB2877">
        <w:rPr>
          <w:rFonts w:asciiTheme="minorEastAsia" w:hAnsiTheme="minorEastAsia" w:cs="ＭＳ Ｐゴシック" w:hint="eastAsia"/>
          <w:kern w:val="0"/>
          <w:sz w:val="24"/>
          <w:szCs w:val="24"/>
        </w:rPr>
        <w:t>以外の</w:t>
      </w:r>
      <w:r w:rsidRPr="0074526F">
        <w:rPr>
          <w:rFonts w:asciiTheme="minorEastAsia" w:hAnsiTheme="minorEastAsia" w:cs="ＭＳ Ｐゴシック" w:hint="eastAsia"/>
          <w:kern w:val="0"/>
          <w:sz w:val="24"/>
          <w:szCs w:val="24"/>
        </w:rPr>
        <w:t>編集</w:t>
      </w:r>
      <w:r w:rsidR="002644B4" w:rsidRPr="0074526F">
        <w:rPr>
          <w:rFonts w:asciiTheme="minorEastAsia" w:hAnsiTheme="minorEastAsia" w:cs="ＭＳ Ｐゴシック" w:hint="eastAsia"/>
          <w:kern w:val="0"/>
          <w:sz w:val="24"/>
          <w:szCs w:val="24"/>
        </w:rPr>
        <w:t>ソフト</w:t>
      </w:r>
      <w:r w:rsidR="00A07884">
        <w:rPr>
          <w:rFonts w:asciiTheme="minorEastAsia" w:hAnsiTheme="minorEastAsia" w:cs="ＭＳ Ｐゴシック" w:hint="eastAsia"/>
          <w:kern w:val="0"/>
          <w:sz w:val="24"/>
          <w:szCs w:val="24"/>
        </w:rPr>
        <w:t>で</w:t>
      </w:r>
      <w:r w:rsidR="00FB2877">
        <w:rPr>
          <w:rFonts w:asciiTheme="minorEastAsia" w:hAnsiTheme="minorEastAsia" w:cs="ＭＳ Ｐゴシック" w:hint="eastAsia"/>
          <w:kern w:val="0"/>
          <w:sz w:val="24"/>
          <w:szCs w:val="24"/>
        </w:rPr>
        <w:t>作成したデータは使用できません。</w:t>
      </w:r>
    </w:p>
    <w:p w14:paraId="1A021D29" w14:textId="547F4301" w:rsidR="00D71763" w:rsidRDefault="002644B4" w:rsidP="00B469BC">
      <w:pPr>
        <w:overflowPunct w:val="0"/>
        <w:ind w:firstLineChars="100" w:firstLine="244"/>
        <w:textAlignment w:val="baseline"/>
        <w:rPr>
          <w:rFonts w:asciiTheme="minorEastAsia" w:hAnsiTheme="minorEastAsia" w:cs="ＭＳ Ｐゴシック"/>
          <w:kern w:val="0"/>
          <w:sz w:val="24"/>
          <w:szCs w:val="24"/>
        </w:rPr>
      </w:pPr>
      <w:r w:rsidRPr="0010629B">
        <w:rPr>
          <w:rFonts w:asciiTheme="minorEastAsia" w:hAnsiTheme="minorEastAsia" w:cs="ＭＳ Ｐゴシック"/>
          <w:kern w:val="0"/>
          <w:sz w:val="24"/>
          <w:szCs w:val="24"/>
        </w:rPr>
        <w:t>(2)</w:t>
      </w:r>
      <w:r w:rsidR="0074526F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 PDF</w:t>
      </w:r>
      <w:r w:rsidR="00DA7B13" w:rsidRPr="00C73674">
        <w:rPr>
          <w:rFonts w:asciiTheme="minorEastAsia" w:hAnsiTheme="minorEastAsia" w:cs="ＭＳ Ｐゴシック" w:hint="eastAsia"/>
          <w:kern w:val="0"/>
          <w:sz w:val="24"/>
          <w:szCs w:val="24"/>
        </w:rPr>
        <w:t>データ</w:t>
      </w:r>
    </w:p>
    <w:p w14:paraId="1E790DDB" w14:textId="1A5F38A7" w:rsidR="0074526F" w:rsidRPr="00C73674" w:rsidRDefault="0074526F" w:rsidP="00B469BC">
      <w:pPr>
        <w:overflowPunct w:val="0"/>
        <w:ind w:firstLineChars="100" w:firstLine="244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　(</w:t>
      </w:r>
      <w:r>
        <w:rPr>
          <w:rFonts w:asciiTheme="minorEastAsia" w:hAnsiTheme="minorEastAsia" w:cs="ＭＳ Ｐゴシック"/>
          <w:kern w:val="0"/>
          <w:sz w:val="24"/>
          <w:szCs w:val="24"/>
        </w:rPr>
        <w:t>1)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>のデータをPDFデータに変換したもの</w:t>
      </w:r>
    </w:p>
    <w:p w14:paraId="5E256B2F" w14:textId="77777777" w:rsidR="002644B4" w:rsidRPr="0010629B" w:rsidRDefault="002644B4" w:rsidP="002644B4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</w:p>
    <w:p w14:paraId="22766A74" w14:textId="77777777" w:rsidR="00D96158" w:rsidRDefault="002644B4" w:rsidP="002644B4">
      <w:pPr>
        <w:overflowPunct w:val="0"/>
        <w:textAlignment w:val="baseline"/>
        <w:rPr>
          <w:rFonts w:asciiTheme="minorEastAsia" w:hAnsiTheme="minorEastAsia" w:cs="ＭＳ Ｐゴシック"/>
          <w:kern w:val="0"/>
          <w:sz w:val="24"/>
          <w:szCs w:val="24"/>
        </w:rPr>
      </w:pPr>
      <w:r w:rsidRPr="0010629B">
        <w:rPr>
          <w:rFonts w:asciiTheme="minorEastAsia" w:hAnsiTheme="minorEastAsia" w:cs="ＭＳ Ｐゴシック" w:hint="eastAsia"/>
          <w:kern w:val="0"/>
          <w:sz w:val="24"/>
          <w:szCs w:val="24"/>
        </w:rPr>
        <w:t>５</w:t>
      </w:r>
      <w:r w:rsidRPr="0010629B">
        <w:rPr>
          <w:rFonts w:asciiTheme="minorEastAsia" w:hAnsiTheme="minorEastAsia" w:cs="ＭＳ Ｐゴシック" w:hint="eastAsia"/>
          <w:w w:val="151"/>
          <w:kern w:val="0"/>
          <w:sz w:val="24"/>
          <w:szCs w:val="24"/>
        </w:rPr>
        <w:t xml:space="preserve">　</w:t>
      </w:r>
      <w:r w:rsidRPr="0010629B">
        <w:rPr>
          <w:rFonts w:asciiTheme="minorEastAsia" w:hAnsiTheme="minorEastAsia" w:cs="ＭＳ Ｐゴシック" w:hint="eastAsia"/>
          <w:kern w:val="0"/>
          <w:sz w:val="24"/>
          <w:szCs w:val="24"/>
        </w:rPr>
        <w:t>広告掲載料</w:t>
      </w:r>
    </w:p>
    <w:p w14:paraId="2C05E8A0" w14:textId="0AF6AEE2" w:rsidR="00D96158" w:rsidRPr="00FB2877" w:rsidRDefault="00D96158" w:rsidP="00222080">
      <w:pPr>
        <w:overflowPunct w:val="0"/>
        <w:ind w:firstLineChars="100" w:firstLine="244"/>
        <w:textAlignment w:val="baseline"/>
        <w:rPr>
          <w:rFonts w:asciiTheme="minorEastAsia" w:hAnsiTheme="minorEastAsia" w:cs="ＭＳ Ｐゴシック" w:hint="eastAsia"/>
          <w:kern w:val="0"/>
          <w:sz w:val="24"/>
          <w:szCs w:val="24"/>
        </w:rPr>
      </w:pPr>
      <w:r w:rsidRPr="0073748A">
        <w:rPr>
          <w:rFonts w:asciiTheme="minorEastAsia" w:hAnsiTheme="minorEastAsia" w:cs="ＭＳ Ｐゴシック"/>
          <w:kern w:val="0"/>
          <w:sz w:val="24"/>
          <w:szCs w:val="24"/>
        </w:rPr>
        <w:t>(</w:t>
      </w:r>
      <w:r>
        <w:rPr>
          <w:rFonts w:asciiTheme="minorEastAsia" w:hAnsiTheme="minorEastAsia" w:cs="ＭＳ Ｐゴシック"/>
          <w:kern w:val="0"/>
          <w:sz w:val="24"/>
          <w:szCs w:val="24"/>
        </w:rPr>
        <w:t>1</w:t>
      </w:r>
      <w:r w:rsidRPr="0073748A">
        <w:rPr>
          <w:rFonts w:asciiTheme="minorEastAsia" w:hAnsiTheme="minorEastAsia" w:cs="ＭＳ Ｐゴシック"/>
          <w:kern w:val="0"/>
          <w:sz w:val="24"/>
          <w:szCs w:val="24"/>
        </w:rPr>
        <w:t>)</w:t>
      </w:r>
      <w:r w:rsidR="0074526F">
        <w:rPr>
          <w:rFonts w:asciiTheme="minorEastAsia" w:hAnsiTheme="minorEastAsia" w:cs="ＭＳ Ｐゴシック"/>
          <w:kern w:val="0"/>
          <w:sz w:val="24"/>
          <w:szCs w:val="24"/>
        </w:rPr>
        <w:t xml:space="preserve"> 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>広告掲載サイズと掲載料金</w:t>
      </w:r>
      <w:r w:rsidR="00FB2877">
        <w:rPr>
          <w:rFonts w:asciiTheme="minorEastAsia" w:hAnsiTheme="minorEastAsia" w:cs="ＭＳ Ｐゴシック" w:hint="eastAsia"/>
          <w:kern w:val="0"/>
          <w:sz w:val="24"/>
          <w:szCs w:val="24"/>
        </w:rPr>
        <w:t>（掲載１回当たり）</w:t>
      </w:r>
    </w:p>
    <w:tbl>
      <w:tblPr>
        <w:tblW w:w="0" w:type="auto"/>
        <w:tblInd w:w="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41"/>
        <w:gridCol w:w="1839"/>
      </w:tblGrid>
      <w:tr w:rsidR="0010629B" w:rsidRPr="0010629B" w14:paraId="535F1AB2" w14:textId="77777777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6505" w14:textId="77777777" w:rsidR="002644B4" w:rsidRPr="0010629B" w:rsidRDefault="002D2E16" w:rsidP="002644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atLeas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  </w:t>
            </w:r>
            <w:r w:rsidR="002644B4" w:rsidRPr="0010629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規</w:t>
            </w:r>
            <w:r w:rsidR="002644B4" w:rsidRPr="0010629B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  </w:t>
            </w:r>
            <w:r w:rsidR="002644B4" w:rsidRPr="0010629B">
              <w:rPr>
                <w:rFonts w:asciiTheme="minorEastAsia" w:hAnsiTheme="minorEastAsia" w:cs="ＭＳ Ｐゴシック" w:hint="eastAsia"/>
                <w:w w:val="151"/>
                <w:kern w:val="0"/>
                <w:sz w:val="24"/>
                <w:szCs w:val="24"/>
              </w:rPr>
              <w:t xml:space="preserve">　　　　</w:t>
            </w:r>
            <w:r w:rsidR="002644B4" w:rsidRPr="0010629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格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3B99" w14:textId="77777777" w:rsidR="002644B4" w:rsidRPr="0010629B" w:rsidRDefault="002644B4" w:rsidP="002644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atLeas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4"/>
                <w:szCs w:val="24"/>
              </w:rPr>
            </w:pPr>
            <w:r w:rsidRPr="0010629B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  </w:t>
            </w:r>
            <w:r w:rsidRPr="0010629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料</w:t>
            </w:r>
            <w:r w:rsidRPr="0010629B">
              <w:rPr>
                <w:rFonts w:asciiTheme="minorEastAsia" w:hAnsiTheme="minorEastAsia" w:cs="ＭＳ Ｐゴシック" w:hint="eastAsia"/>
                <w:w w:val="151"/>
                <w:kern w:val="0"/>
                <w:sz w:val="24"/>
                <w:szCs w:val="24"/>
              </w:rPr>
              <w:t xml:space="preserve">　　</w:t>
            </w:r>
            <w:r w:rsidRPr="0010629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金</w:t>
            </w:r>
          </w:p>
        </w:tc>
      </w:tr>
      <w:tr w:rsidR="0010629B" w:rsidRPr="0010629B" w14:paraId="0045C0B1" w14:textId="77777777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0EC3" w14:textId="77777777" w:rsidR="002644B4" w:rsidRPr="0010629B" w:rsidRDefault="002644B4" w:rsidP="002644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atLeas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4"/>
                <w:szCs w:val="24"/>
              </w:rPr>
            </w:pPr>
            <w:r w:rsidRPr="0010629B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  </w:t>
            </w:r>
            <w:r w:rsidRPr="0010629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縦</w:t>
            </w:r>
            <w:r w:rsidRPr="0010629B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 9.1</w:t>
            </w:r>
            <w:r w:rsidRPr="0010629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㎝×横</w:t>
            </w:r>
            <w:r w:rsidRPr="0010629B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24.4</w:t>
            </w:r>
            <w:r w:rsidRPr="0010629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㎝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F81F" w14:textId="77777777" w:rsidR="002644B4" w:rsidRPr="0010629B" w:rsidRDefault="002644B4" w:rsidP="002644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atLeas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4"/>
                <w:szCs w:val="24"/>
              </w:rPr>
            </w:pPr>
            <w:r w:rsidRPr="0010629B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  200,000</w:t>
            </w:r>
            <w:r w:rsidRPr="0010629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円</w:t>
            </w:r>
          </w:p>
        </w:tc>
      </w:tr>
      <w:tr w:rsidR="0010629B" w:rsidRPr="0010629B" w14:paraId="4B2CD456" w14:textId="77777777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016C" w14:textId="77777777" w:rsidR="002644B4" w:rsidRPr="0010629B" w:rsidRDefault="002644B4" w:rsidP="002644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atLeas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4"/>
                <w:szCs w:val="24"/>
              </w:rPr>
            </w:pPr>
            <w:r w:rsidRPr="0010629B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  </w:t>
            </w:r>
            <w:r w:rsidRPr="0010629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縦</w:t>
            </w:r>
            <w:r w:rsidRPr="0010629B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 9.1</w:t>
            </w:r>
            <w:r w:rsidRPr="0010629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㎝×横</w:t>
            </w:r>
            <w:r w:rsidRPr="0010629B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12.1</w:t>
            </w:r>
            <w:r w:rsidRPr="0010629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㎝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4BC6" w14:textId="77777777" w:rsidR="002644B4" w:rsidRPr="0010629B" w:rsidRDefault="002644B4" w:rsidP="002644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atLeas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4"/>
                <w:szCs w:val="24"/>
              </w:rPr>
            </w:pPr>
            <w:r w:rsidRPr="0010629B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  100,000</w:t>
            </w:r>
            <w:r w:rsidRPr="0010629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円</w:t>
            </w:r>
          </w:p>
        </w:tc>
      </w:tr>
      <w:tr w:rsidR="002644B4" w:rsidRPr="0010629B" w14:paraId="5AE5AC0B" w14:textId="77777777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B865" w14:textId="77777777" w:rsidR="002644B4" w:rsidRPr="0010629B" w:rsidRDefault="002644B4" w:rsidP="002644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atLeas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4"/>
                <w:szCs w:val="24"/>
              </w:rPr>
            </w:pPr>
            <w:r w:rsidRPr="0010629B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  </w:t>
            </w:r>
            <w:r w:rsidRPr="0010629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縦</w:t>
            </w:r>
            <w:r w:rsidRPr="0010629B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 4.5</w:t>
            </w:r>
            <w:r w:rsidRPr="0010629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㎝×横</w:t>
            </w:r>
            <w:r w:rsidRPr="0010629B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12.1</w:t>
            </w:r>
            <w:r w:rsidRPr="0010629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㎝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A34E" w14:textId="77777777" w:rsidR="002644B4" w:rsidRPr="0010629B" w:rsidRDefault="002644B4" w:rsidP="002644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atLeas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4"/>
                <w:szCs w:val="24"/>
              </w:rPr>
            </w:pPr>
            <w:r w:rsidRPr="0010629B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   50,000</w:t>
            </w:r>
            <w:r w:rsidRPr="0010629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円</w:t>
            </w:r>
          </w:p>
        </w:tc>
      </w:tr>
    </w:tbl>
    <w:p w14:paraId="3806117D" w14:textId="7E115CD8" w:rsidR="00E835E6" w:rsidRDefault="00E835E6" w:rsidP="002644B4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</w:p>
    <w:p w14:paraId="4CA7BE6E" w14:textId="6388329D" w:rsidR="0074526F" w:rsidRDefault="0074526F" w:rsidP="0074526F">
      <w:pPr>
        <w:overflowPunct w:val="0"/>
        <w:ind w:leftChars="100" w:left="702" w:hangingChars="200" w:hanging="488"/>
        <w:textAlignment w:val="baseline"/>
        <w:rPr>
          <w:rFonts w:asciiTheme="minorEastAsia" w:hAnsiTheme="minorEastAsia" w:cs="ＭＳ Ｐゴシック"/>
          <w:kern w:val="0"/>
          <w:sz w:val="24"/>
          <w:szCs w:val="24"/>
        </w:rPr>
      </w:pPr>
      <w:r w:rsidRPr="0073748A">
        <w:rPr>
          <w:rFonts w:asciiTheme="minorEastAsia" w:hAnsiTheme="minorEastAsia" w:cs="ＭＳ Ｐゴシック"/>
          <w:kern w:val="0"/>
          <w:sz w:val="24"/>
          <w:szCs w:val="24"/>
        </w:rPr>
        <w:t>(</w:t>
      </w:r>
      <w:r>
        <w:rPr>
          <w:rFonts w:asciiTheme="minorEastAsia" w:hAnsiTheme="minorEastAsia" w:cs="ＭＳ Ｐゴシック"/>
          <w:kern w:val="0"/>
          <w:sz w:val="24"/>
          <w:szCs w:val="24"/>
        </w:rPr>
        <w:t>2</w:t>
      </w:r>
      <w:r w:rsidRPr="0073748A">
        <w:rPr>
          <w:rFonts w:asciiTheme="minorEastAsia" w:hAnsiTheme="minorEastAsia" w:cs="ＭＳ Ｐゴシック"/>
          <w:kern w:val="0"/>
          <w:sz w:val="24"/>
          <w:szCs w:val="24"/>
        </w:rPr>
        <w:t>)</w:t>
      </w:r>
      <w:r w:rsidR="00FB2877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 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>広告掲載料のお支払い</w:t>
      </w:r>
      <w:r>
        <w:rPr>
          <w:rFonts w:asciiTheme="minorEastAsia" w:hAnsiTheme="minorEastAsia" w:cs="ＭＳ Ｐゴシック"/>
          <w:kern w:val="0"/>
          <w:sz w:val="24"/>
          <w:szCs w:val="24"/>
        </w:rPr>
        <w:t xml:space="preserve"> </w:t>
      </w:r>
    </w:p>
    <w:p w14:paraId="47D42887" w14:textId="77777777" w:rsidR="00222080" w:rsidRDefault="00D96158" w:rsidP="00222080">
      <w:pPr>
        <w:overflowPunct w:val="0"/>
        <w:ind w:leftChars="200" w:left="428" w:firstLineChars="100" w:firstLine="244"/>
        <w:textAlignment w:val="baseline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>市から送付する</w:t>
      </w:r>
      <w:r w:rsidRPr="00A03C3F">
        <w:rPr>
          <w:rFonts w:asciiTheme="minorEastAsia" w:hAnsiTheme="minorEastAsia" w:cs="ＭＳ Ｐゴシック" w:hint="eastAsia"/>
          <w:kern w:val="0"/>
          <w:sz w:val="24"/>
          <w:szCs w:val="24"/>
        </w:rPr>
        <w:t>「納付書」をお持ちの上、市指定の金融機関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>でお支払いただくか、市の口座にお振込み</w:t>
      </w:r>
      <w:r w:rsidR="00222080">
        <w:rPr>
          <w:rFonts w:asciiTheme="minorEastAsia" w:hAnsiTheme="minorEastAsia" w:cs="ＭＳ Ｐゴシック" w:hint="eastAsia"/>
          <w:kern w:val="0"/>
          <w:sz w:val="24"/>
          <w:szCs w:val="24"/>
        </w:rPr>
        <w:t>いただくよう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>お願いいたします。</w:t>
      </w:r>
    </w:p>
    <w:p w14:paraId="6E01D44E" w14:textId="2BF75F00" w:rsidR="00D96158" w:rsidRPr="00222080" w:rsidRDefault="006868F3" w:rsidP="00222080">
      <w:pPr>
        <w:overflowPunct w:val="0"/>
        <w:ind w:leftChars="200" w:left="428" w:firstLineChars="100" w:firstLine="244"/>
        <w:textAlignment w:val="baseline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>お支払いは</w:t>
      </w:r>
      <w:r w:rsidR="00222080">
        <w:rPr>
          <w:rFonts w:asciiTheme="minorEastAsia" w:hAnsiTheme="minorEastAsia" w:cs="ＭＳ Ｐゴシック" w:hint="eastAsia"/>
          <w:kern w:val="0"/>
          <w:sz w:val="24"/>
          <w:szCs w:val="24"/>
        </w:rPr>
        <w:t>広告</w:t>
      </w:r>
      <w:r w:rsidRPr="006868F3">
        <w:rPr>
          <w:rFonts w:asciiTheme="minorEastAsia" w:hAnsiTheme="minorEastAsia" w:cs="ＭＳ Ｐゴシック" w:hint="eastAsia"/>
          <w:kern w:val="0"/>
          <w:sz w:val="24"/>
          <w:szCs w:val="24"/>
        </w:rPr>
        <w:t>掲載後</w:t>
      </w:r>
      <w:r w:rsidR="00222080">
        <w:rPr>
          <w:rFonts w:asciiTheme="minorEastAsia" w:hAnsiTheme="minorEastAsia" w:cs="ＭＳ Ｐゴシック" w:hint="eastAsia"/>
          <w:kern w:val="0"/>
          <w:sz w:val="24"/>
          <w:szCs w:val="24"/>
        </w:rPr>
        <w:t>、</w:t>
      </w:r>
      <w:r w:rsidRPr="006868F3">
        <w:rPr>
          <w:rFonts w:asciiTheme="minorEastAsia" w:hAnsiTheme="minorEastAsia" w:cs="ＭＳ Ｐゴシック" w:hint="eastAsia"/>
          <w:kern w:val="0"/>
          <w:sz w:val="24"/>
          <w:szCs w:val="24"/>
        </w:rPr>
        <w:t>概ね２ヶ月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>以内</w:t>
      </w:r>
      <w:r w:rsidR="00222080">
        <w:rPr>
          <w:rFonts w:asciiTheme="minorEastAsia" w:hAnsiTheme="minorEastAsia" w:cs="ＭＳ Ｐゴシック" w:hint="eastAsia"/>
          <w:kern w:val="0"/>
          <w:sz w:val="24"/>
          <w:szCs w:val="24"/>
        </w:rPr>
        <w:t>にお願</w:t>
      </w:r>
      <w:r w:rsidR="009B2F61">
        <w:rPr>
          <w:rFonts w:asciiTheme="minorEastAsia" w:hAnsiTheme="minorEastAsia" w:cs="ＭＳ Ｐゴシック" w:hint="eastAsia"/>
          <w:kern w:val="0"/>
          <w:sz w:val="24"/>
          <w:szCs w:val="24"/>
        </w:rPr>
        <w:t>いいたします。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>3/10号</w:t>
      </w:r>
      <w:r w:rsidR="00222080">
        <w:rPr>
          <w:rFonts w:asciiTheme="minorEastAsia" w:hAnsiTheme="minorEastAsia" w:cs="ＭＳ Ｐゴシック" w:hint="eastAsia"/>
          <w:kern w:val="0"/>
          <w:sz w:val="24"/>
          <w:szCs w:val="24"/>
        </w:rPr>
        <w:t>、</w:t>
      </w:r>
      <w:r w:rsidR="00222080">
        <w:rPr>
          <w:rFonts w:asciiTheme="minorEastAsia" w:hAnsiTheme="minorEastAsia" w:cs="ＭＳ Ｐゴシック"/>
          <w:kern w:val="0"/>
          <w:sz w:val="24"/>
          <w:szCs w:val="24"/>
        </w:rPr>
        <w:t>3/25</w:t>
      </w:r>
      <w:r w:rsidR="00222080">
        <w:rPr>
          <w:rFonts w:asciiTheme="minorEastAsia" w:hAnsiTheme="minorEastAsia" w:cs="ＭＳ Ｐゴシック" w:hint="eastAsia"/>
          <w:kern w:val="0"/>
          <w:sz w:val="24"/>
          <w:szCs w:val="24"/>
        </w:rPr>
        <w:t>号、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>4</w:t>
      </w:r>
      <w:r>
        <w:rPr>
          <w:rFonts w:asciiTheme="minorEastAsia" w:hAnsiTheme="minorEastAsia" w:cs="ＭＳ Ｐゴシック"/>
          <w:kern w:val="0"/>
          <w:sz w:val="24"/>
          <w:szCs w:val="24"/>
        </w:rPr>
        <w:t>/10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>号</w:t>
      </w:r>
      <w:r w:rsidR="009B2F61">
        <w:rPr>
          <w:rFonts w:asciiTheme="minorEastAsia" w:hAnsiTheme="minorEastAsia" w:cs="ＭＳ Ｐゴシック" w:hint="eastAsia"/>
          <w:kern w:val="0"/>
          <w:sz w:val="24"/>
          <w:szCs w:val="24"/>
        </w:rPr>
        <w:t>に掲載した場合、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>お支払い</w:t>
      </w:r>
      <w:r w:rsidR="00222080">
        <w:rPr>
          <w:rFonts w:asciiTheme="minorEastAsia" w:hAnsiTheme="minorEastAsia" w:cs="ＭＳ Ｐゴシック" w:hint="eastAsia"/>
          <w:kern w:val="0"/>
          <w:sz w:val="24"/>
          <w:szCs w:val="24"/>
        </w:rPr>
        <w:t>は</w:t>
      </w:r>
      <w:r w:rsidR="00D96158">
        <w:rPr>
          <w:rFonts w:asciiTheme="minorEastAsia" w:hAnsiTheme="minorEastAsia" w:cs="ＭＳ Ｐゴシック" w:hint="eastAsia"/>
          <w:kern w:val="0"/>
          <w:sz w:val="24"/>
          <w:szCs w:val="24"/>
        </w:rPr>
        <w:t>４月末までに必ずお願いいたします。</w:t>
      </w:r>
    </w:p>
    <w:p w14:paraId="5BD9CD0A" w14:textId="77777777" w:rsidR="002644B4" w:rsidRPr="0010629B" w:rsidRDefault="00D71763" w:rsidP="002644B4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10629B">
        <w:rPr>
          <w:rFonts w:asciiTheme="minorEastAsia" w:hAnsiTheme="minorEastAsia" w:cs="ＭＳ Ｐゴシック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16CC8" wp14:editId="38D716BD">
                <wp:simplePos x="0" y="0"/>
                <wp:positionH relativeFrom="column">
                  <wp:posOffset>2687583</wp:posOffset>
                </wp:positionH>
                <wp:positionV relativeFrom="paragraph">
                  <wp:posOffset>138250</wp:posOffset>
                </wp:positionV>
                <wp:extent cx="3248025" cy="1362674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1362674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E362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11.6pt;margin-top:10.9pt;width:255.75pt;height:10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" strokecolor="black [3213]"/>
            </w:pict>
          </mc:Fallback>
        </mc:AlternateContent>
      </w:r>
    </w:p>
    <w:p w14:paraId="4D9BD04C" w14:textId="77777777" w:rsidR="00D71763" w:rsidRPr="0010629B" w:rsidRDefault="002644B4" w:rsidP="00D71763">
      <w:pPr>
        <w:overflowPunct w:val="0"/>
        <w:ind w:right="732"/>
        <w:jc w:val="right"/>
        <w:textAlignment w:val="baseline"/>
        <w:rPr>
          <w:rFonts w:asciiTheme="minorEastAsia" w:hAnsiTheme="minorEastAsia" w:cs="ＭＳ Ｐゴシック"/>
          <w:kern w:val="0"/>
          <w:sz w:val="24"/>
          <w:szCs w:val="24"/>
        </w:rPr>
      </w:pPr>
      <w:r w:rsidRPr="0010629B">
        <w:rPr>
          <w:rFonts w:asciiTheme="minorEastAsia" w:hAnsiTheme="minorEastAsia" w:cs="ＭＳ Ｐゴシック" w:hint="eastAsia"/>
          <w:kern w:val="0"/>
          <w:sz w:val="24"/>
          <w:szCs w:val="24"/>
        </w:rPr>
        <w:t>問い合わせ：藤沢市役所企画政策部</w:t>
      </w:r>
    </w:p>
    <w:p w14:paraId="6D92E160" w14:textId="77777777" w:rsidR="002644B4" w:rsidRPr="0010629B" w:rsidRDefault="002644B4" w:rsidP="002644B4">
      <w:pPr>
        <w:overflowPunct w:val="0"/>
        <w:jc w:val="right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10629B">
        <w:rPr>
          <w:rFonts w:asciiTheme="minorEastAsia" w:hAnsiTheme="minorEastAsia" w:cs="ＭＳ Ｐゴシック" w:hint="eastAsia"/>
          <w:kern w:val="0"/>
          <w:sz w:val="24"/>
          <w:szCs w:val="24"/>
        </w:rPr>
        <w:t>広報</w:t>
      </w:r>
      <w:r w:rsidR="00D71763" w:rsidRPr="0010629B">
        <w:rPr>
          <w:rFonts w:asciiTheme="minorEastAsia" w:hAnsiTheme="minorEastAsia" w:cs="ＭＳ Ｐゴシック" w:hint="eastAsia"/>
          <w:kern w:val="0"/>
          <w:sz w:val="24"/>
          <w:szCs w:val="24"/>
        </w:rPr>
        <w:t>シティプロモーション</w:t>
      </w:r>
      <w:r w:rsidRPr="0010629B">
        <w:rPr>
          <w:rFonts w:asciiTheme="minorEastAsia" w:hAnsiTheme="minorEastAsia" w:cs="ＭＳ Ｐゴシック" w:hint="eastAsia"/>
          <w:kern w:val="0"/>
          <w:sz w:val="24"/>
          <w:szCs w:val="24"/>
        </w:rPr>
        <w:t>課</w:t>
      </w:r>
      <w:r w:rsidRPr="0010629B">
        <w:rPr>
          <w:rFonts w:asciiTheme="minorEastAsia" w:hAnsiTheme="minorEastAsia" w:cs="ＭＳ Ｐゴシック"/>
          <w:kern w:val="0"/>
          <w:sz w:val="24"/>
          <w:szCs w:val="24"/>
        </w:rPr>
        <w:t xml:space="preserve"> </w:t>
      </w:r>
    </w:p>
    <w:p w14:paraId="36DD240D" w14:textId="77777777" w:rsidR="002644B4" w:rsidRPr="0010629B" w:rsidRDefault="002644B4" w:rsidP="00D71763">
      <w:pPr>
        <w:overflowPunct w:val="0"/>
        <w:ind w:right="-42"/>
        <w:jc w:val="right"/>
        <w:textAlignment w:val="baseline"/>
        <w:rPr>
          <w:rFonts w:asciiTheme="minorEastAsia" w:hAnsiTheme="minorEastAsia" w:cs="ＭＳ Ｐゴシック"/>
          <w:kern w:val="0"/>
          <w:sz w:val="24"/>
          <w:szCs w:val="24"/>
        </w:rPr>
      </w:pPr>
      <w:r w:rsidRPr="0010629B">
        <w:rPr>
          <w:rFonts w:asciiTheme="minorEastAsia" w:hAnsiTheme="minorEastAsia" w:cs="JustUnitMark" w:hint="eastAsia"/>
          <w:kern w:val="0"/>
          <w:sz w:val="24"/>
          <w:szCs w:val="24"/>
        </w:rPr>
        <w:t xml:space="preserve">電話　</w:t>
      </w:r>
      <w:r w:rsidRPr="0010629B">
        <w:rPr>
          <w:rFonts w:asciiTheme="minorEastAsia" w:hAnsiTheme="minorEastAsia" w:cs="ＭＳ Ｐゴシック"/>
          <w:kern w:val="0"/>
          <w:sz w:val="24"/>
          <w:szCs w:val="24"/>
        </w:rPr>
        <w:t>0466-50-3500</w:t>
      </w:r>
      <w:r w:rsidRPr="0010629B">
        <w:rPr>
          <w:rFonts w:asciiTheme="minorEastAsia" w:hAnsiTheme="minorEastAsia" w:cs="ＭＳ Ｐゴシック" w:hint="eastAsia"/>
          <w:kern w:val="0"/>
          <w:sz w:val="24"/>
          <w:szCs w:val="24"/>
        </w:rPr>
        <w:t>（直通）</w:t>
      </w:r>
    </w:p>
    <w:p w14:paraId="5CBCCA15" w14:textId="77777777" w:rsidR="002644B4" w:rsidRPr="0010629B" w:rsidRDefault="002644B4" w:rsidP="00D71763">
      <w:pPr>
        <w:wordWrap w:val="0"/>
        <w:overflowPunct w:val="0"/>
        <w:ind w:right="202"/>
        <w:jc w:val="right"/>
        <w:textAlignment w:val="baseline"/>
        <w:rPr>
          <w:rFonts w:asciiTheme="minorEastAsia" w:hAnsiTheme="minorEastAsia" w:cs="ＭＳ Ｐゴシック"/>
          <w:kern w:val="0"/>
          <w:sz w:val="24"/>
          <w:szCs w:val="24"/>
        </w:rPr>
      </w:pPr>
      <w:r w:rsidRPr="0010629B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FAX　</w:t>
      </w:r>
      <w:r w:rsidR="00D71763" w:rsidRPr="0010629B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 </w:t>
      </w:r>
      <w:r w:rsidRPr="0010629B">
        <w:rPr>
          <w:rFonts w:asciiTheme="minorEastAsia" w:hAnsiTheme="minorEastAsia" w:cs="ＭＳ Ｐゴシック"/>
          <w:kern w:val="0"/>
          <w:sz w:val="24"/>
          <w:szCs w:val="24"/>
        </w:rPr>
        <w:t>0466-24-5929</w:t>
      </w:r>
      <w:r w:rsidRPr="0010629B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 　   </w:t>
      </w:r>
    </w:p>
    <w:sectPr w:rsidR="002644B4" w:rsidRPr="0010629B" w:rsidSect="002644B4">
      <w:headerReference w:type="default" r:id="rId7"/>
      <w:pgSz w:w="11906" w:h="16838"/>
      <w:pgMar w:top="1418" w:right="1418" w:bottom="1134" w:left="1418" w:header="720" w:footer="720" w:gutter="0"/>
      <w:pgNumType w:start="1"/>
      <w:cols w:space="720"/>
      <w:noEndnote/>
      <w:docGrid w:type="linesAndChars" w:linePitch="41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C644A" w14:textId="77777777" w:rsidR="005D35C4" w:rsidRDefault="005D35C4" w:rsidP="005D35C4">
      <w:r>
        <w:separator/>
      </w:r>
    </w:p>
  </w:endnote>
  <w:endnote w:type="continuationSeparator" w:id="0">
    <w:p w14:paraId="3849DC5E" w14:textId="77777777" w:rsidR="005D35C4" w:rsidRDefault="005D35C4" w:rsidP="005D3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02196" w14:textId="77777777" w:rsidR="005D35C4" w:rsidRDefault="005D35C4" w:rsidP="005D35C4">
      <w:r>
        <w:separator/>
      </w:r>
    </w:p>
  </w:footnote>
  <w:footnote w:type="continuationSeparator" w:id="0">
    <w:p w14:paraId="472B3263" w14:textId="77777777" w:rsidR="005D35C4" w:rsidRDefault="005D35C4" w:rsidP="005D3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2ACFB" w14:textId="6E7883B8" w:rsidR="0028697A" w:rsidRPr="00CD0780" w:rsidRDefault="00CD0780" w:rsidP="00CD0780">
    <w:pPr>
      <w:pStyle w:val="a3"/>
      <w:jc w:val="right"/>
      <w:rPr>
        <w:sz w:val="24"/>
        <w:szCs w:val="21"/>
      </w:rPr>
    </w:pPr>
    <w:r w:rsidRPr="00CD0780">
      <w:rPr>
        <w:rFonts w:hint="eastAsia"/>
        <w:sz w:val="24"/>
        <w:szCs w:val="21"/>
      </w:rPr>
      <w:t>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702414"/>
    <w:multiLevelType w:val="hybridMultilevel"/>
    <w:tmpl w:val="E584BEB4"/>
    <w:lvl w:ilvl="0" w:tplc="3D4A9190">
      <w:start w:val="1"/>
      <w:numFmt w:val="decimal"/>
      <w:lvlText w:val="(%1)"/>
      <w:lvlJc w:val="left"/>
      <w:pPr>
        <w:ind w:left="960" w:hanging="72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4B4"/>
    <w:rsid w:val="0010629B"/>
    <w:rsid w:val="0019769D"/>
    <w:rsid w:val="00222080"/>
    <w:rsid w:val="00243E01"/>
    <w:rsid w:val="002644B4"/>
    <w:rsid w:val="002702A6"/>
    <w:rsid w:val="0028697A"/>
    <w:rsid w:val="002D2E16"/>
    <w:rsid w:val="00522723"/>
    <w:rsid w:val="00582B3E"/>
    <w:rsid w:val="005B7E08"/>
    <w:rsid w:val="005D35C4"/>
    <w:rsid w:val="0066281F"/>
    <w:rsid w:val="0068663A"/>
    <w:rsid w:val="006868F3"/>
    <w:rsid w:val="006A66BF"/>
    <w:rsid w:val="0073748A"/>
    <w:rsid w:val="0074526F"/>
    <w:rsid w:val="007E4E49"/>
    <w:rsid w:val="00814A94"/>
    <w:rsid w:val="009308F1"/>
    <w:rsid w:val="009B2F61"/>
    <w:rsid w:val="00A03C3F"/>
    <w:rsid w:val="00A07884"/>
    <w:rsid w:val="00A6160B"/>
    <w:rsid w:val="00A95943"/>
    <w:rsid w:val="00A9668B"/>
    <w:rsid w:val="00B469BC"/>
    <w:rsid w:val="00B90F25"/>
    <w:rsid w:val="00C73674"/>
    <w:rsid w:val="00CD0780"/>
    <w:rsid w:val="00D265F7"/>
    <w:rsid w:val="00D71763"/>
    <w:rsid w:val="00D96158"/>
    <w:rsid w:val="00DA7B13"/>
    <w:rsid w:val="00DE5F8C"/>
    <w:rsid w:val="00E835E6"/>
    <w:rsid w:val="00F66DDF"/>
    <w:rsid w:val="00F807D4"/>
    <w:rsid w:val="00FB2877"/>
    <w:rsid w:val="00FB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C34E51E"/>
  <w15:docId w15:val="{B9F23802-4864-494F-AD27-57B325A1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35C4"/>
  </w:style>
  <w:style w:type="paragraph" w:styleId="a5">
    <w:name w:val="footer"/>
    <w:basedOn w:val="a"/>
    <w:link w:val="a6"/>
    <w:uiPriority w:val="99"/>
    <w:unhideWhenUsed/>
    <w:rsid w:val="005D3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35C4"/>
  </w:style>
  <w:style w:type="paragraph" w:styleId="a7">
    <w:name w:val="Balloon Text"/>
    <w:basedOn w:val="a"/>
    <w:link w:val="a8"/>
    <w:uiPriority w:val="99"/>
    <w:semiHidden/>
    <w:unhideWhenUsed/>
    <w:rsid w:val="006628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281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A66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廣瀨　友美</dc:creator>
  <cp:lastModifiedBy>柿元　公太</cp:lastModifiedBy>
  <cp:revision>21</cp:revision>
  <cp:lastPrinted>2022-08-03T08:16:00Z</cp:lastPrinted>
  <dcterms:created xsi:type="dcterms:W3CDTF">2021-03-22T05:27:00Z</dcterms:created>
  <dcterms:modified xsi:type="dcterms:W3CDTF">2025-12-18T08:18:00Z</dcterms:modified>
</cp:coreProperties>
</file>