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1523" w14:textId="77777777" w:rsidR="00C9461A" w:rsidRPr="00B23080" w:rsidRDefault="00C9461A" w:rsidP="00C9461A">
      <w:pPr>
        <w:jc w:val="left"/>
        <w:rPr>
          <w:rFonts w:asciiTheme="minorEastAsia" w:hAnsiTheme="minorEastAsia"/>
          <w:szCs w:val="24"/>
        </w:rPr>
      </w:pPr>
      <w:r w:rsidRPr="00B23080">
        <w:rPr>
          <w:rFonts w:asciiTheme="minorEastAsia" w:hAnsiTheme="minorEastAsia" w:hint="eastAsia"/>
          <w:szCs w:val="24"/>
        </w:rPr>
        <w:t>第１号</w:t>
      </w:r>
      <w:r w:rsidR="000815C7" w:rsidRPr="00B23080">
        <w:rPr>
          <w:rFonts w:asciiTheme="minorEastAsia" w:hAnsiTheme="minorEastAsia" w:hint="eastAsia"/>
          <w:szCs w:val="24"/>
        </w:rPr>
        <w:t>様式</w:t>
      </w:r>
      <w:r w:rsidRPr="00B23080">
        <w:rPr>
          <w:rFonts w:asciiTheme="minorEastAsia" w:hAnsiTheme="minorEastAsia" w:hint="eastAsia"/>
          <w:szCs w:val="24"/>
        </w:rPr>
        <w:t>（第</w:t>
      </w:r>
      <w:r w:rsidR="00B143DB" w:rsidRPr="00B23080">
        <w:rPr>
          <w:rFonts w:asciiTheme="minorEastAsia" w:hAnsiTheme="minorEastAsia" w:hint="eastAsia"/>
          <w:szCs w:val="24"/>
        </w:rPr>
        <w:t>５</w:t>
      </w:r>
      <w:r w:rsidRPr="00B23080">
        <w:rPr>
          <w:rFonts w:asciiTheme="minorEastAsia" w:hAnsiTheme="minorEastAsia" w:hint="eastAsia"/>
          <w:szCs w:val="24"/>
        </w:rPr>
        <w:t>条関係）</w:t>
      </w:r>
    </w:p>
    <w:p w14:paraId="4CC9A82C" w14:textId="77777777" w:rsidR="000C6C0B" w:rsidRPr="00B23080" w:rsidRDefault="000C6C0B" w:rsidP="000C6C0B">
      <w:pPr>
        <w:jc w:val="center"/>
        <w:rPr>
          <w:rFonts w:asciiTheme="majorEastAsia" w:eastAsiaTheme="majorEastAsia" w:hAnsiTheme="majorEastAsia"/>
          <w:sz w:val="32"/>
          <w:szCs w:val="32"/>
        </w:rPr>
      </w:pPr>
      <w:r w:rsidRPr="00B23080">
        <w:rPr>
          <w:rFonts w:asciiTheme="majorEastAsia" w:eastAsiaTheme="majorEastAsia" w:hAnsiTheme="majorEastAsia" w:hint="eastAsia"/>
          <w:sz w:val="32"/>
          <w:szCs w:val="32"/>
        </w:rPr>
        <w:t>防災ラジオ購入申込書</w:t>
      </w:r>
    </w:p>
    <w:p w14:paraId="6F456C42" w14:textId="77777777" w:rsidR="00C9461A" w:rsidRPr="00B23080" w:rsidRDefault="00C9461A" w:rsidP="00C9461A">
      <w:pPr>
        <w:jc w:val="right"/>
        <w:rPr>
          <w:rFonts w:asciiTheme="minorEastAsia" w:hAnsiTheme="minorEastAsia"/>
          <w:sz w:val="21"/>
          <w:szCs w:val="21"/>
        </w:rPr>
      </w:pPr>
      <w:r w:rsidRPr="00B23080">
        <w:rPr>
          <w:rFonts w:asciiTheme="minorEastAsia" w:hAnsiTheme="minorEastAsia" w:hint="eastAsia"/>
          <w:sz w:val="21"/>
          <w:szCs w:val="21"/>
        </w:rPr>
        <w:t>年　　　月　　　日</w:t>
      </w:r>
    </w:p>
    <w:p w14:paraId="55571CBB" w14:textId="77777777" w:rsidR="00C9461A" w:rsidRPr="00B23080" w:rsidRDefault="00C9461A" w:rsidP="00C9461A">
      <w:pPr>
        <w:ind w:firstLineChars="300" w:firstLine="720"/>
        <w:rPr>
          <w:rFonts w:asciiTheme="minorEastAsia" w:hAnsiTheme="minorEastAsia"/>
          <w:szCs w:val="24"/>
        </w:rPr>
      </w:pPr>
      <w:r w:rsidRPr="00B23080">
        <w:rPr>
          <w:rFonts w:asciiTheme="minorEastAsia" w:hAnsiTheme="minorEastAsia" w:hint="eastAsia"/>
          <w:szCs w:val="24"/>
        </w:rPr>
        <w:t>藤沢市長</w:t>
      </w:r>
    </w:p>
    <w:p w14:paraId="09F61C69" w14:textId="745FADAB" w:rsidR="006B4FB3" w:rsidRPr="00B23080" w:rsidRDefault="006B4FB3" w:rsidP="00C9461A">
      <w:pPr>
        <w:ind w:firstLineChars="300" w:firstLine="720"/>
        <w:rPr>
          <w:rFonts w:asciiTheme="minorEastAsia" w:hAnsiTheme="minorEastAsia"/>
          <w:sz w:val="21"/>
          <w:szCs w:val="21"/>
        </w:rPr>
      </w:pPr>
      <w:r w:rsidRPr="00B23080">
        <w:rPr>
          <w:rFonts w:asciiTheme="minorEastAsia" w:hAnsiTheme="minorEastAsia" w:hint="eastAsia"/>
          <w:szCs w:val="24"/>
        </w:rPr>
        <w:t xml:space="preserve">　　　　　　　</w:t>
      </w:r>
      <w:r w:rsidR="004416F7" w:rsidRPr="00B23080">
        <w:rPr>
          <w:rFonts w:asciiTheme="minorEastAsia" w:hAnsiTheme="minorEastAsia" w:hint="eastAsia"/>
          <w:szCs w:val="24"/>
        </w:rPr>
        <w:t xml:space="preserve">　</w:t>
      </w:r>
      <w:r w:rsidRPr="00B23080">
        <w:rPr>
          <w:rFonts w:asciiTheme="minorEastAsia" w:hAnsiTheme="minorEastAsia" w:hint="eastAsia"/>
          <w:szCs w:val="24"/>
        </w:rPr>
        <w:t>申込者</w:t>
      </w:r>
    </w:p>
    <w:tbl>
      <w:tblPr>
        <w:tblStyle w:val="ae"/>
        <w:tblW w:w="0" w:type="auto"/>
        <w:jc w:val="right"/>
        <w:tblLook w:val="04A0" w:firstRow="1" w:lastRow="0" w:firstColumn="1" w:lastColumn="0" w:noHBand="0" w:noVBand="1"/>
      </w:tblPr>
      <w:tblGrid>
        <w:gridCol w:w="2260"/>
        <w:gridCol w:w="4253"/>
      </w:tblGrid>
      <w:tr w:rsidR="002671A6" w:rsidRPr="00B23080" w14:paraId="560C488A" w14:textId="77777777" w:rsidTr="00116261">
        <w:trPr>
          <w:jc w:val="right"/>
        </w:trPr>
        <w:tc>
          <w:tcPr>
            <w:tcW w:w="2260" w:type="dxa"/>
            <w:tcBorders>
              <w:left w:val="single" w:sz="4" w:space="0" w:color="auto"/>
            </w:tcBorders>
          </w:tcPr>
          <w:p w14:paraId="1BE7B592" w14:textId="77777777" w:rsidR="0045300F" w:rsidRPr="00B23080" w:rsidRDefault="0045300F" w:rsidP="00C9461A">
            <w:pPr>
              <w:rPr>
                <w:rFonts w:asciiTheme="minorEastAsia" w:hAnsiTheme="minorEastAsia"/>
                <w:szCs w:val="24"/>
              </w:rPr>
            </w:pPr>
          </w:p>
          <w:p w14:paraId="41AC9FE4" w14:textId="5EB3343B" w:rsidR="002671A6" w:rsidRPr="00B23080" w:rsidRDefault="002671A6" w:rsidP="00C9461A">
            <w:pPr>
              <w:rPr>
                <w:rFonts w:asciiTheme="minorEastAsia" w:hAnsiTheme="minorEastAsia"/>
                <w:szCs w:val="24"/>
              </w:rPr>
            </w:pPr>
            <w:r w:rsidRPr="00B23080">
              <w:rPr>
                <w:rFonts w:asciiTheme="minorEastAsia" w:hAnsiTheme="minorEastAsia" w:hint="eastAsia"/>
                <w:szCs w:val="24"/>
              </w:rPr>
              <w:t>住</w:t>
            </w:r>
            <w:r w:rsidR="0079679D" w:rsidRPr="00B23080">
              <w:rPr>
                <w:rFonts w:asciiTheme="minorEastAsia" w:hAnsiTheme="minorEastAsia" w:hint="eastAsia"/>
                <w:szCs w:val="24"/>
              </w:rPr>
              <w:t xml:space="preserve">　</w:t>
            </w:r>
            <w:r w:rsidRPr="00B23080">
              <w:rPr>
                <w:rFonts w:asciiTheme="minorEastAsia" w:hAnsiTheme="minorEastAsia" w:hint="eastAsia"/>
                <w:szCs w:val="24"/>
              </w:rPr>
              <w:t>所</w:t>
            </w:r>
          </w:p>
          <w:p w14:paraId="198DB37C" w14:textId="77777777" w:rsidR="00A071E2" w:rsidRPr="00B23080" w:rsidRDefault="00A071E2" w:rsidP="00A471D3">
            <w:pPr>
              <w:rPr>
                <w:rFonts w:asciiTheme="minorEastAsia" w:hAnsiTheme="minorEastAsia"/>
                <w:sz w:val="16"/>
                <w:szCs w:val="16"/>
              </w:rPr>
            </w:pPr>
            <w:r w:rsidRPr="00B23080">
              <w:rPr>
                <w:rFonts w:asciiTheme="minorEastAsia" w:hAnsiTheme="minorEastAsia" w:hint="eastAsia"/>
                <w:sz w:val="16"/>
                <w:szCs w:val="16"/>
              </w:rPr>
              <w:t>(事業所の場合は所在地)</w:t>
            </w:r>
          </w:p>
        </w:tc>
        <w:tc>
          <w:tcPr>
            <w:tcW w:w="4253" w:type="dxa"/>
          </w:tcPr>
          <w:p w14:paraId="6C2B5943" w14:textId="77777777" w:rsidR="002671A6" w:rsidRPr="00B23080" w:rsidRDefault="00627200" w:rsidP="00C9461A">
            <w:pPr>
              <w:rPr>
                <w:rFonts w:asciiTheme="minorEastAsia" w:hAnsiTheme="minorEastAsia"/>
                <w:sz w:val="21"/>
                <w:szCs w:val="21"/>
              </w:rPr>
            </w:pPr>
            <w:r w:rsidRPr="00B23080">
              <w:rPr>
                <w:rFonts w:asciiTheme="minorEastAsia" w:hAnsiTheme="minorEastAsia" w:hint="eastAsia"/>
                <w:sz w:val="21"/>
                <w:szCs w:val="21"/>
              </w:rPr>
              <w:t>〒</w:t>
            </w:r>
          </w:p>
        </w:tc>
      </w:tr>
      <w:tr w:rsidR="002671A6" w:rsidRPr="00B23080" w14:paraId="40892D78" w14:textId="77777777" w:rsidTr="00116261">
        <w:trPr>
          <w:jc w:val="right"/>
        </w:trPr>
        <w:tc>
          <w:tcPr>
            <w:tcW w:w="2260" w:type="dxa"/>
            <w:tcBorders>
              <w:left w:val="single" w:sz="4" w:space="0" w:color="auto"/>
            </w:tcBorders>
          </w:tcPr>
          <w:p w14:paraId="3047B0DF" w14:textId="77777777" w:rsidR="00CB24BD" w:rsidRPr="00B23080" w:rsidRDefault="00CB24BD" w:rsidP="00C9461A">
            <w:pPr>
              <w:rPr>
                <w:rFonts w:asciiTheme="minorEastAsia" w:hAnsiTheme="minorEastAsia"/>
                <w:sz w:val="16"/>
                <w:szCs w:val="16"/>
              </w:rPr>
            </w:pPr>
            <w:r w:rsidRPr="00B23080">
              <w:rPr>
                <w:rFonts w:asciiTheme="minorEastAsia" w:hAnsiTheme="minorEastAsia" w:hint="eastAsia"/>
                <w:sz w:val="16"/>
                <w:szCs w:val="16"/>
              </w:rPr>
              <w:t>フリガナ</w:t>
            </w:r>
          </w:p>
          <w:p w14:paraId="49593394" w14:textId="77777777" w:rsidR="002671A6" w:rsidRPr="00B23080" w:rsidRDefault="002671A6" w:rsidP="00C9461A">
            <w:pPr>
              <w:rPr>
                <w:rFonts w:asciiTheme="minorEastAsia" w:hAnsiTheme="minorEastAsia"/>
                <w:szCs w:val="24"/>
              </w:rPr>
            </w:pPr>
            <w:r w:rsidRPr="00B23080">
              <w:rPr>
                <w:rFonts w:asciiTheme="minorEastAsia" w:hAnsiTheme="minorEastAsia" w:hint="eastAsia"/>
                <w:szCs w:val="24"/>
              </w:rPr>
              <w:t>氏</w:t>
            </w:r>
            <w:r w:rsidR="0079679D" w:rsidRPr="00B23080">
              <w:rPr>
                <w:rFonts w:asciiTheme="minorEastAsia" w:hAnsiTheme="minorEastAsia" w:hint="eastAsia"/>
                <w:szCs w:val="24"/>
              </w:rPr>
              <w:t xml:space="preserve">　</w:t>
            </w:r>
            <w:r w:rsidRPr="00B23080">
              <w:rPr>
                <w:rFonts w:asciiTheme="minorEastAsia" w:hAnsiTheme="minorEastAsia" w:hint="eastAsia"/>
                <w:szCs w:val="24"/>
              </w:rPr>
              <w:t>名</w:t>
            </w:r>
          </w:p>
          <w:p w14:paraId="26DCF5E6" w14:textId="66CEF9C5" w:rsidR="00627200" w:rsidRPr="00B23080" w:rsidRDefault="00116261" w:rsidP="0045300F">
            <w:pPr>
              <w:ind w:left="320" w:hangingChars="200" w:hanging="320"/>
              <w:rPr>
                <w:rFonts w:asciiTheme="minorEastAsia" w:hAnsiTheme="minorEastAsia"/>
                <w:sz w:val="16"/>
                <w:szCs w:val="16"/>
              </w:rPr>
            </w:pPr>
            <w:r w:rsidRPr="00B23080">
              <w:rPr>
                <w:rFonts w:asciiTheme="minorEastAsia" w:hAnsiTheme="minorEastAsia" w:hint="eastAsia"/>
                <w:sz w:val="16"/>
                <w:szCs w:val="16"/>
              </w:rPr>
              <w:t>(事業所の場合は</w:t>
            </w:r>
            <w:r w:rsidR="00A471D3" w:rsidRPr="00B23080">
              <w:rPr>
                <w:rFonts w:asciiTheme="minorEastAsia" w:hAnsiTheme="minorEastAsia" w:hint="eastAsia"/>
                <w:sz w:val="16"/>
                <w:szCs w:val="16"/>
              </w:rPr>
              <w:t>事業所</w:t>
            </w:r>
            <w:r w:rsidRPr="00B23080">
              <w:rPr>
                <w:rFonts w:asciiTheme="minorEastAsia" w:hAnsiTheme="minorEastAsia" w:hint="eastAsia"/>
                <w:sz w:val="16"/>
                <w:szCs w:val="16"/>
              </w:rPr>
              <w:t>名称</w:t>
            </w:r>
            <w:r w:rsidR="00921D17" w:rsidRPr="00B23080">
              <w:rPr>
                <w:rFonts w:asciiTheme="minorEastAsia" w:hAnsiTheme="minorEastAsia" w:hint="eastAsia"/>
                <w:sz w:val="16"/>
                <w:szCs w:val="16"/>
              </w:rPr>
              <w:t>及び</w:t>
            </w:r>
            <w:r w:rsidRPr="00B23080">
              <w:rPr>
                <w:rFonts w:asciiTheme="minorEastAsia" w:hAnsiTheme="minorEastAsia" w:hint="eastAsia"/>
                <w:sz w:val="16"/>
                <w:szCs w:val="16"/>
              </w:rPr>
              <w:t>代表者の職</w:t>
            </w:r>
            <w:r w:rsidR="00921D17" w:rsidRPr="00B23080">
              <w:rPr>
                <w:rFonts w:asciiTheme="minorEastAsia" w:hAnsiTheme="minorEastAsia" w:hint="eastAsia"/>
                <w:sz w:val="16"/>
                <w:szCs w:val="16"/>
              </w:rPr>
              <w:t>・</w:t>
            </w:r>
            <w:r w:rsidRPr="00B23080">
              <w:rPr>
                <w:rFonts w:asciiTheme="minorEastAsia" w:hAnsiTheme="minorEastAsia" w:hint="eastAsia"/>
                <w:sz w:val="16"/>
                <w:szCs w:val="16"/>
              </w:rPr>
              <w:t>氏名)</w:t>
            </w:r>
          </w:p>
        </w:tc>
        <w:tc>
          <w:tcPr>
            <w:tcW w:w="4253" w:type="dxa"/>
          </w:tcPr>
          <w:p w14:paraId="05D2406A" w14:textId="77777777" w:rsidR="002671A6" w:rsidRPr="00B23080" w:rsidRDefault="002671A6" w:rsidP="00C9461A">
            <w:pPr>
              <w:rPr>
                <w:rFonts w:asciiTheme="minorEastAsia" w:hAnsiTheme="minorEastAsia"/>
                <w:sz w:val="21"/>
                <w:szCs w:val="21"/>
              </w:rPr>
            </w:pPr>
          </w:p>
          <w:p w14:paraId="6DFDDD66" w14:textId="77777777" w:rsidR="00116261" w:rsidRPr="00B23080" w:rsidRDefault="00116261" w:rsidP="00C9461A">
            <w:pPr>
              <w:rPr>
                <w:rFonts w:asciiTheme="minorEastAsia" w:hAnsiTheme="minorEastAsia"/>
                <w:sz w:val="21"/>
                <w:szCs w:val="21"/>
              </w:rPr>
            </w:pPr>
          </w:p>
          <w:p w14:paraId="3F23896A" w14:textId="77777777" w:rsidR="00116610" w:rsidRPr="00B23080" w:rsidRDefault="00116610" w:rsidP="00C9461A">
            <w:pPr>
              <w:rPr>
                <w:rFonts w:asciiTheme="minorEastAsia" w:hAnsiTheme="minorEastAsia"/>
                <w:sz w:val="21"/>
                <w:szCs w:val="21"/>
              </w:rPr>
            </w:pPr>
          </w:p>
          <w:p w14:paraId="515B8EFC" w14:textId="77777777" w:rsidR="00585B6E" w:rsidRPr="00B23080" w:rsidRDefault="00585B6E" w:rsidP="006359B6">
            <w:pPr>
              <w:rPr>
                <w:rFonts w:asciiTheme="minorEastAsia" w:hAnsiTheme="minorEastAsia"/>
                <w:szCs w:val="24"/>
              </w:rPr>
            </w:pPr>
          </w:p>
        </w:tc>
      </w:tr>
      <w:tr w:rsidR="002671A6" w:rsidRPr="00B23080" w14:paraId="0E0130B7" w14:textId="77777777" w:rsidTr="00116261">
        <w:trPr>
          <w:jc w:val="right"/>
        </w:trPr>
        <w:tc>
          <w:tcPr>
            <w:tcW w:w="2260" w:type="dxa"/>
            <w:tcBorders>
              <w:left w:val="single" w:sz="4" w:space="0" w:color="auto"/>
            </w:tcBorders>
          </w:tcPr>
          <w:p w14:paraId="69A218DA" w14:textId="77777777" w:rsidR="00CB24BD" w:rsidRPr="00B23080" w:rsidRDefault="00CB24BD" w:rsidP="00116261">
            <w:pPr>
              <w:rPr>
                <w:rFonts w:asciiTheme="minorEastAsia" w:hAnsiTheme="minorEastAsia"/>
                <w:sz w:val="16"/>
                <w:szCs w:val="16"/>
              </w:rPr>
            </w:pPr>
            <w:r w:rsidRPr="00B23080">
              <w:rPr>
                <w:rFonts w:asciiTheme="minorEastAsia" w:hAnsiTheme="minorEastAsia" w:hint="eastAsia"/>
                <w:sz w:val="16"/>
                <w:szCs w:val="16"/>
              </w:rPr>
              <w:t>フリガナ</w:t>
            </w:r>
          </w:p>
          <w:p w14:paraId="0AA04F3F" w14:textId="77777777" w:rsidR="002671A6" w:rsidRPr="00B23080" w:rsidRDefault="002671A6" w:rsidP="00116261">
            <w:pPr>
              <w:rPr>
                <w:rFonts w:asciiTheme="minorEastAsia" w:hAnsiTheme="minorEastAsia"/>
                <w:szCs w:val="24"/>
              </w:rPr>
            </w:pPr>
            <w:r w:rsidRPr="00B23080">
              <w:rPr>
                <w:rFonts w:asciiTheme="minorEastAsia" w:hAnsiTheme="minorEastAsia" w:hint="eastAsia"/>
                <w:szCs w:val="24"/>
              </w:rPr>
              <w:t>世帯主</w:t>
            </w:r>
            <w:r w:rsidR="00261317" w:rsidRPr="00B23080">
              <w:rPr>
                <w:rFonts w:asciiTheme="minorEastAsia" w:hAnsiTheme="minorEastAsia" w:hint="eastAsia"/>
                <w:szCs w:val="24"/>
              </w:rPr>
              <w:t>の氏名</w:t>
            </w:r>
          </w:p>
          <w:p w14:paraId="430CD484" w14:textId="77777777" w:rsidR="00116261" w:rsidRPr="00B23080" w:rsidRDefault="00116261" w:rsidP="00116261">
            <w:pPr>
              <w:rPr>
                <w:rFonts w:asciiTheme="minorEastAsia" w:hAnsiTheme="minorEastAsia"/>
                <w:sz w:val="16"/>
                <w:szCs w:val="16"/>
              </w:rPr>
            </w:pPr>
            <w:r w:rsidRPr="00B23080">
              <w:rPr>
                <w:rFonts w:asciiTheme="minorEastAsia" w:hAnsiTheme="minorEastAsia" w:hint="eastAsia"/>
                <w:sz w:val="16"/>
                <w:szCs w:val="16"/>
              </w:rPr>
              <w:t>(事業所の場合は記載不要)</w:t>
            </w:r>
          </w:p>
        </w:tc>
        <w:tc>
          <w:tcPr>
            <w:tcW w:w="4253" w:type="dxa"/>
          </w:tcPr>
          <w:p w14:paraId="5E41A15F" w14:textId="77777777" w:rsidR="005435C3" w:rsidRPr="00B23080" w:rsidRDefault="005435C3" w:rsidP="005435C3">
            <w:pPr>
              <w:rPr>
                <w:rFonts w:asciiTheme="minorEastAsia" w:hAnsiTheme="minorEastAsia"/>
                <w:sz w:val="20"/>
                <w:szCs w:val="20"/>
              </w:rPr>
            </w:pPr>
          </w:p>
          <w:p w14:paraId="16D8960D" w14:textId="77777777" w:rsidR="00116261" w:rsidRPr="00B23080" w:rsidRDefault="00116261" w:rsidP="005435C3">
            <w:pPr>
              <w:rPr>
                <w:rFonts w:asciiTheme="minorEastAsia" w:hAnsiTheme="minorEastAsia"/>
                <w:sz w:val="16"/>
                <w:szCs w:val="16"/>
              </w:rPr>
            </w:pPr>
          </w:p>
        </w:tc>
      </w:tr>
      <w:tr w:rsidR="002671A6" w:rsidRPr="00B23080" w14:paraId="614C1A75" w14:textId="77777777" w:rsidTr="00116261">
        <w:trPr>
          <w:trHeight w:val="405"/>
          <w:jc w:val="right"/>
        </w:trPr>
        <w:tc>
          <w:tcPr>
            <w:tcW w:w="2260" w:type="dxa"/>
            <w:tcBorders>
              <w:left w:val="single" w:sz="4" w:space="0" w:color="auto"/>
            </w:tcBorders>
          </w:tcPr>
          <w:p w14:paraId="5EB6949A" w14:textId="77777777" w:rsidR="002671A6" w:rsidRPr="00B23080" w:rsidRDefault="00921D17" w:rsidP="00921D17">
            <w:pPr>
              <w:rPr>
                <w:rFonts w:asciiTheme="minorEastAsia" w:hAnsiTheme="minorEastAsia"/>
                <w:sz w:val="21"/>
                <w:szCs w:val="21"/>
              </w:rPr>
            </w:pPr>
            <w:r w:rsidRPr="00B23080">
              <w:rPr>
                <w:rFonts w:asciiTheme="minorEastAsia" w:hAnsiTheme="minorEastAsia" w:hint="eastAsia"/>
                <w:sz w:val="21"/>
                <w:szCs w:val="21"/>
              </w:rPr>
              <w:t>連絡先</w:t>
            </w:r>
            <w:r w:rsidR="002671A6" w:rsidRPr="00B23080">
              <w:rPr>
                <w:rFonts w:asciiTheme="minorEastAsia" w:hAnsiTheme="minorEastAsia" w:hint="eastAsia"/>
                <w:sz w:val="21"/>
                <w:szCs w:val="21"/>
              </w:rPr>
              <w:t>電話番号</w:t>
            </w:r>
          </w:p>
        </w:tc>
        <w:tc>
          <w:tcPr>
            <w:tcW w:w="4253" w:type="dxa"/>
          </w:tcPr>
          <w:p w14:paraId="1D6FB3A9" w14:textId="77777777" w:rsidR="002671A6" w:rsidRPr="00B23080" w:rsidRDefault="002671A6" w:rsidP="00C9461A">
            <w:pPr>
              <w:rPr>
                <w:rFonts w:asciiTheme="minorEastAsia" w:hAnsiTheme="minorEastAsia"/>
                <w:sz w:val="21"/>
                <w:szCs w:val="21"/>
              </w:rPr>
            </w:pPr>
          </w:p>
        </w:tc>
      </w:tr>
      <w:tr w:rsidR="0045300F" w:rsidRPr="00B23080" w14:paraId="76FD74CD" w14:textId="77777777" w:rsidTr="00116261">
        <w:trPr>
          <w:trHeight w:val="405"/>
          <w:jc w:val="right"/>
        </w:trPr>
        <w:tc>
          <w:tcPr>
            <w:tcW w:w="2260" w:type="dxa"/>
            <w:tcBorders>
              <w:left w:val="single" w:sz="4" w:space="0" w:color="auto"/>
            </w:tcBorders>
          </w:tcPr>
          <w:p w14:paraId="7FC25676" w14:textId="64990DCC" w:rsidR="0045300F" w:rsidRPr="00B23080" w:rsidRDefault="0045300F" w:rsidP="00921D17">
            <w:pPr>
              <w:rPr>
                <w:rFonts w:asciiTheme="minorEastAsia" w:hAnsiTheme="minorEastAsia"/>
                <w:sz w:val="21"/>
                <w:szCs w:val="21"/>
              </w:rPr>
            </w:pPr>
            <w:r w:rsidRPr="00B23080">
              <w:rPr>
                <w:rFonts w:asciiTheme="minorEastAsia" w:hAnsiTheme="minorEastAsia" w:hint="eastAsia"/>
                <w:sz w:val="21"/>
                <w:szCs w:val="21"/>
              </w:rPr>
              <w:t>購入種別</w:t>
            </w:r>
          </w:p>
        </w:tc>
        <w:tc>
          <w:tcPr>
            <w:tcW w:w="4253" w:type="dxa"/>
          </w:tcPr>
          <w:p w14:paraId="5D7BF1F0" w14:textId="08A14DFF" w:rsidR="0045300F" w:rsidRPr="00B23080" w:rsidRDefault="0045300F" w:rsidP="00C9461A">
            <w:pPr>
              <w:rPr>
                <w:rFonts w:asciiTheme="minorEastAsia" w:hAnsiTheme="minorEastAsia"/>
                <w:sz w:val="21"/>
                <w:szCs w:val="21"/>
              </w:rPr>
            </w:pPr>
            <w:r w:rsidRPr="00B23080">
              <w:rPr>
                <w:rFonts w:asciiTheme="minorEastAsia" w:hAnsiTheme="minorEastAsia" w:hint="eastAsia"/>
                <w:sz w:val="21"/>
                <w:szCs w:val="21"/>
              </w:rPr>
              <w:t xml:space="preserve">　　新規　　・　　再購入</w:t>
            </w:r>
          </w:p>
        </w:tc>
      </w:tr>
    </w:tbl>
    <w:p w14:paraId="3F9FDFF5" w14:textId="77777777" w:rsidR="00CB24BD" w:rsidRPr="00B23080" w:rsidRDefault="00CB24BD" w:rsidP="00C9461A">
      <w:pPr>
        <w:rPr>
          <w:rFonts w:asciiTheme="minorEastAsia" w:hAnsiTheme="minorEastAsia"/>
          <w:szCs w:val="24"/>
        </w:rPr>
      </w:pPr>
    </w:p>
    <w:tbl>
      <w:tblPr>
        <w:tblpPr w:leftFromText="142" w:rightFromText="142" w:vertAnchor="text" w:horzAnchor="margin"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45300F" w:rsidRPr="00B23080" w14:paraId="0D8A0DC8" w14:textId="77777777" w:rsidTr="0045300F">
        <w:trPr>
          <w:trHeight w:val="4440"/>
        </w:trPr>
        <w:tc>
          <w:tcPr>
            <w:tcW w:w="8926" w:type="dxa"/>
          </w:tcPr>
          <w:p w14:paraId="3F61CB30" w14:textId="77777777" w:rsidR="0045300F" w:rsidRPr="00B23080" w:rsidRDefault="0045300F" w:rsidP="0045300F">
            <w:pPr>
              <w:ind w:left="-74" w:firstLineChars="100" w:firstLine="240"/>
              <w:rPr>
                <w:rFonts w:asciiTheme="minorEastAsia" w:hAnsiTheme="minorEastAsia"/>
                <w:szCs w:val="24"/>
              </w:rPr>
            </w:pPr>
            <w:r w:rsidRPr="00B23080">
              <w:rPr>
                <w:rFonts w:asciiTheme="minorEastAsia" w:hAnsiTheme="minorEastAsia" w:hint="eastAsia"/>
                <w:szCs w:val="24"/>
              </w:rPr>
              <w:t xml:space="preserve">　【同意事項】</w:t>
            </w:r>
          </w:p>
          <w:p w14:paraId="25BCB8F8" w14:textId="77777777" w:rsidR="0045300F" w:rsidRPr="00B23080" w:rsidRDefault="0045300F" w:rsidP="0045300F">
            <w:pPr>
              <w:ind w:firstLineChars="100" w:firstLine="240"/>
              <w:jc w:val="left"/>
              <w:rPr>
                <w:rFonts w:asciiTheme="minorEastAsia" w:hAnsiTheme="minorEastAsia"/>
                <w:szCs w:val="24"/>
              </w:rPr>
            </w:pPr>
            <w:r w:rsidRPr="00B23080">
              <w:rPr>
                <w:rFonts w:asciiTheme="minorEastAsia" w:hAnsiTheme="minorEastAsia" w:hint="eastAsia"/>
                <w:szCs w:val="24"/>
              </w:rPr>
              <w:t>１　購入負担金は、防災ラジオ１台につき３，０００円とすること。</w:t>
            </w:r>
          </w:p>
          <w:p w14:paraId="5410D557" w14:textId="77777777" w:rsidR="0045300F" w:rsidRPr="00B23080" w:rsidRDefault="0045300F" w:rsidP="0045300F">
            <w:pPr>
              <w:adjustRightInd w:val="0"/>
              <w:ind w:leftChars="100" w:left="720" w:hangingChars="200" w:hanging="480"/>
              <w:rPr>
                <w:szCs w:val="24"/>
              </w:rPr>
            </w:pPr>
            <w:r w:rsidRPr="00B23080">
              <w:rPr>
                <w:rFonts w:asciiTheme="minorEastAsia" w:hAnsiTheme="minorEastAsia" w:hint="eastAsia"/>
                <w:szCs w:val="24"/>
              </w:rPr>
              <w:t xml:space="preserve">２　</w:t>
            </w:r>
            <w:r w:rsidRPr="00B23080">
              <w:rPr>
                <w:rFonts w:hint="eastAsia"/>
                <w:szCs w:val="24"/>
              </w:rPr>
              <w:t>申込者が藤沢市防災ラジオの市民頒布に関する要綱に規定する対象者</w:t>
            </w:r>
          </w:p>
          <w:p w14:paraId="24D53CE1" w14:textId="77777777" w:rsidR="0045300F" w:rsidRPr="00B23080" w:rsidRDefault="0045300F" w:rsidP="0045300F">
            <w:pPr>
              <w:adjustRightInd w:val="0"/>
              <w:ind w:leftChars="200" w:left="720" w:hangingChars="100" w:hanging="240"/>
              <w:rPr>
                <w:szCs w:val="24"/>
              </w:rPr>
            </w:pPr>
            <w:r w:rsidRPr="00B23080">
              <w:rPr>
                <w:rFonts w:hint="eastAsia"/>
                <w:szCs w:val="24"/>
              </w:rPr>
              <w:t>であること及び重複して申し込みをした者ではないことを確認するため、</w:t>
            </w:r>
          </w:p>
          <w:p w14:paraId="238D4826" w14:textId="77777777" w:rsidR="0045300F" w:rsidRPr="00B23080" w:rsidRDefault="0045300F" w:rsidP="0045300F">
            <w:pPr>
              <w:adjustRightInd w:val="0"/>
              <w:ind w:leftChars="200" w:left="720" w:hangingChars="100" w:hanging="240"/>
              <w:rPr>
                <w:szCs w:val="24"/>
              </w:rPr>
            </w:pPr>
            <w:r w:rsidRPr="00B23080">
              <w:rPr>
                <w:rFonts w:hint="eastAsia"/>
                <w:szCs w:val="24"/>
              </w:rPr>
              <w:t>個人にあっては住民情報を、事業所にあっては市が保管している課税台帳</w:t>
            </w:r>
          </w:p>
          <w:p w14:paraId="7E15AD6C" w14:textId="77777777" w:rsidR="0045300F" w:rsidRPr="00B23080" w:rsidRDefault="0045300F" w:rsidP="0045300F">
            <w:pPr>
              <w:adjustRightInd w:val="0"/>
              <w:ind w:leftChars="200" w:left="720" w:hangingChars="100" w:hanging="240"/>
              <w:rPr>
                <w:color w:val="FF0000"/>
                <w:szCs w:val="24"/>
              </w:rPr>
            </w:pPr>
            <w:r w:rsidRPr="00B23080">
              <w:rPr>
                <w:rFonts w:hint="eastAsia"/>
                <w:szCs w:val="24"/>
              </w:rPr>
              <w:t>に記載された所在情報を市が利用する場合があること。</w:t>
            </w:r>
          </w:p>
          <w:p w14:paraId="20AAFD59" w14:textId="77777777" w:rsidR="0045300F" w:rsidRPr="00B23080" w:rsidRDefault="0045300F" w:rsidP="0045300F">
            <w:pPr>
              <w:ind w:leftChars="84" w:left="442" w:hangingChars="100" w:hanging="240"/>
              <w:jc w:val="left"/>
              <w:rPr>
                <w:rFonts w:asciiTheme="minorEastAsia" w:hAnsiTheme="minorEastAsia"/>
                <w:szCs w:val="24"/>
              </w:rPr>
            </w:pPr>
            <w:r w:rsidRPr="00B23080">
              <w:rPr>
                <w:rFonts w:asciiTheme="minorEastAsia" w:hAnsiTheme="minorEastAsia" w:hint="eastAsia"/>
                <w:szCs w:val="24"/>
              </w:rPr>
              <w:t>３　偽りその他の不正な方法により、防災ラジオの引き渡しを受けたときは、当該防災ラジオを返還すること。</w:t>
            </w:r>
          </w:p>
          <w:p w14:paraId="5AC61593" w14:textId="77777777" w:rsidR="0045300F" w:rsidRPr="00B23080" w:rsidRDefault="0045300F" w:rsidP="0045300F">
            <w:pPr>
              <w:ind w:leftChars="69" w:left="166"/>
              <w:jc w:val="left"/>
              <w:rPr>
                <w:rFonts w:asciiTheme="minorEastAsia" w:hAnsiTheme="minorEastAsia"/>
                <w:szCs w:val="24"/>
              </w:rPr>
            </w:pPr>
            <w:r w:rsidRPr="00B23080">
              <w:rPr>
                <w:rFonts w:asciiTheme="minorEastAsia" w:hAnsiTheme="minorEastAsia" w:hint="eastAsia"/>
                <w:szCs w:val="24"/>
              </w:rPr>
              <w:t>４　市民頒布の取り消しを申し出ることができないこと。</w:t>
            </w:r>
          </w:p>
          <w:p w14:paraId="7C3684DC" w14:textId="77777777" w:rsidR="0045300F" w:rsidRPr="00B23080" w:rsidRDefault="0045300F" w:rsidP="0045300F">
            <w:pPr>
              <w:ind w:leftChars="69" w:left="166"/>
              <w:jc w:val="left"/>
              <w:rPr>
                <w:rFonts w:asciiTheme="minorEastAsia" w:hAnsiTheme="minorEastAsia"/>
                <w:szCs w:val="24"/>
              </w:rPr>
            </w:pPr>
            <w:r w:rsidRPr="00B23080">
              <w:rPr>
                <w:rFonts w:asciiTheme="minorEastAsia" w:hAnsiTheme="minorEastAsia" w:hint="eastAsia"/>
                <w:szCs w:val="24"/>
              </w:rPr>
              <w:t>５　防災ラジオを目的外に使用し、又は転売しないこと。</w:t>
            </w:r>
          </w:p>
          <w:p w14:paraId="5293F1AB" w14:textId="77777777" w:rsidR="0045300F" w:rsidRPr="00B23080" w:rsidRDefault="0045300F" w:rsidP="0045300F">
            <w:pPr>
              <w:ind w:leftChars="69" w:left="406" w:hangingChars="100" w:hanging="240"/>
              <w:jc w:val="left"/>
              <w:rPr>
                <w:rFonts w:asciiTheme="minorEastAsia" w:hAnsiTheme="minorEastAsia"/>
                <w:szCs w:val="24"/>
              </w:rPr>
            </w:pPr>
            <w:r w:rsidRPr="00B23080">
              <w:rPr>
                <w:rFonts w:asciiTheme="minorEastAsia" w:hAnsiTheme="minorEastAsia" w:hint="eastAsia"/>
                <w:szCs w:val="24"/>
              </w:rPr>
              <w:t>６　電気料及び電池の交換、防災ラジオと外部アンテナ、ケーブルテレビ等外部機器との接続に伴う費用並びに故障等不具合が生じた場合の修繕その他の防災ラジオの維持管理に係る経費は、申込者が負担すること。</w:t>
            </w:r>
          </w:p>
          <w:p w14:paraId="10AB0FCE" w14:textId="77777777" w:rsidR="0045300F" w:rsidRPr="00B23080" w:rsidRDefault="0045300F" w:rsidP="0045300F">
            <w:pPr>
              <w:ind w:leftChars="69" w:left="406" w:hangingChars="100" w:hanging="240"/>
              <w:jc w:val="left"/>
              <w:rPr>
                <w:rFonts w:asciiTheme="minorEastAsia" w:hAnsiTheme="minorEastAsia"/>
                <w:szCs w:val="24"/>
              </w:rPr>
            </w:pPr>
            <w:r w:rsidRPr="00B23080">
              <w:rPr>
                <w:rFonts w:asciiTheme="minorEastAsia" w:hAnsiTheme="minorEastAsia" w:hint="eastAsia"/>
                <w:szCs w:val="24"/>
              </w:rPr>
              <w:t>７　上記のほか、藤沢市防災ラジオの市民頒布に関する要綱を遵守すること。</w:t>
            </w:r>
          </w:p>
        </w:tc>
      </w:tr>
    </w:tbl>
    <w:p w14:paraId="735F9198" w14:textId="77777777" w:rsidR="00C9461A" w:rsidRDefault="00C9461A" w:rsidP="00C9461A">
      <w:pPr>
        <w:rPr>
          <w:rFonts w:asciiTheme="minorEastAsia" w:hAnsiTheme="minorEastAsia"/>
          <w:szCs w:val="24"/>
        </w:rPr>
      </w:pPr>
      <w:r w:rsidRPr="00B06AAF">
        <w:rPr>
          <w:rFonts w:asciiTheme="minorEastAsia" w:hAnsiTheme="minorEastAsia" w:hint="eastAsia"/>
          <w:szCs w:val="24"/>
        </w:rPr>
        <w:t xml:space="preserve">　</w:t>
      </w:r>
      <w:r w:rsidR="005315F3" w:rsidRPr="00B06AAF">
        <w:rPr>
          <w:rFonts w:asciiTheme="minorEastAsia" w:hAnsiTheme="minorEastAsia" w:hint="eastAsia"/>
          <w:szCs w:val="24"/>
        </w:rPr>
        <w:t>防災ラジオの</w:t>
      </w:r>
      <w:r w:rsidR="00B143DB">
        <w:rPr>
          <w:rFonts w:asciiTheme="minorEastAsia" w:hAnsiTheme="minorEastAsia" w:hint="eastAsia"/>
          <w:szCs w:val="24"/>
        </w:rPr>
        <w:t>市民頒布を申し込む</w:t>
      </w:r>
      <w:r w:rsidR="005315F3" w:rsidRPr="00B06AAF">
        <w:rPr>
          <w:rFonts w:asciiTheme="minorEastAsia" w:hAnsiTheme="minorEastAsia" w:hint="eastAsia"/>
          <w:szCs w:val="24"/>
        </w:rPr>
        <w:t>ため、</w:t>
      </w:r>
      <w:r w:rsidR="00654CB0">
        <w:rPr>
          <w:rFonts w:asciiTheme="minorEastAsia" w:hAnsiTheme="minorEastAsia" w:hint="eastAsia"/>
          <w:szCs w:val="24"/>
        </w:rPr>
        <w:t>次</w:t>
      </w:r>
      <w:r w:rsidR="0002265F">
        <w:rPr>
          <w:rFonts w:asciiTheme="minorEastAsia" w:hAnsiTheme="minorEastAsia" w:hint="eastAsia"/>
          <w:szCs w:val="24"/>
        </w:rPr>
        <w:t>の事項に同意のうえ、</w:t>
      </w:r>
      <w:r w:rsidR="005315F3" w:rsidRPr="00B06AAF">
        <w:rPr>
          <w:rFonts w:asciiTheme="minorEastAsia" w:hAnsiTheme="minorEastAsia" w:hint="eastAsia"/>
          <w:szCs w:val="24"/>
        </w:rPr>
        <w:t>藤沢市防災ラジオの</w:t>
      </w:r>
      <w:r w:rsidR="00B143DB">
        <w:rPr>
          <w:rFonts w:asciiTheme="minorEastAsia" w:hAnsiTheme="minorEastAsia" w:hint="eastAsia"/>
          <w:szCs w:val="24"/>
        </w:rPr>
        <w:t>市民頒布</w:t>
      </w:r>
      <w:r w:rsidR="005315F3" w:rsidRPr="00B06AAF">
        <w:rPr>
          <w:rFonts w:asciiTheme="minorEastAsia" w:hAnsiTheme="minorEastAsia" w:hint="eastAsia"/>
          <w:szCs w:val="24"/>
        </w:rPr>
        <w:t>に関する要綱</w:t>
      </w:r>
      <w:r w:rsidRPr="00B06AAF">
        <w:rPr>
          <w:rFonts w:asciiTheme="minorEastAsia" w:hAnsiTheme="minorEastAsia" w:hint="eastAsia"/>
          <w:szCs w:val="24"/>
        </w:rPr>
        <w:t>第</w:t>
      </w:r>
      <w:r w:rsidR="00B143DB">
        <w:rPr>
          <w:rFonts w:asciiTheme="minorEastAsia" w:hAnsiTheme="minorEastAsia" w:hint="eastAsia"/>
          <w:szCs w:val="24"/>
        </w:rPr>
        <w:t>５</w:t>
      </w:r>
      <w:r w:rsidRPr="00B06AAF">
        <w:rPr>
          <w:rFonts w:asciiTheme="minorEastAsia" w:hAnsiTheme="minorEastAsia" w:hint="eastAsia"/>
          <w:szCs w:val="24"/>
        </w:rPr>
        <w:t>条の規定に基づきこの書面を提出します。</w:t>
      </w:r>
    </w:p>
    <w:p w14:paraId="67A5E73C" w14:textId="694A97CC" w:rsidR="00CB24BD" w:rsidRPr="002D7EC2" w:rsidRDefault="00F7716F" w:rsidP="002D7EC2">
      <w:pPr>
        <w:pStyle w:val="af"/>
        <w:numPr>
          <w:ilvl w:val="0"/>
          <w:numId w:val="2"/>
        </w:numPr>
        <w:ind w:leftChars="0"/>
        <w:jc w:val="left"/>
        <w:rPr>
          <w:rFonts w:asciiTheme="minorEastAsia" w:hAnsiTheme="minorEastAsia"/>
          <w:szCs w:val="24"/>
        </w:rPr>
      </w:pPr>
      <w:r w:rsidRPr="002D7EC2">
        <w:rPr>
          <w:rFonts w:asciiTheme="minorEastAsia" w:hAnsiTheme="minorEastAsia" w:hint="eastAsia"/>
          <w:szCs w:val="24"/>
        </w:rPr>
        <w:t>市が</w:t>
      </w:r>
      <w:r w:rsidR="00CB24BD" w:rsidRPr="002D7EC2">
        <w:rPr>
          <w:rFonts w:asciiTheme="minorEastAsia" w:hAnsiTheme="minorEastAsia" w:hint="eastAsia"/>
          <w:szCs w:val="24"/>
        </w:rPr>
        <w:t>取得した</w:t>
      </w:r>
      <w:r w:rsidRPr="002D7EC2">
        <w:rPr>
          <w:rFonts w:asciiTheme="minorEastAsia" w:hAnsiTheme="minorEastAsia" w:hint="eastAsia"/>
          <w:szCs w:val="24"/>
        </w:rPr>
        <w:t>当該申込者の</w:t>
      </w:r>
      <w:r w:rsidR="00CB24BD" w:rsidRPr="002D7EC2">
        <w:rPr>
          <w:rFonts w:asciiTheme="minorEastAsia" w:hAnsiTheme="minorEastAsia" w:hint="eastAsia"/>
          <w:szCs w:val="24"/>
        </w:rPr>
        <w:t>個人情報</w:t>
      </w:r>
      <w:r w:rsidRPr="002D7EC2">
        <w:rPr>
          <w:rFonts w:asciiTheme="minorEastAsia" w:hAnsiTheme="minorEastAsia" w:hint="eastAsia"/>
          <w:szCs w:val="24"/>
        </w:rPr>
        <w:t>等</w:t>
      </w:r>
      <w:r w:rsidR="00CB24BD" w:rsidRPr="002D7EC2">
        <w:rPr>
          <w:rFonts w:asciiTheme="minorEastAsia" w:hAnsiTheme="minorEastAsia" w:hint="eastAsia"/>
          <w:szCs w:val="24"/>
        </w:rPr>
        <w:t>は、取得目的の範囲内で利用し、これらの目的以外で利用することはありません。</w:t>
      </w:r>
    </w:p>
    <w:p w14:paraId="59D08C75" w14:textId="77777777" w:rsidR="0045300F" w:rsidRDefault="0045300F" w:rsidP="00B06AAF">
      <w:pPr>
        <w:ind w:left="480" w:hangingChars="200" w:hanging="480"/>
        <w:jc w:val="right"/>
        <w:rPr>
          <w:rFonts w:asciiTheme="minorEastAsia" w:hAnsiTheme="minorEastAsia"/>
          <w:szCs w:val="24"/>
        </w:rPr>
      </w:pPr>
    </w:p>
    <w:p w14:paraId="62A4CFF9" w14:textId="2F39DC98" w:rsidR="00F54A26" w:rsidRPr="00B06AAF" w:rsidRDefault="00464BD2" w:rsidP="00B06AAF">
      <w:pPr>
        <w:ind w:left="480" w:hangingChars="200" w:hanging="480"/>
        <w:jc w:val="right"/>
        <w:rPr>
          <w:rFonts w:asciiTheme="minorEastAsia" w:hAnsiTheme="minorEastAsia"/>
          <w:szCs w:val="24"/>
        </w:rPr>
      </w:pPr>
      <w:r w:rsidRPr="00B06AAF">
        <w:rPr>
          <w:rFonts w:asciiTheme="minorEastAsia" w:hAnsiTheme="minorEastAsia" w:hint="eastAsia"/>
          <w:szCs w:val="24"/>
        </w:rPr>
        <w:t>［</w:t>
      </w:r>
      <w:r w:rsidR="00627200">
        <w:rPr>
          <w:rFonts w:asciiTheme="minorEastAsia" w:hAnsiTheme="minorEastAsia" w:hint="eastAsia"/>
          <w:szCs w:val="24"/>
        </w:rPr>
        <w:t>連絡先　藤沢</w:t>
      </w:r>
      <w:r w:rsidR="00627200" w:rsidRPr="0095572C">
        <w:rPr>
          <w:rFonts w:asciiTheme="minorEastAsia" w:hAnsiTheme="minorEastAsia" w:hint="eastAsia"/>
          <w:szCs w:val="24"/>
        </w:rPr>
        <w:t>市防災安全部防災政策課</w:t>
      </w:r>
      <w:r w:rsidR="00C9461A" w:rsidRPr="0095572C">
        <w:rPr>
          <w:rFonts w:asciiTheme="minorEastAsia" w:hAnsiTheme="minorEastAsia" w:hint="eastAsia"/>
          <w:szCs w:val="24"/>
        </w:rPr>
        <w:t xml:space="preserve">　電</w:t>
      </w:r>
      <w:r w:rsidR="00C9461A" w:rsidRPr="00B06AAF">
        <w:rPr>
          <w:rFonts w:asciiTheme="minorEastAsia" w:hAnsiTheme="minorEastAsia" w:hint="eastAsia"/>
          <w:szCs w:val="24"/>
        </w:rPr>
        <w:t>話0466-25-1111（代表）</w:t>
      </w:r>
      <w:r w:rsidRPr="00B06AAF">
        <w:rPr>
          <w:rFonts w:asciiTheme="minorEastAsia" w:hAnsiTheme="minorEastAsia" w:hint="eastAsia"/>
          <w:szCs w:val="24"/>
        </w:rPr>
        <w:t>］</w:t>
      </w:r>
    </w:p>
    <w:sectPr w:rsidR="00F54A26" w:rsidRPr="00B06AAF" w:rsidSect="00363BED">
      <w:footerReference w:type="default" r:id="rId8"/>
      <w:pgSz w:w="11906" w:h="16838" w:code="9"/>
      <w:pgMar w:top="1134" w:right="1418" w:bottom="1134" w:left="1531" w:header="851" w:footer="992" w:gutter="0"/>
      <w:pgNumType w:fmt="numberInDash"/>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6AB8" w14:textId="77777777" w:rsidR="002E384B" w:rsidRDefault="002E384B" w:rsidP="00960DF2">
      <w:r>
        <w:separator/>
      </w:r>
    </w:p>
  </w:endnote>
  <w:endnote w:type="continuationSeparator" w:id="0">
    <w:p w14:paraId="4F02D73B" w14:textId="77777777" w:rsidR="002E384B" w:rsidRDefault="002E384B" w:rsidP="0096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平成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5A8C" w14:textId="6A698C71" w:rsidR="002E384B" w:rsidRDefault="002E384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61DD" w14:textId="77777777" w:rsidR="002E384B" w:rsidRDefault="002E384B" w:rsidP="00960DF2">
      <w:r>
        <w:separator/>
      </w:r>
    </w:p>
  </w:footnote>
  <w:footnote w:type="continuationSeparator" w:id="0">
    <w:p w14:paraId="56DD24E0" w14:textId="77777777" w:rsidR="002E384B" w:rsidRDefault="002E384B" w:rsidP="00960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A64"/>
    <w:multiLevelType w:val="singleLevel"/>
    <w:tmpl w:val="8D94DC94"/>
    <w:lvl w:ilvl="0">
      <w:start w:val="1"/>
      <w:numFmt w:val="decimalEnclosedCircle"/>
      <w:lvlText w:val="%1 "/>
      <w:legacy w:legacy="1" w:legacySpace="0" w:legacyIndent="420"/>
      <w:lvlJc w:val="left"/>
      <w:pPr>
        <w:ind w:left="704" w:hanging="420"/>
      </w:pPr>
      <w:rPr>
        <w:rFonts w:ascii="平成明朝" w:eastAsia="平成明朝" w:hint="eastAsia"/>
        <w:b w:val="0"/>
        <w:i w:val="0"/>
        <w:sz w:val="22"/>
        <w:u w:val="none"/>
      </w:rPr>
    </w:lvl>
  </w:abstractNum>
  <w:abstractNum w:abstractNumId="1" w15:restartNumberingAfterBreak="0">
    <w:nsid w:val="24975BB1"/>
    <w:multiLevelType w:val="hybridMultilevel"/>
    <w:tmpl w:val="C0F891C0"/>
    <w:lvl w:ilvl="0" w:tplc="7876B680">
      <w:start w:val="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8A"/>
    <w:rsid w:val="00000AFC"/>
    <w:rsid w:val="00001B8D"/>
    <w:rsid w:val="00001FCF"/>
    <w:rsid w:val="00002BC6"/>
    <w:rsid w:val="00004C87"/>
    <w:rsid w:val="00005A98"/>
    <w:rsid w:val="00012E33"/>
    <w:rsid w:val="000152D5"/>
    <w:rsid w:val="0002021B"/>
    <w:rsid w:val="00021654"/>
    <w:rsid w:val="0002265F"/>
    <w:rsid w:val="00024478"/>
    <w:rsid w:val="00025C34"/>
    <w:rsid w:val="00026E13"/>
    <w:rsid w:val="00036B57"/>
    <w:rsid w:val="00041A17"/>
    <w:rsid w:val="00042DAC"/>
    <w:rsid w:val="0004324E"/>
    <w:rsid w:val="00045148"/>
    <w:rsid w:val="000469E3"/>
    <w:rsid w:val="00046B0C"/>
    <w:rsid w:val="000477E0"/>
    <w:rsid w:val="00050729"/>
    <w:rsid w:val="00057E38"/>
    <w:rsid w:val="0006455A"/>
    <w:rsid w:val="00075443"/>
    <w:rsid w:val="00080B36"/>
    <w:rsid w:val="000815C7"/>
    <w:rsid w:val="000818EF"/>
    <w:rsid w:val="00084C89"/>
    <w:rsid w:val="00087061"/>
    <w:rsid w:val="00096B93"/>
    <w:rsid w:val="000A0071"/>
    <w:rsid w:val="000A6C07"/>
    <w:rsid w:val="000A6DB2"/>
    <w:rsid w:val="000B0591"/>
    <w:rsid w:val="000B47A5"/>
    <w:rsid w:val="000C6C0B"/>
    <w:rsid w:val="000D1439"/>
    <w:rsid w:val="000D5995"/>
    <w:rsid w:val="000E0ABF"/>
    <w:rsid w:val="000E0B62"/>
    <w:rsid w:val="000E2DF6"/>
    <w:rsid w:val="000E58E1"/>
    <w:rsid w:val="000E5D3C"/>
    <w:rsid w:val="000F691D"/>
    <w:rsid w:val="00103370"/>
    <w:rsid w:val="00107D2D"/>
    <w:rsid w:val="0011408A"/>
    <w:rsid w:val="00116261"/>
    <w:rsid w:val="00116610"/>
    <w:rsid w:val="00124FC8"/>
    <w:rsid w:val="001251A7"/>
    <w:rsid w:val="00125F84"/>
    <w:rsid w:val="00127A1F"/>
    <w:rsid w:val="00131E6D"/>
    <w:rsid w:val="00134C5E"/>
    <w:rsid w:val="0013625F"/>
    <w:rsid w:val="00137477"/>
    <w:rsid w:val="001420B7"/>
    <w:rsid w:val="00142E74"/>
    <w:rsid w:val="0014608E"/>
    <w:rsid w:val="00147D38"/>
    <w:rsid w:val="00151EFE"/>
    <w:rsid w:val="001524E9"/>
    <w:rsid w:val="00152621"/>
    <w:rsid w:val="00163124"/>
    <w:rsid w:val="0016389D"/>
    <w:rsid w:val="001657C9"/>
    <w:rsid w:val="001807C9"/>
    <w:rsid w:val="00186A34"/>
    <w:rsid w:val="00186C43"/>
    <w:rsid w:val="00190F9D"/>
    <w:rsid w:val="001935A2"/>
    <w:rsid w:val="001951B9"/>
    <w:rsid w:val="00195A53"/>
    <w:rsid w:val="001A38BC"/>
    <w:rsid w:val="001A7D8C"/>
    <w:rsid w:val="001B70ED"/>
    <w:rsid w:val="001C0C1D"/>
    <w:rsid w:val="001C2A15"/>
    <w:rsid w:val="001C4D3D"/>
    <w:rsid w:val="001C68ED"/>
    <w:rsid w:val="001C7013"/>
    <w:rsid w:val="001D5852"/>
    <w:rsid w:val="001D66E2"/>
    <w:rsid w:val="001E3E86"/>
    <w:rsid w:val="001E6615"/>
    <w:rsid w:val="001F0840"/>
    <w:rsid w:val="001F0C9E"/>
    <w:rsid w:val="001F2CCE"/>
    <w:rsid w:val="00200A03"/>
    <w:rsid w:val="00201DA1"/>
    <w:rsid w:val="00203843"/>
    <w:rsid w:val="00207880"/>
    <w:rsid w:val="00213EA2"/>
    <w:rsid w:val="00214F3D"/>
    <w:rsid w:val="00215DBD"/>
    <w:rsid w:val="00217CE1"/>
    <w:rsid w:val="002226C7"/>
    <w:rsid w:val="002257B9"/>
    <w:rsid w:val="00225D3F"/>
    <w:rsid w:val="002304C3"/>
    <w:rsid w:val="00230970"/>
    <w:rsid w:val="00232EBE"/>
    <w:rsid w:val="0023385C"/>
    <w:rsid w:val="0023605F"/>
    <w:rsid w:val="002366A1"/>
    <w:rsid w:val="0024056C"/>
    <w:rsid w:val="0024278A"/>
    <w:rsid w:val="002510B2"/>
    <w:rsid w:val="00251ACE"/>
    <w:rsid w:val="002547D7"/>
    <w:rsid w:val="00261317"/>
    <w:rsid w:val="00265ABD"/>
    <w:rsid w:val="002671A6"/>
    <w:rsid w:val="00271ECC"/>
    <w:rsid w:val="00271FC8"/>
    <w:rsid w:val="00276131"/>
    <w:rsid w:val="00276B94"/>
    <w:rsid w:val="0027782F"/>
    <w:rsid w:val="00282439"/>
    <w:rsid w:val="002835B9"/>
    <w:rsid w:val="002909A7"/>
    <w:rsid w:val="002933CB"/>
    <w:rsid w:val="0029424A"/>
    <w:rsid w:val="00295A92"/>
    <w:rsid w:val="00296C1D"/>
    <w:rsid w:val="002A4234"/>
    <w:rsid w:val="002A4AE6"/>
    <w:rsid w:val="002A5B5A"/>
    <w:rsid w:val="002B1562"/>
    <w:rsid w:val="002B1AF7"/>
    <w:rsid w:val="002B2783"/>
    <w:rsid w:val="002B3413"/>
    <w:rsid w:val="002B50C4"/>
    <w:rsid w:val="002B5CC6"/>
    <w:rsid w:val="002C21AB"/>
    <w:rsid w:val="002C4E40"/>
    <w:rsid w:val="002C5178"/>
    <w:rsid w:val="002C7E3E"/>
    <w:rsid w:val="002D185B"/>
    <w:rsid w:val="002D2C85"/>
    <w:rsid w:val="002D6CEF"/>
    <w:rsid w:val="002D7D51"/>
    <w:rsid w:val="002D7EC2"/>
    <w:rsid w:val="002E163D"/>
    <w:rsid w:val="002E1FC6"/>
    <w:rsid w:val="002E384B"/>
    <w:rsid w:val="002E63FF"/>
    <w:rsid w:val="002F7745"/>
    <w:rsid w:val="0031081A"/>
    <w:rsid w:val="00314F03"/>
    <w:rsid w:val="0031569A"/>
    <w:rsid w:val="003215CB"/>
    <w:rsid w:val="00327001"/>
    <w:rsid w:val="00330A92"/>
    <w:rsid w:val="00331F34"/>
    <w:rsid w:val="00332083"/>
    <w:rsid w:val="003379C9"/>
    <w:rsid w:val="003441F3"/>
    <w:rsid w:val="00344E0B"/>
    <w:rsid w:val="003456E3"/>
    <w:rsid w:val="00347E71"/>
    <w:rsid w:val="003520BB"/>
    <w:rsid w:val="00352B82"/>
    <w:rsid w:val="00354B8E"/>
    <w:rsid w:val="00363BED"/>
    <w:rsid w:val="00365A9A"/>
    <w:rsid w:val="00370CDE"/>
    <w:rsid w:val="00385A11"/>
    <w:rsid w:val="0039069F"/>
    <w:rsid w:val="00392C9F"/>
    <w:rsid w:val="00392F39"/>
    <w:rsid w:val="00392F88"/>
    <w:rsid w:val="00393B6B"/>
    <w:rsid w:val="00395532"/>
    <w:rsid w:val="003A0988"/>
    <w:rsid w:val="003A4E2D"/>
    <w:rsid w:val="003A546F"/>
    <w:rsid w:val="003C13F2"/>
    <w:rsid w:val="003C20EB"/>
    <w:rsid w:val="003C6689"/>
    <w:rsid w:val="003D0F23"/>
    <w:rsid w:val="003D40F2"/>
    <w:rsid w:val="003D46DE"/>
    <w:rsid w:val="003D6DBE"/>
    <w:rsid w:val="003E0752"/>
    <w:rsid w:val="003E408E"/>
    <w:rsid w:val="003E636F"/>
    <w:rsid w:val="003E655E"/>
    <w:rsid w:val="003F0AA6"/>
    <w:rsid w:val="003F0E0F"/>
    <w:rsid w:val="003F167E"/>
    <w:rsid w:val="003F5A18"/>
    <w:rsid w:val="00400EA1"/>
    <w:rsid w:val="0040343C"/>
    <w:rsid w:val="004051A7"/>
    <w:rsid w:val="00405273"/>
    <w:rsid w:val="00405535"/>
    <w:rsid w:val="0040558A"/>
    <w:rsid w:val="00405797"/>
    <w:rsid w:val="0041336C"/>
    <w:rsid w:val="00413FEE"/>
    <w:rsid w:val="00416586"/>
    <w:rsid w:val="0041669D"/>
    <w:rsid w:val="0042169E"/>
    <w:rsid w:val="00430EE9"/>
    <w:rsid w:val="0043268A"/>
    <w:rsid w:val="00433990"/>
    <w:rsid w:val="00435464"/>
    <w:rsid w:val="004416F7"/>
    <w:rsid w:val="0044284E"/>
    <w:rsid w:val="00444CE8"/>
    <w:rsid w:val="004515EE"/>
    <w:rsid w:val="00451AED"/>
    <w:rsid w:val="0045300F"/>
    <w:rsid w:val="00453DE0"/>
    <w:rsid w:val="00456956"/>
    <w:rsid w:val="00456F2E"/>
    <w:rsid w:val="00460C36"/>
    <w:rsid w:val="00462AC6"/>
    <w:rsid w:val="004643D2"/>
    <w:rsid w:val="00464BD2"/>
    <w:rsid w:val="004665B9"/>
    <w:rsid w:val="00467966"/>
    <w:rsid w:val="00473372"/>
    <w:rsid w:val="004745DB"/>
    <w:rsid w:val="00476C6C"/>
    <w:rsid w:val="00477B87"/>
    <w:rsid w:val="00480689"/>
    <w:rsid w:val="00480B11"/>
    <w:rsid w:val="00481413"/>
    <w:rsid w:val="00486E4E"/>
    <w:rsid w:val="00490220"/>
    <w:rsid w:val="00490347"/>
    <w:rsid w:val="00493411"/>
    <w:rsid w:val="004A351C"/>
    <w:rsid w:val="004B16D9"/>
    <w:rsid w:val="004B3752"/>
    <w:rsid w:val="004C52EA"/>
    <w:rsid w:val="004C554F"/>
    <w:rsid w:val="004D268A"/>
    <w:rsid w:val="004E3E8C"/>
    <w:rsid w:val="004F25EC"/>
    <w:rsid w:val="004F50C1"/>
    <w:rsid w:val="0050161F"/>
    <w:rsid w:val="00502D0B"/>
    <w:rsid w:val="00504E7B"/>
    <w:rsid w:val="005057C4"/>
    <w:rsid w:val="00522E59"/>
    <w:rsid w:val="00524044"/>
    <w:rsid w:val="0053024C"/>
    <w:rsid w:val="00530326"/>
    <w:rsid w:val="005315F3"/>
    <w:rsid w:val="005344B9"/>
    <w:rsid w:val="005354D5"/>
    <w:rsid w:val="005405FB"/>
    <w:rsid w:val="005420E1"/>
    <w:rsid w:val="005435C3"/>
    <w:rsid w:val="00547568"/>
    <w:rsid w:val="0055039A"/>
    <w:rsid w:val="0055076F"/>
    <w:rsid w:val="00550A72"/>
    <w:rsid w:val="00556BD0"/>
    <w:rsid w:val="005628A0"/>
    <w:rsid w:val="00564FF5"/>
    <w:rsid w:val="00566C4A"/>
    <w:rsid w:val="005674DB"/>
    <w:rsid w:val="0056784A"/>
    <w:rsid w:val="00571DD3"/>
    <w:rsid w:val="00574968"/>
    <w:rsid w:val="00576E62"/>
    <w:rsid w:val="00576F83"/>
    <w:rsid w:val="00581E89"/>
    <w:rsid w:val="005859AA"/>
    <w:rsid w:val="00585B6E"/>
    <w:rsid w:val="00595EB4"/>
    <w:rsid w:val="005A2761"/>
    <w:rsid w:val="005A27A3"/>
    <w:rsid w:val="005A39F7"/>
    <w:rsid w:val="005B13C5"/>
    <w:rsid w:val="005B356D"/>
    <w:rsid w:val="005C39B7"/>
    <w:rsid w:val="005D060C"/>
    <w:rsid w:val="005D37DF"/>
    <w:rsid w:val="005D414E"/>
    <w:rsid w:val="005E3499"/>
    <w:rsid w:val="005F5045"/>
    <w:rsid w:val="005F6237"/>
    <w:rsid w:val="006078CE"/>
    <w:rsid w:val="00611FB0"/>
    <w:rsid w:val="00614240"/>
    <w:rsid w:val="006146A9"/>
    <w:rsid w:val="00616AC6"/>
    <w:rsid w:val="00622A09"/>
    <w:rsid w:val="00624B6D"/>
    <w:rsid w:val="00625176"/>
    <w:rsid w:val="006263A7"/>
    <w:rsid w:val="00627200"/>
    <w:rsid w:val="006300F5"/>
    <w:rsid w:val="00631DB8"/>
    <w:rsid w:val="00634994"/>
    <w:rsid w:val="006359B6"/>
    <w:rsid w:val="00636F1C"/>
    <w:rsid w:val="00642F43"/>
    <w:rsid w:val="0065004A"/>
    <w:rsid w:val="00652110"/>
    <w:rsid w:val="00654CB0"/>
    <w:rsid w:val="00654F56"/>
    <w:rsid w:val="006551C2"/>
    <w:rsid w:val="00657277"/>
    <w:rsid w:val="006613AD"/>
    <w:rsid w:val="006646F7"/>
    <w:rsid w:val="00666FA0"/>
    <w:rsid w:val="006725F0"/>
    <w:rsid w:val="00674632"/>
    <w:rsid w:val="00681F7E"/>
    <w:rsid w:val="00682AB1"/>
    <w:rsid w:val="00682C29"/>
    <w:rsid w:val="00686C6D"/>
    <w:rsid w:val="00686D14"/>
    <w:rsid w:val="00690FA9"/>
    <w:rsid w:val="006A0F36"/>
    <w:rsid w:val="006B078C"/>
    <w:rsid w:val="006B1D23"/>
    <w:rsid w:val="006B3036"/>
    <w:rsid w:val="006B4DE5"/>
    <w:rsid w:val="006B4FB3"/>
    <w:rsid w:val="006B50C9"/>
    <w:rsid w:val="006C05CE"/>
    <w:rsid w:val="006C0D48"/>
    <w:rsid w:val="006C18CA"/>
    <w:rsid w:val="006C5A55"/>
    <w:rsid w:val="006C7A3B"/>
    <w:rsid w:val="006D36C7"/>
    <w:rsid w:val="006E052A"/>
    <w:rsid w:val="006E2043"/>
    <w:rsid w:val="006E2B47"/>
    <w:rsid w:val="006E2CFC"/>
    <w:rsid w:val="006E3727"/>
    <w:rsid w:val="006E3DAF"/>
    <w:rsid w:val="006E4308"/>
    <w:rsid w:val="006E71D7"/>
    <w:rsid w:val="006F33CB"/>
    <w:rsid w:val="006F4579"/>
    <w:rsid w:val="006F547F"/>
    <w:rsid w:val="006F712B"/>
    <w:rsid w:val="007012EA"/>
    <w:rsid w:val="007040D9"/>
    <w:rsid w:val="007061E6"/>
    <w:rsid w:val="00707392"/>
    <w:rsid w:val="00710AEA"/>
    <w:rsid w:val="00711A1C"/>
    <w:rsid w:val="00713140"/>
    <w:rsid w:val="00713BDA"/>
    <w:rsid w:val="007147B0"/>
    <w:rsid w:val="0071700B"/>
    <w:rsid w:val="007177BF"/>
    <w:rsid w:val="00723A7A"/>
    <w:rsid w:val="00727213"/>
    <w:rsid w:val="00727D2E"/>
    <w:rsid w:val="0073723A"/>
    <w:rsid w:val="00744C4F"/>
    <w:rsid w:val="00745200"/>
    <w:rsid w:val="007464F0"/>
    <w:rsid w:val="00747B99"/>
    <w:rsid w:val="00750104"/>
    <w:rsid w:val="007579EA"/>
    <w:rsid w:val="00763146"/>
    <w:rsid w:val="007637F9"/>
    <w:rsid w:val="00767D3F"/>
    <w:rsid w:val="00770B66"/>
    <w:rsid w:val="007749B8"/>
    <w:rsid w:val="00774B75"/>
    <w:rsid w:val="00780249"/>
    <w:rsid w:val="00784B08"/>
    <w:rsid w:val="00786E11"/>
    <w:rsid w:val="00787A0E"/>
    <w:rsid w:val="00791A58"/>
    <w:rsid w:val="00793C3C"/>
    <w:rsid w:val="0079679D"/>
    <w:rsid w:val="007A12BB"/>
    <w:rsid w:val="007A3D59"/>
    <w:rsid w:val="007B2560"/>
    <w:rsid w:val="007B4B48"/>
    <w:rsid w:val="007B5D71"/>
    <w:rsid w:val="007B5F12"/>
    <w:rsid w:val="007C00E3"/>
    <w:rsid w:val="007C1EFB"/>
    <w:rsid w:val="007C378C"/>
    <w:rsid w:val="007C756A"/>
    <w:rsid w:val="007C7932"/>
    <w:rsid w:val="007D0D95"/>
    <w:rsid w:val="007D59DE"/>
    <w:rsid w:val="007F033D"/>
    <w:rsid w:val="0080071B"/>
    <w:rsid w:val="00800EA6"/>
    <w:rsid w:val="008021BD"/>
    <w:rsid w:val="00804A52"/>
    <w:rsid w:val="00815763"/>
    <w:rsid w:val="008255FE"/>
    <w:rsid w:val="00826164"/>
    <w:rsid w:val="00827615"/>
    <w:rsid w:val="00830F3C"/>
    <w:rsid w:val="00833A9F"/>
    <w:rsid w:val="00833E3B"/>
    <w:rsid w:val="00837DC6"/>
    <w:rsid w:val="00851830"/>
    <w:rsid w:val="00851D15"/>
    <w:rsid w:val="00853B66"/>
    <w:rsid w:val="00855499"/>
    <w:rsid w:val="00862282"/>
    <w:rsid w:val="00863450"/>
    <w:rsid w:val="00865D38"/>
    <w:rsid w:val="00865F55"/>
    <w:rsid w:val="008669CE"/>
    <w:rsid w:val="00867AD8"/>
    <w:rsid w:val="00867DC2"/>
    <w:rsid w:val="008808D3"/>
    <w:rsid w:val="00882392"/>
    <w:rsid w:val="00892E3A"/>
    <w:rsid w:val="00895626"/>
    <w:rsid w:val="008A098D"/>
    <w:rsid w:val="008A2723"/>
    <w:rsid w:val="008A507D"/>
    <w:rsid w:val="008A5F0F"/>
    <w:rsid w:val="008A682F"/>
    <w:rsid w:val="008B1CA3"/>
    <w:rsid w:val="008B1F03"/>
    <w:rsid w:val="008B2673"/>
    <w:rsid w:val="008B4094"/>
    <w:rsid w:val="008C06F6"/>
    <w:rsid w:val="008C18B8"/>
    <w:rsid w:val="008C33DA"/>
    <w:rsid w:val="008C4E6D"/>
    <w:rsid w:val="008C5036"/>
    <w:rsid w:val="008C5456"/>
    <w:rsid w:val="008C7148"/>
    <w:rsid w:val="008D3973"/>
    <w:rsid w:val="008D45CB"/>
    <w:rsid w:val="008D5891"/>
    <w:rsid w:val="008D6EC6"/>
    <w:rsid w:val="008E2AD1"/>
    <w:rsid w:val="008E537B"/>
    <w:rsid w:val="008E673A"/>
    <w:rsid w:val="008E758F"/>
    <w:rsid w:val="008F07F3"/>
    <w:rsid w:val="008F5055"/>
    <w:rsid w:val="008F726D"/>
    <w:rsid w:val="009012D3"/>
    <w:rsid w:val="00901854"/>
    <w:rsid w:val="009045B0"/>
    <w:rsid w:val="00905A19"/>
    <w:rsid w:val="00913D18"/>
    <w:rsid w:val="0091542C"/>
    <w:rsid w:val="00916FFE"/>
    <w:rsid w:val="0092172D"/>
    <w:rsid w:val="00921D17"/>
    <w:rsid w:val="009308F9"/>
    <w:rsid w:val="00931CD0"/>
    <w:rsid w:val="00933307"/>
    <w:rsid w:val="00934AC3"/>
    <w:rsid w:val="0093796E"/>
    <w:rsid w:val="00940403"/>
    <w:rsid w:val="00943A26"/>
    <w:rsid w:val="00943F82"/>
    <w:rsid w:val="0095435C"/>
    <w:rsid w:val="00954DD5"/>
    <w:rsid w:val="00955516"/>
    <w:rsid w:val="0095572C"/>
    <w:rsid w:val="00956AC7"/>
    <w:rsid w:val="00956CE4"/>
    <w:rsid w:val="00956DD4"/>
    <w:rsid w:val="00960DF2"/>
    <w:rsid w:val="0096215F"/>
    <w:rsid w:val="009632B3"/>
    <w:rsid w:val="00966C4D"/>
    <w:rsid w:val="009679F6"/>
    <w:rsid w:val="0097068B"/>
    <w:rsid w:val="00970A97"/>
    <w:rsid w:val="0097177D"/>
    <w:rsid w:val="00972A7F"/>
    <w:rsid w:val="0097370F"/>
    <w:rsid w:val="00974E3A"/>
    <w:rsid w:val="00980789"/>
    <w:rsid w:val="00986DCC"/>
    <w:rsid w:val="009930D0"/>
    <w:rsid w:val="00997E7E"/>
    <w:rsid w:val="009A35BD"/>
    <w:rsid w:val="009B3A95"/>
    <w:rsid w:val="009B4C88"/>
    <w:rsid w:val="009B5789"/>
    <w:rsid w:val="009C0104"/>
    <w:rsid w:val="009C0117"/>
    <w:rsid w:val="009C1170"/>
    <w:rsid w:val="009C1E59"/>
    <w:rsid w:val="009C4BAE"/>
    <w:rsid w:val="009D11F4"/>
    <w:rsid w:val="009E134C"/>
    <w:rsid w:val="009E73EF"/>
    <w:rsid w:val="009E7622"/>
    <w:rsid w:val="009F0AAA"/>
    <w:rsid w:val="009F438E"/>
    <w:rsid w:val="009F48C7"/>
    <w:rsid w:val="009F6575"/>
    <w:rsid w:val="00A025F2"/>
    <w:rsid w:val="00A04AB5"/>
    <w:rsid w:val="00A068CF"/>
    <w:rsid w:val="00A0708C"/>
    <w:rsid w:val="00A071E2"/>
    <w:rsid w:val="00A07A41"/>
    <w:rsid w:val="00A10295"/>
    <w:rsid w:val="00A114B0"/>
    <w:rsid w:val="00A1640B"/>
    <w:rsid w:val="00A206AD"/>
    <w:rsid w:val="00A20BD4"/>
    <w:rsid w:val="00A24279"/>
    <w:rsid w:val="00A273FD"/>
    <w:rsid w:val="00A27720"/>
    <w:rsid w:val="00A33146"/>
    <w:rsid w:val="00A34A27"/>
    <w:rsid w:val="00A36DE7"/>
    <w:rsid w:val="00A36E2C"/>
    <w:rsid w:val="00A375A2"/>
    <w:rsid w:val="00A41CE7"/>
    <w:rsid w:val="00A4337A"/>
    <w:rsid w:val="00A4415A"/>
    <w:rsid w:val="00A471D3"/>
    <w:rsid w:val="00A47663"/>
    <w:rsid w:val="00A505F6"/>
    <w:rsid w:val="00A5679F"/>
    <w:rsid w:val="00A57342"/>
    <w:rsid w:val="00A57996"/>
    <w:rsid w:val="00A6203E"/>
    <w:rsid w:val="00A627AB"/>
    <w:rsid w:val="00A64918"/>
    <w:rsid w:val="00A72C22"/>
    <w:rsid w:val="00A73722"/>
    <w:rsid w:val="00A77DEF"/>
    <w:rsid w:val="00A86FE6"/>
    <w:rsid w:val="00A94D24"/>
    <w:rsid w:val="00A9593D"/>
    <w:rsid w:val="00A97FD4"/>
    <w:rsid w:val="00AA23AF"/>
    <w:rsid w:val="00AA465E"/>
    <w:rsid w:val="00AA7867"/>
    <w:rsid w:val="00AA7885"/>
    <w:rsid w:val="00AB0E5C"/>
    <w:rsid w:val="00AB52E8"/>
    <w:rsid w:val="00AB54B4"/>
    <w:rsid w:val="00AC108E"/>
    <w:rsid w:val="00AC47B5"/>
    <w:rsid w:val="00AC50C6"/>
    <w:rsid w:val="00AC62B2"/>
    <w:rsid w:val="00AD0581"/>
    <w:rsid w:val="00AD3729"/>
    <w:rsid w:val="00AD728E"/>
    <w:rsid w:val="00AE0802"/>
    <w:rsid w:val="00AE661D"/>
    <w:rsid w:val="00AF2A1F"/>
    <w:rsid w:val="00AF2C7D"/>
    <w:rsid w:val="00AF3B34"/>
    <w:rsid w:val="00AF5E80"/>
    <w:rsid w:val="00B01C1D"/>
    <w:rsid w:val="00B02084"/>
    <w:rsid w:val="00B06AAF"/>
    <w:rsid w:val="00B10D4D"/>
    <w:rsid w:val="00B1128C"/>
    <w:rsid w:val="00B135DB"/>
    <w:rsid w:val="00B143DB"/>
    <w:rsid w:val="00B153A3"/>
    <w:rsid w:val="00B16F37"/>
    <w:rsid w:val="00B2208E"/>
    <w:rsid w:val="00B23080"/>
    <w:rsid w:val="00B24F83"/>
    <w:rsid w:val="00B27E3D"/>
    <w:rsid w:val="00B45572"/>
    <w:rsid w:val="00B4720C"/>
    <w:rsid w:val="00B47450"/>
    <w:rsid w:val="00B475A2"/>
    <w:rsid w:val="00B50588"/>
    <w:rsid w:val="00B51574"/>
    <w:rsid w:val="00B533A2"/>
    <w:rsid w:val="00B57589"/>
    <w:rsid w:val="00B6169A"/>
    <w:rsid w:val="00B65E2C"/>
    <w:rsid w:val="00B6659D"/>
    <w:rsid w:val="00B6774B"/>
    <w:rsid w:val="00B72DA5"/>
    <w:rsid w:val="00B76788"/>
    <w:rsid w:val="00B835C1"/>
    <w:rsid w:val="00B876E8"/>
    <w:rsid w:val="00B90939"/>
    <w:rsid w:val="00B92E11"/>
    <w:rsid w:val="00B94830"/>
    <w:rsid w:val="00B95C10"/>
    <w:rsid w:val="00BA0063"/>
    <w:rsid w:val="00BA16C4"/>
    <w:rsid w:val="00BA1BAB"/>
    <w:rsid w:val="00BA309F"/>
    <w:rsid w:val="00BA6F36"/>
    <w:rsid w:val="00BB1E8D"/>
    <w:rsid w:val="00BB6DF3"/>
    <w:rsid w:val="00BC0344"/>
    <w:rsid w:val="00BC0D25"/>
    <w:rsid w:val="00BC2A9C"/>
    <w:rsid w:val="00BC2E04"/>
    <w:rsid w:val="00BD7DC9"/>
    <w:rsid w:val="00BE110F"/>
    <w:rsid w:val="00BF3486"/>
    <w:rsid w:val="00C011B3"/>
    <w:rsid w:val="00C03F10"/>
    <w:rsid w:val="00C052A1"/>
    <w:rsid w:val="00C12E59"/>
    <w:rsid w:val="00C13140"/>
    <w:rsid w:val="00C14CC6"/>
    <w:rsid w:val="00C20A10"/>
    <w:rsid w:val="00C21FC0"/>
    <w:rsid w:val="00C261C6"/>
    <w:rsid w:val="00C268ED"/>
    <w:rsid w:val="00C30B6B"/>
    <w:rsid w:val="00C36D95"/>
    <w:rsid w:val="00C371DB"/>
    <w:rsid w:val="00C444B9"/>
    <w:rsid w:val="00C45F59"/>
    <w:rsid w:val="00C47849"/>
    <w:rsid w:val="00C51930"/>
    <w:rsid w:val="00C54D0C"/>
    <w:rsid w:val="00C56F7D"/>
    <w:rsid w:val="00C57B3B"/>
    <w:rsid w:val="00C60D2D"/>
    <w:rsid w:val="00C60DDF"/>
    <w:rsid w:val="00C62A0F"/>
    <w:rsid w:val="00C63B09"/>
    <w:rsid w:val="00C66844"/>
    <w:rsid w:val="00C70D4A"/>
    <w:rsid w:val="00C71F06"/>
    <w:rsid w:val="00C9461A"/>
    <w:rsid w:val="00C9575B"/>
    <w:rsid w:val="00C96619"/>
    <w:rsid w:val="00CA06BA"/>
    <w:rsid w:val="00CA0A81"/>
    <w:rsid w:val="00CA2A97"/>
    <w:rsid w:val="00CA5DCC"/>
    <w:rsid w:val="00CB0A46"/>
    <w:rsid w:val="00CB0D0B"/>
    <w:rsid w:val="00CB24BD"/>
    <w:rsid w:val="00CB2DDE"/>
    <w:rsid w:val="00CB4DB2"/>
    <w:rsid w:val="00CB6AAD"/>
    <w:rsid w:val="00CC563E"/>
    <w:rsid w:val="00CC7029"/>
    <w:rsid w:val="00CC7C2D"/>
    <w:rsid w:val="00CD02EA"/>
    <w:rsid w:val="00CD3106"/>
    <w:rsid w:val="00CD3205"/>
    <w:rsid w:val="00CE1660"/>
    <w:rsid w:val="00CE3223"/>
    <w:rsid w:val="00CF0880"/>
    <w:rsid w:val="00CF23BA"/>
    <w:rsid w:val="00CF2C2D"/>
    <w:rsid w:val="00CF3F53"/>
    <w:rsid w:val="00CF4719"/>
    <w:rsid w:val="00D057A7"/>
    <w:rsid w:val="00D05AD0"/>
    <w:rsid w:val="00D07CAF"/>
    <w:rsid w:val="00D141F3"/>
    <w:rsid w:val="00D14799"/>
    <w:rsid w:val="00D156D7"/>
    <w:rsid w:val="00D17A70"/>
    <w:rsid w:val="00D21308"/>
    <w:rsid w:val="00D22430"/>
    <w:rsid w:val="00D26478"/>
    <w:rsid w:val="00D30389"/>
    <w:rsid w:val="00D32366"/>
    <w:rsid w:val="00D335A8"/>
    <w:rsid w:val="00D33D8C"/>
    <w:rsid w:val="00D33F3F"/>
    <w:rsid w:val="00D34069"/>
    <w:rsid w:val="00D40E46"/>
    <w:rsid w:val="00D419A6"/>
    <w:rsid w:val="00D44E0A"/>
    <w:rsid w:val="00D573EC"/>
    <w:rsid w:val="00D62273"/>
    <w:rsid w:val="00D66898"/>
    <w:rsid w:val="00D737A4"/>
    <w:rsid w:val="00D7457E"/>
    <w:rsid w:val="00D76C1E"/>
    <w:rsid w:val="00D81CDE"/>
    <w:rsid w:val="00D87B10"/>
    <w:rsid w:val="00D904FE"/>
    <w:rsid w:val="00D93A53"/>
    <w:rsid w:val="00D9538C"/>
    <w:rsid w:val="00DA289C"/>
    <w:rsid w:val="00DA2BF9"/>
    <w:rsid w:val="00DA56BC"/>
    <w:rsid w:val="00DB0015"/>
    <w:rsid w:val="00DB0FD9"/>
    <w:rsid w:val="00DB105D"/>
    <w:rsid w:val="00DB4552"/>
    <w:rsid w:val="00DB52B0"/>
    <w:rsid w:val="00DC182A"/>
    <w:rsid w:val="00DC4CDD"/>
    <w:rsid w:val="00DC77EA"/>
    <w:rsid w:val="00DD24CE"/>
    <w:rsid w:val="00DD4AB3"/>
    <w:rsid w:val="00DD6131"/>
    <w:rsid w:val="00DD6DB6"/>
    <w:rsid w:val="00DD7EC5"/>
    <w:rsid w:val="00DE798A"/>
    <w:rsid w:val="00DF017E"/>
    <w:rsid w:val="00DF223D"/>
    <w:rsid w:val="00DF227F"/>
    <w:rsid w:val="00DF70F5"/>
    <w:rsid w:val="00DF761B"/>
    <w:rsid w:val="00E029C7"/>
    <w:rsid w:val="00E06186"/>
    <w:rsid w:val="00E10A16"/>
    <w:rsid w:val="00E149A5"/>
    <w:rsid w:val="00E166C0"/>
    <w:rsid w:val="00E17F6E"/>
    <w:rsid w:val="00E2023F"/>
    <w:rsid w:val="00E215EA"/>
    <w:rsid w:val="00E325E2"/>
    <w:rsid w:val="00E33808"/>
    <w:rsid w:val="00E37C5B"/>
    <w:rsid w:val="00E43ADC"/>
    <w:rsid w:val="00E4509A"/>
    <w:rsid w:val="00E472DB"/>
    <w:rsid w:val="00E47CC2"/>
    <w:rsid w:val="00E52C70"/>
    <w:rsid w:val="00E53F5F"/>
    <w:rsid w:val="00E619AB"/>
    <w:rsid w:val="00E62D31"/>
    <w:rsid w:val="00E630E9"/>
    <w:rsid w:val="00E700F2"/>
    <w:rsid w:val="00E704A6"/>
    <w:rsid w:val="00E746CE"/>
    <w:rsid w:val="00E75BEC"/>
    <w:rsid w:val="00E80ADB"/>
    <w:rsid w:val="00E86F04"/>
    <w:rsid w:val="00E91712"/>
    <w:rsid w:val="00E96CF4"/>
    <w:rsid w:val="00E97611"/>
    <w:rsid w:val="00EA26E2"/>
    <w:rsid w:val="00EA2EF8"/>
    <w:rsid w:val="00EB2163"/>
    <w:rsid w:val="00EB23AA"/>
    <w:rsid w:val="00EB2D20"/>
    <w:rsid w:val="00EB616D"/>
    <w:rsid w:val="00EB7BB3"/>
    <w:rsid w:val="00EC1573"/>
    <w:rsid w:val="00EC296B"/>
    <w:rsid w:val="00EC42B7"/>
    <w:rsid w:val="00EC7D94"/>
    <w:rsid w:val="00ED7044"/>
    <w:rsid w:val="00ED78F3"/>
    <w:rsid w:val="00EE03D6"/>
    <w:rsid w:val="00EE2B7F"/>
    <w:rsid w:val="00EE5B14"/>
    <w:rsid w:val="00EF0BA9"/>
    <w:rsid w:val="00EF1ADA"/>
    <w:rsid w:val="00EF2516"/>
    <w:rsid w:val="00EF36CE"/>
    <w:rsid w:val="00EF6A4F"/>
    <w:rsid w:val="00EF6EC9"/>
    <w:rsid w:val="00F072A2"/>
    <w:rsid w:val="00F13DA5"/>
    <w:rsid w:val="00F20507"/>
    <w:rsid w:val="00F2390F"/>
    <w:rsid w:val="00F25252"/>
    <w:rsid w:val="00F26E63"/>
    <w:rsid w:val="00F30ADA"/>
    <w:rsid w:val="00F317E8"/>
    <w:rsid w:val="00F337CB"/>
    <w:rsid w:val="00F43BB5"/>
    <w:rsid w:val="00F45BAB"/>
    <w:rsid w:val="00F50A78"/>
    <w:rsid w:val="00F54A26"/>
    <w:rsid w:val="00F62431"/>
    <w:rsid w:val="00F64BB8"/>
    <w:rsid w:val="00F672E5"/>
    <w:rsid w:val="00F70708"/>
    <w:rsid w:val="00F70A62"/>
    <w:rsid w:val="00F7716F"/>
    <w:rsid w:val="00F80A54"/>
    <w:rsid w:val="00F85A27"/>
    <w:rsid w:val="00F87F9C"/>
    <w:rsid w:val="00F9183E"/>
    <w:rsid w:val="00F93952"/>
    <w:rsid w:val="00FA1090"/>
    <w:rsid w:val="00FA2014"/>
    <w:rsid w:val="00FA3FE0"/>
    <w:rsid w:val="00FA415E"/>
    <w:rsid w:val="00FA546B"/>
    <w:rsid w:val="00FA66A1"/>
    <w:rsid w:val="00FB6808"/>
    <w:rsid w:val="00FC2084"/>
    <w:rsid w:val="00FD5FFA"/>
    <w:rsid w:val="00FE09D9"/>
    <w:rsid w:val="00FE2D96"/>
    <w:rsid w:val="00FE3176"/>
    <w:rsid w:val="00FE61CA"/>
    <w:rsid w:val="00FE67AD"/>
    <w:rsid w:val="00FE7486"/>
    <w:rsid w:val="00FF283F"/>
    <w:rsid w:val="00FF4B35"/>
    <w:rsid w:val="00FF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CEDD6"/>
  <w15:docId w15:val="{9208CCF4-7EF0-474B-97BE-0B99E4BC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1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F2"/>
    <w:pPr>
      <w:tabs>
        <w:tab w:val="center" w:pos="4252"/>
        <w:tab w:val="right" w:pos="8504"/>
      </w:tabs>
      <w:snapToGrid w:val="0"/>
    </w:pPr>
  </w:style>
  <w:style w:type="character" w:customStyle="1" w:styleId="a4">
    <w:name w:val="ヘッダー (文字)"/>
    <w:basedOn w:val="a0"/>
    <w:link w:val="a3"/>
    <w:uiPriority w:val="99"/>
    <w:rsid w:val="00960DF2"/>
  </w:style>
  <w:style w:type="paragraph" w:styleId="a5">
    <w:name w:val="footer"/>
    <w:basedOn w:val="a"/>
    <w:link w:val="a6"/>
    <w:uiPriority w:val="99"/>
    <w:unhideWhenUsed/>
    <w:rsid w:val="00960DF2"/>
    <w:pPr>
      <w:tabs>
        <w:tab w:val="center" w:pos="4252"/>
        <w:tab w:val="right" w:pos="8504"/>
      </w:tabs>
      <w:snapToGrid w:val="0"/>
    </w:pPr>
  </w:style>
  <w:style w:type="character" w:customStyle="1" w:styleId="a6">
    <w:name w:val="フッター (文字)"/>
    <w:basedOn w:val="a0"/>
    <w:link w:val="a5"/>
    <w:uiPriority w:val="99"/>
    <w:rsid w:val="00960DF2"/>
  </w:style>
  <w:style w:type="paragraph" w:styleId="a7">
    <w:name w:val="Balloon Text"/>
    <w:basedOn w:val="a"/>
    <w:link w:val="a8"/>
    <w:uiPriority w:val="99"/>
    <w:semiHidden/>
    <w:unhideWhenUsed/>
    <w:rsid w:val="003270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7001"/>
    <w:rPr>
      <w:rFonts w:asciiTheme="majorHAnsi" w:eastAsiaTheme="majorEastAsia" w:hAnsiTheme="majorHAnsi" w:cstheme="majorBidi"/>
      <w:sz w:val="18"/>
      <w:szCs w:val="18"/>
    </w:rPr>
  </w:style>
  <w:style w:type="character" w:styleId="a9">
    <w:name w:val="Hyperlink"/>
    <w:basedOn w:val="a0"/>
    <w:uiPriority w:val="99"/>
    <w:unhideWhenUsed/>
    <w:rsid w:val="000818EF"/>
    <w:rPr>
      <w:color w:val="0000FF" w:themeColor="hyperlink"/>
      <w:u w:val="single"/>
    </w:rPr>
  </w:style>
  <w:style w:type="paragraph" w:styleId="aa">
    <w:name w:val="Note Heading"/>
    <w:basedOn w:val="a"/>
    <w:next w:val="a"/>
    <w:link w:val="ab"/>
    <w:uiPriority w:val="99"/>
    <w:unhideWhenUsed/>
    <w:rsid w:val="0002265F"/>
    <w:pPr>
      <w:jc w:val="center"/>
    </w:pPr>
    <w:rPr>
      <w:rFonts w:asciiTheme="minorEastAsia" w:hAnsiTheme="minorEastAsia"/>
      <w:szCs w:val="24"/>
    </w:rPr>
  </w:style>
  <w:style w:type="character" w:customStyle="1" w:styleId="ab">
    <w:name w:val="記 (文字)"/>
    <w:basedOn w:val="a0"/>
    <w:link w:val="aa"/>
    <w:uiPriority w:val="99"/>
    <w:rsid w:val="0002265F"/>
    <w:rPr>
      <w:rFonts w:asciiTheme="minorEastAsia" w:hAnsiTheme="minorEastAsia"/>
      <w:szCs w:val="24"/>
    </w:rPr>
  </w:style>
  <w:style w:type="paragraph" w:styleId="ac">
    <w:name w:val="Closing"/>
    <w:basedOn w:val="a"/>
    <w:link w:val="ad"/>
    <w:uiPriority w:val="99"/>
    <w:unhideWhenUsed/>
    <w:rsid w:val="0002265F"/>
    <w:pPr>
      <w:jc w:val="right"/>
    </w:pPr>
    <w:rPr>
      <w:rFonts w:asciiTheme="minorEastAsia" w:hAnsiTheme="minorEastAsia"/>
      <w:szCs w:val="24"/>
    </w:rPr>
  </w:style>
  <w:style w:type="character" w:customStyle="1" w:styleId="ad">
    <w:name w:val="結語 (文字)"/>
    <w:basedOn w:val="a0"/>
    <w:link w:val="ac"/>
    <w:uiPriority w:val="99"/>
    <w:rsid w:val="0002265F"/>
    <w:rPr>
      <w:rFonts w:asciiTheme="minorEastAsia" w:hAnsiTheme="minorEastAsia"/>
      <w:szCs w:val="24"/>
    </w:rPr>
  </w:style>
  <w:style w:type="table" w:styleId="ae">
    <w:name w:val="Table Grid"/>
    <w:basedOn w:val="a1"/>
    <w:uiPriority w:val="59"/>
    <w:rsid w:val="006F5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E34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34473">
      <w:bodyDiv w:val="1"/>
      <w:marLeft w:val="0"/>
      <w:marRight w:val="0"/>
      <w:marTop w:val="0"/>
      <w:marBottom w:val="0"/>
      <w:divBdr>
        <w:top w:val="none" w:sz="0" w:space="0" w:color="auto"/>
        <w:left w:val="none" w:sz="0" w:space="0" w:color="auto"/>
        <w:bottom w:val="none" w:sz="0" w:space="0" w:color="auto"/>
        <w:right w:val="none" w:sz="0" w:space="0" w:color="auto"/>
      </w:divBdr>
      <w:divsChild>
        <w:div w:id="1116632629">
          <w:marLeft w:val="0"/>
          <w:marRight w:val="0"/>
          <w:marTop w:val="0"/>
          <w:marBottom w:val="0"/>
          <w:divBdr>
            <w:top w:val="none" w:sz="0" w:space="0" w:color="auto"/>
            <w:left w:val="none" w:sz="0" w:space="0" w:color="auto"/>
            <w:bottom w:val="none" w:sz="0" w:space="0" w:color="auto"/>
            <w:right w:val="none" w:sz="0" w:space="0" w:color="auto"/>
          </w:divBdr>
          <w:divsChild>
            <w:div w:id="1979799096">
              <w:marLeft w:val="0"/>
              <w:marRight w:val="0"/>
              <w:marTop w:val="100"/>
              <w:marBottom w:val="100"/>
              <w:divBdr>
                <w:top w:val="none" w:sz="0" w:space="0" w:color="auto"/>
                <w:left w:val="none" w:sz="0" w:space="0" w:color="auto"/>
                <w:bottom w:val="none" w:sz="0" w:space="0" w:color="auto"/>
                <w:right w:val="none" w:sz="0" w:space="0" w:color="auto"/>
              </w:divBdr>
              <w:divsChild>
                <w:div w:id="411119926">
                  <w:marLeft w:val="0"/>
                  <w:marRight w:val="0"/>
                  <w:marTop w:val="0"/>
                  <w:marBottom w:val="0"/>
                  <w:divBdr>
                    <w:top w:val="none" w:sz="0" w:space="0" w:color="auto"/>
                    <w:left w:val="none" w:sz="0" w:space="0" w:color="auto"/>
                    <w:bottom w:val="none" w:sz="0" w:space="0" w:color="auto"/>
                    <w:right w:val="none" w:sz="0" w:space="0" w:color="auto"/>
                  </w:divBdr>
                  <w:divsChild>
                    <w:div w:id="239213583">
                      <w:marLeft w:val="0"/>
                      <w:marRight w:val="0"/>
                      <w:marTop w:val="0"/>
                      <w:marBottom w:val="150"/>
                      <w:divBdr>
                        <w:top w:val="none" w:sz="0" w:space="0" w:color="auto"/>
                        <w:left w:val="none" w:sz="0" w:space="0" w:color="auto"/>
                        <w:bottom w:val="none" w:sz="0" w:space="0" w:color="auto"/>
                        <w:right w:val="none" w:sz="0" w:space="0" w:color="auto"/>
                      </w:divBdr>
                    </w:div>
                    <w:div w:id="1138375463">
                      <w:marLeft w:val="0"/>
                      <w:marRight w:val="0"/>
                      <w:marTop w:val="0"/>
                      <w:marBottom w:val="0"/>
                      <w:divBdr>
                        <w:top w:val="none" w:sz="0" w:space="0" w:color="auto"/>
                        <w:left w:val="none" w:sz="0" w:space="0" w:color="auto"/>
                        <w:bottom w:val="none" w:sz="0" w:space="0" w:color="auto"/>
                        <w:right w:val="none" w:sz="0" w:space="0" w:color="auto"/>
                      </w:divBdr>
                      <w:divsChild>
                        <w:div w:id="540283223">
                          <w:marLeft w:val="0"/>
                          <w:marRight w:val="0"/>
                          <w:marTop w:val="0"/>
                          <w:marBottom w:val="0"/>
                          <w:divBdr>
                            <w:top w:val="none" w:sz="0" w:space="0" w:color="auto"/>
                            <w:left w:val="none" w:sz="0" w:space="0" w:color="auto"/>
                            <w:bottom w:val="none" w:sz="0" w:space="0" w:color="auto"/>
                            <w:right w:val="none" w:sz="0" w:space="0" w:color="auto"/>
                          </w:divBdr>
                        </w:div>
                      </w:divsChild>
                    </w:div>
                    <w:div w:id="1272855619">
                      <w:marLeft w:val="0"/>
                      <w:marRight w:val="0"/>
                      <w:marTop w:val="0"/>
                      <w:marBottom w:val="0"/>
                      <w:divBdr>
                        <w:top w:val="none" w:sz="0" w:space="0" w:color="auto"/>
                        <w:left w:val="none" w:sz="0" w:space="0" w:color="auto"/>
                        <w:bottom w:val="none" w:sz="0" w:space="0" w:color="auto"/>
                        <w:right w:val="none" w:sz="0" w:space="0" w:color="auto"/>
                      </w:divBdr>
                      <w:divsChild>
                        <w:div w:id="1364551564">
                          <w:marLeft w:val="0"/>
                          <w:marRight w:val="0"/>
                          <w:marTop w:val="0"/>
                          <w:marBottom w:val="0"/>
                          <w:divBdr>
                            <w:top w:val="none" w:sz="0" w:space="0" w:color="auto"/>
                            <w:left w:val="none" w:sz="0" w:space="0" w:color="auto"/>
                            <w:bottom w:val="none" w:sz="0" w:space="0" w:color="auto"/>
                            <w:right w:val="none" w:sz="0" w:space="0" w:color="auto"/>
                          </w:divBdr>
                        </w:div>
                        <w:div w:id="13264662">
                          <w:marLeft w:val="0"/>
                          <w:marRight w:val="0"/>
                          <w:marTop w:val="0"/>
                          <w:marBottom w:val="0"/>
                          <w:divBdr>
                            <w:top w:val="none" w:sz="0" w:space="0" w:color="auto"/>
                            <w:left w:val="none" w:sz="0" w:space="0" w:color="auto"/>
                            <w:bottom w:val="none" w:sz="0" w:space="0" w:color="auto"/>
                            <w:right w:val="none" w:sz="0" w:space="0" w:color="auto"/>
                          </w:divBdr>
                          <w:divsChild>
                            <w:div w:id="21036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3783">
      <w:bodyDiv w:val="1"/>
      <w:marLeft w:val="0"/>
      <w:marRight w:val="0"/>
      <w:marTop w:val="0"/>
      <w:marBottom w:val="0"/>
      <w:divBdr>
        <w:top w:val="none" w:sz="0" w:space="0" w:color="auto"/>
        <w:left w:val="none" w:sz="0" w:space="0" w:color="auto"/>
        <w:bottom w:val="none" w:sz="0" w:space="0" w:color="auto"/>
        <w:right w:val="none" w:sz="0" w:space="0" w:color="auto"/>
      </w:divBdr>
      <w:divsChild>
        <w:div w:id="157425053">
          <w:marLeft w:val="0"/>
          <w:marRight w:val="0"/>
          <w:marTop w:val="0"/>
          <w:marBottom w:val="0"/>
          <w:divBdr>
            <w:top w:val="none" w:sz="0" w:space="0" w:color="auto"/>
            <w:left w:val="none" w:sz="0" w:space="0" w:color="auto"/>
            <w:bottom w:val="none" w:sz="0" w:space="0" w:color="auto"/>
            <w:right w:val="none" w:sz="0" w:space="0" w:color="auto"/>
          </w:divBdr>
          <w:divsChild>
            <w:div w:id="289046127">
              <w:marLeft w:val="0"/>
              <w:marRight w:val="0"/>
              <w:marTop w:val="100"/>
              <w:marBottom w:val="100"/>
              <w:divBdr>
                <w:top w:val="none" w:sz="0" w:space="0" w:color="auto"/>
                <w:left w:val="none" w:sz="0" w:space="0" w:color="auto"/>
                <w:bottom w:val="none" w:sz="0" w:space="0" w:color="auto"/>
                <w:right w:val="none" w:sz="0" w:space="0" w:color="auto"/>
              </w:divBdr>
              <w:divsChild>
                <w:div w:id="1624844261">
                  <w:marLeft w:val="0"/>
                  <w:marRight w:val="0"/>
                  <w:marTop w:val="0"/>
                  <w:marBottom w:val="0"/>
                  <w:divBdr>
                    <w:top w:val="none" w:sz="0" w:space="0" w:color="auto"/>
                    <w:left w:val="none" w:sz="0" w:space="0" w:color="auto"/>
                    <w:bottom w:val="none" w:sz="0" w:space="0" w:color="auto"/>
                    <w:right w:val="none" w:sz="0" w:space="0" w:color="auto"/>
                  </w:divBdr>
                  <w:divsChild>
                    <w:div w:id="759643794">
                      <w:marLeft w:val="0"/>
                      <w:marRight w:val="0"/>
                      <w:marTop w:val="0"/>
                      <w:marBottom w:val="150"/>
                      <w:divBdr>
                        <w:top w:val="none" w:sz="0" w:space="0" w:color="auto"/>
                        <w:left w:val="none" w:sz="0" w:space="0" w:color="auto"/>
                        <w:bottom w:val="none" w:sz="0" w:space="0" w:color="auto"/>
                        <w:right w:val="none" w:sz="0" w:space="0" w:color="auto"/>
                      </w:divBdr>
                    </w:div>
                    <w:div w:id="133180309">
                      <w:marLeft w:val="0"/>
                      <w:marRight w:val="0"/>
                      <w:marTop w:val="0"/>
                      <w:marBottom w:val="0"/>
                      <w:divBdr>
                        <w:top w:val="none" w:sz="0" w:space="0" w:color="auto"/>
                        <w:left w:val="none" w:sz="0" w:space="0" w:color="auto"/>
                        <w:bottom w:val="none" w:sz="0" w:space="0" w:color="auto"/>
                        <w:right w:val="none" w:sz="0" w:space="0" w:color="auto"/>
                      </w:divBdr>
                      <w:divsChild>
                        <w:div w:id="836189228">
                          <w:marLeft w:val="0"/>
                          <w:marRight w:val="0"/>
                          <w:marTop w:val="0"/>
                          <w:marBottom w:val="0"/>
                          <w:divBdr>
                            <w:top w:val="none" w:sz="0" w:space="0" w:color="auto"/>
                            <w:left w:val="none" w:sz="0" w:space="0" w:color="auto"/>
                            <w:bottom w:val="none" w:sz="0" w:space="0" w:color="auto"/>
                            <w:right w:val="none" w:sz="0" w:space="0" w:color="auto"/>
                          </w:divBdr>
                        </w:div>
                      </w:divsChild>
                    </w:div>
                    <w:div w:id="1866482139">
                      <w:marLeft w:val="0"/>
                      <w:marRight w:val="0"/>
                      <w:marTop w:val="0"/>
                      <w:marBottom w:val="0"/>
                      <w:divBdr>
                        <w:top w:val="none" w:sz="0" w:space="0" w:color="auto"/>
                        <w:left w:val="none" w:sz="0" w:space="0" w:color="auto"/>
                        <w:bottom w:val="none" w:sz="0" w:space="0" w:color="auto"/>
                        <w:right w:val="none" w:sz="0" w:space="0" w:color="auto"/>
                      </w:divBdr>
                      <w:divsChild>
                        <w:div w:id="269551478">
                          <w:marLeft w:val="0"/>
                          <w:marRight w:val="0"/>
                          <w:marTop w:val="0"/>
                          <w:marBottom w:val="0"/>
                          <w:divBdr>
                            <w:top w:val="none" w:sz="0" w:space="0" w:color="auto"/>
                            <w:left w:val="none" w:sz="0" w:space="0" w:color="auto"/>
                            <w:bottom w:val="none" w:sz="0" w:space="0" w:color="auto"/>
                            <w:right w:val="none" w:sz="0" w:space="0" w:color="auto"/>
                          </w:divBdr>
                        </w:div>
                        <w:div w:id="409304913">
                          <w:marLeft w:val="0"/>
                          <w:marRight w:val="0"/>
                          <w:marTop w:val="0"/>
                          <w:marBottom w:val="0"/>
                          <w:divBdr>
                            <w:top w:val="none" w:sz="0" w:space="0" w:color="auto"/>
                            <w:left w:val="none" w:sz="0" w:space="0" w:color="auto"/>
                            <w:bottom w:val="none" w:sz="0" w:space="0" w:color="auto"/>
                            <w:right w:val="none" w:sz="0" w:space="0" w:color="auto"/>
                          </w:divBdr>
                          <w:divsChild>
                            <w:div w:id="11683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CBD09-A329-4F76-BF29-EB59F033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藤沢市役所</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米川　健一</dc:creator>
  <cp:keywords/>
  <dc:description/>
  <cp:lastModifiedBy>大久保　紀子</cp:lastModifiedBy>
  <cp:revision>2</cp:revision>
  <cp:lastPrinted>2026-03-16T01:30:00Z</cp:lastPrinted>
  <dcterms:created xsi:type="dcterms:W3CDTF">2026-03-16T01:31:00Z</dcterms:created>
  <dcterms:modified xsi:type="dcterms:W3CDTF">2026-03-16T01:31:00Z</dcterms:modified>
</cp:coreProperties>
</file>