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00" w:rsidRPr="006620E3" w:rsidRDefault="00665C8C" w:rsidP="00C51680">
      <w:pPr>
        <w:widowControl/>
        <w:jc w:val="left"/>
      </w:pPr>
      <w:r w:rsidRPr="006620E3">
        <w:rPr>
          <w:rFonts w:hint="eastAsia"/>
        </w:rPr>
        <w:t>市</w:t>
      </w:r>
      <w:bookmarkStart w:id="0" w:name="_GoBack"/>
      <w:bookmarkEnd w:id="0"/>
      <w:r w:rsidRPr="006620E3">
        <w:rPr>
          <w:rFonts w:hint="eastAsia"/>
        </w:rPr>
        <w:t>規則</w:t>
      </w:r>
      <w:r w:rsidR="00DF48C2" w:rsidRPr="006620E3">
        <w:rPr>
          <w:rFonts w:hint="eastAsia"/>
        </w:rPr>
        <w:t>外様式</w:t>
      </w:r>
      <w:r w:rsidR="00890154" w:rsidRPr="006620E3">
        <w:rPr>
          <w:rFonts w:hint="eastAsia"/>
        </w:rPr>
        <w:t>１</w:t>
      </w:r>
    </w:p>
    <w:p w:rsidR="00DF48C2" w:rsidRPr="006620E3" w:rsidRDefault="00195EC7" w:rsidP="00DF48C2">
      <w:pPr>
        <w:overflowPunct w:val="0"/>
        <w:spacing w:line="37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36"/>
          <w:szCs w:val="36"/>
        </w:rPr>
      </w:pPr>
      <w:r w:rsidRPr="006620E3">
        <w:rPr>
          <w:rFonts w:ascii="ＭＳ 明朝" w:eastAsia="ＭＳ 明朝" w:hAnsi="Times New Roman" w:cs="Times New Roman" w:hint="eastAsia"/>
          <w:kern w:val="0"/>
          <w:sz w:val="36"/>
          <w:szCs w:val="36"/>
        </w:rPr>
        <w:t>建築許可等事前相談票</w:t>
      </w:r>
    </w:p>
    <w:p w:rsidR="00DF48C2" w:rsidRPr="006620E3" w:rsidRDefault="00DF48C2" w:rsidP="00DF48C2">
      <w:pPr>
        <w:overflowPunct w:val="0"/>
        <w:spacing w:line="37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1344"/>
        <w:gridCol w:w="73"/>
        <w:gridCol w:w="823"/>
        <w:gridCol w:w="447"/>
        <w:gridCol w:w="896"/>
        <w:gridCol w:w="448"/>
        <w:gridCol w:w="1344"/>
        <w:gridCol w:w="1456"/>
        <w:gridCol w:w="56"/>
      </w:tblGrid>
      <w:tr w:rsidR="006620E3" w:rsidRPr="006620E3" w:rsidTr="00195EC7">
        <w:tc>
          <w:tcPr>
            <w:tcW w:w="343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DF48C2" w:rsidRPr="006620E3" w:rsidRDefault="00195EC7" w:rsidP="00195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spacing w:val="2"/>
                <w:kern w:val="0"/>
                <w:sz w:val="24"/>
                <w:szCs w:val="24"/>
              </w:rPr>
              <w:t>法第　　条　　許可・認定</w:t>
            </w:r>
          </w:p>
        </w:tc>
        <w:tc>
          <w:tcPr>
            <w:tcW w:w="5470" w:type="dxa"/>
            <w:gridSpan w:val="7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6620E3" w:rsidRPr="006620E3" w:rsidTr="00195EC7">
        <w:trPr>
          <w:gridAfter w:val="1"/>
          <w:wAfter w:w="56" w:type="dxa"/>
          <w:trHeight w:val="279"/>
        </w:trPr>
        <w:tc>
          <w:tcPr>
            <w:tcW w:w="3433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受付年月日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195EC7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</w:t>
            </w:r>
            <w:r w:rsidR="00DF48C2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6620E3" w:rsidRPr="006620E3" w:rsidTr="00195EC7">
        <w:trPr>
          <w:gridAfter w:val="1"/>
          <w:wAfter w:w="56" w:type="dxa"/>
        </w:trPr>
        <w:tc>
          <w:tcPr>
            <w:tcW w:w="3433" w:type="dxa"/>
            <w:gridSpan w:val="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324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6620E3" w:rsidRPr="006620E3" w:rsidTr="00340110">
        <w:trPr>
          <w:gridAfter w:val="1"/>
          <w:wAfter w:w="56" w:type="dxa"/>
          <w:trHeight w:val="1501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相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談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者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欄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建　築　主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所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名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　話</w:t>
            </w:r>
          </w:p>
        </w:tc>
      </w:tr>
      <w:tr w:rsidR="006620E3" w:rsidRPr="006620E3" w:rsidTr="00340110">
        <w:trPr>
          <w:gridAfter w:val="1"/>
          <w:wAfter w:w="56" w:type="dxa"/>
          <w:trHeight w:val="1231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代　理　人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所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名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　話</w:t>
            </w:r>
          </w:p>
        </w:tc>
      </w:tr>
      <w:tr w:rsidR="006620E3" w:rsidRPr="006620E3" w:rsidTr="00340110">
        <w:trPr>
          <w:gridAfter w:val="1"/>
          <w:wAfter w:w="56" w:type="dxa"/>
          <w:trHeight w:val="642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建</w: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築</w: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場</w: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藤沢市</w:t>
            </w: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用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途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地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域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</w:t>
            </w:r>
            <w:r w:rsidR="00195EC7" w:rsidRPr="006620E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一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種低層住居専用･第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二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種低層住居専用･第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一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種中高層住居専用･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二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種中高層住居専用･第</w:t>
            </w:r>
            <w:r w:rsidR="00195EC7" w:rsidRPr="006620E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一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種住居･第</w:t>
            </w:r>
            <w:r w:rsidR="00195EC7" w:rsidRPr="006620E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二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種住居･準住居･近隣商業･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商業･準工業･工業･工業専用･指定無し</w:t>
            </w: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防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火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地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域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防火</w:t>
            </w:r>
            <w:r w:rsidRPr="006620E3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6620E3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準防火</w:t>
            </w:r>
            <w:r w:rsidRPr="006620E3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6620E3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指定無し</w:t>
            </w:r>
          </w:p>
        </w:tc>
      </w:tr>
      <w:tr w:rsidR="006620E3" w:rsidRPr="006620E3" w:rsidTr="00340110">
        <w:trPr>
          <w:gridAfter w:val="1"/>
          <w:wAfter w:w="56" w:type="dxa"/>
          <w:trHeight w:val="81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8"/>
                <w:szCs w:val="18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 w:val="18"/>
                <w:szCs w:val="18"/>
              </w:rPr>
              <w:t>その他の地域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8"/>
                <w:szCs w:val="18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 w:val="18"/>
                <w:szCs w:val="18"/>
              </w:rPr>
              <w:t>区域地区</w:t>
            </w:r>
          </w:p>
        </w:tc>
        <w:tc>
          <w:tcPr>
            <w:tcW w:w="2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2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</w:rPr>
              <w:t>工事種別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新築・改築・増築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移転・用途変更</w:t>
            </w: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主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要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用</w:t>
            </w:r>
            <w:r w:rsidRPr="006620E3"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  <w:t xml:space="preserve"> </w:t>
            </w:r>
            <w:r w:rsidRPr="006620E3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途</w:t>
            </w:r>
          </w:p>
        </w:tc>
        <w:tc>
          <w:tcPr>
            <w:tcW w:w="2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開発の有無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決裁欄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決裁欄</w: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268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次のとおり取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り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扱って</w:t>
            </w:r>
          </w:p>
          <w:p w:rsidR="00DF48C2" w:rsidRPr="006620E3" w:rsidRDefault="00195EC7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よろしい</w:t>
            </w:r>
            <w:r w:rsidR="00DF48C2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でしょうか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起　　　案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・　　・</w:t>
            </w: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268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決　　　裁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・　　・</w:t>
            </w:r>
          </w:p>
        </w:tc>
      </w:tr>
      <w:tr w:rsidR="006620E3" w:rsidRPr="006620E3" w:rsidTr="00340110">
        <w:trPr>
          <w:gridAfter w:val="1"/>
          <w:wAfter w:w="56" w:type="dxa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95017D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　長　等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95017D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Theme="minorEastAsia" w:hAnsiTheme="minorEastAsia" w:hint="eastAsia"/>
                <w:spacing w:val="-12"/>
              </w:rPr>
              <w:t>課　長　等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95017D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課長補佐等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95017D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Theme="minorEastAsia" w:hAnsiTheme="minorEastAsia" w:hint="eastAsia"/>
                <w:spacing w:val="-12"/>
              </w:rPr>
              <w:t>主　査　等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　　当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</w:tc>
      </w:tr>
      <w:tr w:rsidR="006620E3" w:rsidRPr="006620E3" w:rsidTr="006620E3">
        <w:trPr>
          <w:gridAfter w:val="1"/>
          <w:wAfter w:w="56" w:type="dxa"/>
          <w:trHeight w:val="1892"/>
        </w:trPr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instrText>処理結果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6620E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処理結果</w:t>
            </w:r>
            <w:r w:rsidRPr="006620E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</w:pP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許可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・認定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対象案件として事務手続きを進める。</w:t>
            </w:r>
          </w:p>
          <w:p w:rsidR="006620E3" w:rsidRPr="006620E3" w:rsidRDefault="006620E3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</w:pPr>
          </w:p>
          <w:p w:rsidR="00DF48C2" w:rsidRPr="006620E3" w:rsidRDefault="00DF48C2" w:rsidP="00195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448" w:hangingChars="200" w:hanging="448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内容変更及び条件具備によって、許可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・認定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対象案件として事務手続きを進める。</w:t>
            </w: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</w:p>
          <w:p w:rsidR="00DF48C2" w:rsidRPr="006620E3" w:rsidRDefault="00DF48C2" w:rsidP="0034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□　許可</w:t>
            </w:r>
            <w:r w:rsidR="00195EC7"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・認定</w:t>
            </w:r>
            <w:r w:rsidRPr="006620E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対象案件として扱わない。</w:t>
            </w:r>
          </w:p>
        </w:tc>
      </w:tr>
    </w:tbl>
    <w:p w:rsidR="00A34720" w:rsidRDefault="00A34720" w:rsidP="00C51680">
      <w:pPr>
        <w:widowControl/>
        <w:jc w:val="left"/>
      </w:pPr>
    </w:p>
    <w:sectPr w:rsidR="00A34720" w:rsidSect="000B606F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27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C2" w:rsidRDefault="00DF48C2" w:rsidP="00DF48C2">
      <w:r>
        <w:separator/>
      </w:r>
    </w:p>
  </w:endnote>
  <w:endnote w:type="continuationSeparator" w:id="0">
    <w:p w:rsidR="00DF48C2" w:rsidRDefault="00DF48C2" w:rsidP="00D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C2" w:rsidRDefault="00DF48C2" w:rsidP="00DF48C2">
      <w:r>
        <w:separator/>
      </w:r>
    </w:p>
  </w:footnote>
  <w:footnote w:type="continuationSeparator" w:id="0">
    <w:p w:rsidR="00DF48C2" w:rsidRDefault="00DF48C2" w:rsidP="00DF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38"/>
    <w:rsid w:val="000367D6"/>
    <w:rsid w:val="000C0340"/>
    <w:rsid w:val="00195EC7"/>
    <w:rsid w:val="003D6A44"/>
    <w:rsid w:val="0044164C"/>
    <w:rsid w:val="006620E3"/>
    <w:rsid w:val="00665C8C"/>
    <w:rsid w:val="00890154"/>
    <w:rsid w:val="008C0D36"/>
    <w:rsid w:val="00914DB1"/>
    <w:rsid w:val="0095017D"/>
    <w:rsid w:val="00A34720"/>
    <w:rsid w:val="00C51680"/>
    <w:rsid w:val="00CA4BAB"/>
    <w:rsid w:val="00CB6177"/>
    <w:rsid w:val="00DF48C2"/>
    <w:rsid w:val="00FC6A38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4314DD3-0A7E-49A1-8657-BC21622C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C2"/>
  </w:style>
  <w:style w:type="paragraph" w:styleId="a5">
    <w:name w:val="footer"/>
    <w:basedOn w:val="a"/>
    <w:link w:val="a6"/>
    <w:uiPriority w:val="99"/>
    <w:unhideWhenUsed/>
    <w:rsid w:val="00DF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43D8-E841-492A-BA0D-E17CCAC3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334A9307.dotm</Template>
  <TotalTime>280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　友里</dc:creator>
  <cp:lastModifiedBy>加藤　始</cp:lastModifiedBy>
  <cp:revision>12</cp:revision>
  <dcterms:created xsi:type="dcterms:W3CDTF">2019-08-19T23:51:00Z</dcterms:created>
  <dcterms:modified xsi:type="dcterms:W3CDTF">2023-03-30T03:14:00Z</dcterms:modified>
</cp:coreProperties>
</file>