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EED" w14:textId="5D69173B" w:rsidR="00193C05" w:rsidRPr="00902C47" w:rsidRDefault="00193C05" w:rsidP="00193C05">
      <w:pPr>
        <w:widowControl/>
        <w:wordWrap w:val="0"/>
        <w:ind w:firstLineChars="0" w:firstLine="0"/>
        <w:jc w:val="right"/>
        <w:rPr>
          <w:sz w:val="21"/>
          <w:szCs w:val="21"/>
        </w:rPr>
      </w:pPr>
      <w:r w:rsidRPr="00902C47">
        <w:rPr>
          <w:rFonts w:hint="eastAsia"/>
          <w:sz w:val="21"/>
          <w:szCs w:val="21"/>
          <w:bdr w:val="single" w:sz="4" w:space="0" w:color="auto"/>
        </w:rPr>
        <w:t>別添資料</w:t>
      </w:r>
      <w:r w:rsidR="00B41634" w:rsidRPr="00902C47">
        <w:rPr>
          <w:rFonts w:hint="eastAsia"/>
          <w:sz w:val="21"/>
          <w:szCs w:val="21"/>
          <w:bdr w:val="single" w:sz="4" w:space="0" w:color="auto"/>
        </w:rPr>
        <w:t>1</w:t>
      </w:r>
      <w:r w:rsidR="00B41634" w:rsidRPr="00902C47">
        <w:rPr>
          <w:sz w:val="21"/>
          <w:szCs w:val="21"/>
          <w:bdr w:val="single" w:sz="4" w:space="0" w:color="auto"/>
        </w:rPr>
        <w:t>0</w:t>
      </w:r>
    </w:p>
    <w:p w14:paraId="18E81CAF" w14:textId="0CB2370E" w:rsidR="00AC237D" w:rsidRPr="00902C47" w:rsidRDefault="006D45DA" w:rsidP="00E854A6">
      <w:pPr>
        <w:widowControl/>
        <w:ind w:firstLineChars="0" w:firstLine="0"/>
        <w:jc w:val="center"/>
        <w:rPr>
          <w:sz w:val="21"/>
          <w:szCs w:val="21"/>
        </w:rPr>
      </w:pPr>
      <w:r w:rsidRPr="00902C47">
        <w:rPr>
          <w:rFonts w:hint="eastAsia"/>
          <w:sz w:val="21"/>
          <w:szCs w:val="21"/>
        </w:rPr>
        <w:t>OUR Project</w:t>
      </w:r>
      <w:r w:rsidR="000433F2" w:rsidRPr="00902C47">
        <w:rPr>
          <w:rFonts w:hint="eastAsia"/>
          <w:sz w:val="21"/>
          <w:szCs w:val="21"/>
        </w:rPr>
        <w:t>（</w:t>
      </w:r>
      <w:r w:rsidRPr="00902C47">
        <w:rPr>
          <w:rFonts w:hint="eastAsia"/>
          <w:sz w:val="21"/>
          <w:szCs w:val="21"/>
        </w:rPr>
        <w:t>生活・文化拠点再整備事業</w:t>
      </w:r>
      <w:r w:rsidR="000433F2" w:rsidRPr="00902C47">
        <w:rPr>
          <w:rFonts w:hint="eastAsia"/>
          <w:sz w:val="21"/>
          <w:szCs w:val="21"/>
        </w:rPr>
        <w:t>）</w:t>
      </w:r>
      <w:r w:rsidR="004D30EE" w:rsidRPr="00902C47">
        <w:rPr>
          <w:rFonts w:hint="eastAsia"/>
          <w:sz w:val="21"/>
          <w:szCs w:val="21"/>
        </w:rPr>
        <w:t>基本設計</w:t>
      </w:r>
      <w:r w:rsidR="00B3289D" w:rsidRPr="00902C47">
        <w:rPr>
          <w:rFonts w:hint="eastAsia"/>
          <w:sz w:val="21"/>
          <w:szCs w:val="21"/>
        </w:rPr>
        <w:t>委託</w:t>
      </w:r>
      <w:r w:rsidR="00380E63" w:rsidRPr="00902C47">
        <w:rPr>
          <w:rFonts w:hint="eastAsia"/>
          <w:sz w:val="21"/>
          <w:szCs w:val="21"/>
        </w:rPr>
        <w:t>設計共同体</w:t>
      </w:r>
      <w:r w:rsidR="00F72252" w:rsidRPr="00902C47">
        <w:rPr>
          <w:rFonts w:hint="eastAsia"/>
          <w:sz w:val="21"/>
          <w:szCs w:val="21"/>
        </w:rPr>
        <w:t>取扱要綱</w:t>
      </w:r>
    </w:p>
    <w:p w14:paraId="0023C998" w14:textId="44042621" w:rsidR="006D45DA" w:rsidRPr="00AF0410" w:rsidRDefault="00CB3F2B" w:rsidP="00106031">
      <w:pPr>
        <w:pStyle w:val="2"/>
        <w:rPr>
          <w:szCs w:val="18"/>
        </w:rPr>
      </w:pPr>
      <w:r w:rsidRPr="00AF0410">
        <w:rPr>
          <w:rFonts w:hint="eastAsia"/>
          <w:szCs w:val="18"/>
        </w:rPr>
        <w:t>第</w:t>
      </w:r>
      <w:r w:rsidR="00C025D9" w:rsidRPr="00AF0410">
        <w:rPr>
          <w:rFonts w:hint="eastAsia"/>
          <w:szCs w:val="18"/>
        </w:rPr>
        <w:t>１</w:t>
      </w:r>
      <w:r w:rsidRPr="00AF0410">
        <w:rPr>
          <w:rFonts w:hint="eastAsia"/>
          <w:szCs w:val="18"/>
        </w:rPr>
        <w:t>条</w:t>
      </w:r>
      <w:r w:rsidR="009900A7" w:rsidRPr="00AF0410">
        <w:rPr>
          <w:rFonts w:hint="eastAsia"/>
          <w:szCs w:val="18"/>
        </w:rPr>
        <w:t xml:space="preserve">　</w:t>
      </w:r>
      <w:r w:rsidR="00277713" w:rsidRPr="00AF0410">
        <w:rPr>
          <w:rFonts w:hint="eastAsia"/>
          <w:szCs w:val="18"/>
        </w:rPr>
        <w:t>（</w:t>
      </w:r>
      <w:r w:rsidR="00B3289D" w:rsidRPr="00AF0410">
        <w:rPr>
          <w:rFonts w:hint="eastAsia"/>
          <w:szCs w:val="18"/>
        </w:rPr>
        <w:t>目的</w:t>
      </w:r>
      <w:r w:rsidR="00277713" w:rsidRPr="00AF0410">
        <w:rPr>
          <w:rFonts w:hint="eastAsia"/>
          <w:szCs w:val="18"/>
        </w:rPr>
        <w:t>）</w:t>
      </w:r>
    </w:p>
    <w:p w14:paraId="34B0CB4F" w14:textId="0212E7DC" w:rsidR="000433F2" w:rsidRPr="00AF0410" w:rsidRDefault="00B3289D" w:rsidP="00E31369">
      <w:pPr>
        <w:pStyle w:val="afb"/>
        <w:spacing w:beforeLines="0" w:before="0"/>
        <w:ind w:firstLineChars="100" w:firstLine="180"/>
        <w:rPr>
          <w:szCs w:val="18"/>
        </w:rPr>
      </w:pPr>
      <w:r w:rsidRPr="00AF0410">
        <w:rPr>
          <w:rFonts w:hint="eastAsia"/>
          <w:szCs w:val="18"/>
        </w:rPr>
        <w:t>この取扱要綱は、「</w:t>
      </w:r>
      <w:r w:rsidRPr="00AF0410">
        <w:rPr>
          <w:szCs w:val="18"/>
        </w:rPr>
        <w:t>OUR Project</w:t>
      </w:r>
      <w:r w:rsidRPr="00AF0410">
        <w:rPr>
          <w:rFonts w:hint="eastAsia"/>
          <w:szCs w:val="18"/>
        </w:rPr>
        <w:t>（生活・文化拠点再整備事業）</w:t>
      </w:r>
      <w:r w:rsidR="004D30EE" w:rsidRPr="00AF0410">
        <w:rPr>
          <w:rFonts w:hint="eastAsia"/>
          <w:szCs w:val="18"/>
        </w:rPr>
        <w:t>基本設計</w:t>
      </w:r>
      <w:r w:rsidRPr="00AF0410">
        <w:rPr>
          <w:rFonts w:hint="eastAsia"/>
          <w:szCs w:val="18"/>
        </w:rPr>
        <w:t>委託」（以下「本業務</w:t>
      </w:r>
      <w:r w:rsidR="00A151D3" w:rsidRPr="00AF0410">
        <w:rPr>
          <w:rFonts w:hint="eastAsia"/>
          <w:szCs w:val="18"/>
        </w:rPr>
        <w:t>」という。）</w:t>
      </w:r>
      <w:r w:rsidR="00DD2CDD">
        <w:rPr>
          <w:rFonts w:hint="eastAsia"/>
          <w:szCs w:val="18"/>
        </w:rPr>
        <w:t>及び本業務の完了後に予定している後続業務</w:t>
      </w:r>
      <w:r w:rsidR="00DD2CDD" w:rsidRPr="00591B82">
        <w:rPr>
          <w:rFonts w:cs="MS-Mincho" w:hint="eastAsia"/>
          <w:kern w:val="0"/>
          <w:szCs w:val="18"/>
        </w:rPr>
        <w:t>（</w:t>
      </w:r>
      <w:r w:rsidR="00DD2CDD" w:rsidRPr="00C145C4">
        <w:rPr>
          <w:rFonts w:cs="MS-Mincho" w:hint="eastAsia"/>
          <w:kern w:val="0"/>
          <w:szCs w:val="18"/>
        </w:rPr>
        <w:t>実施設計等モニタリング（設計監修）業務、工事監理等業務</w:t>
      </w:r>
      <w:r w:rsidR="00DD2CDD" w:rsidRPr="00591B82">
        <w:rPr>
          <w:rFonts w:cs="MS-Mincho"/>
          <w:kern w:val="0"/>
          <w:szCs w:val="18"/>
        </w:rPr>
        <w:t>（以下</w:t>
      </w:r>
      <w:r w:rsidR="00DD2CDD" w:rsidRPr="00591B82">
        <w:rPr>
          <w:rFonts w:cs="MS-Mincho" w:hint="eastAsia"/>
          <w:kern w:val="0"/>
          <w:szCs w:val="18"/>
        </w:rPr>
        <w:t>合わせて</w:t>
      </w:r>
      <w:r w:rsidR="00DD2CDD" w:rsidRPr="00591B82">
        <w:rPr>
          <w:rFonts w:cs="MS-Mincho"/>
          <w:kern w:val="0"/>
          <w:szCs w:val="18"/>
        </w:rPr>
        <w:t>「</w:t>
      </w:r>
      <w:r w:rsidR="00DD2CDD">
        <w:rPr>
          <w:rFonts w:cs="MS-Mincho" w:hint="eastAsia"/>
          <w:kern w:val="0"/>
          <w:szCs w:val="18"/>
        </w:rPr>
        <w:t>設計</w:t>
      </w:r>
      <w:r w:rsidR="00DD2CDD" w:rsidRPr="00591B82">
        <w:rPr>
          <w:rFonts w:cs="MS-Mincho"/>
          <w:kern w:val="0"/>
          <w:szCs w:val="18"/>
        </w:rPr>
        <w:t>後続業務」という。）</w:t>
      </w:r>
      <w:r w:rsidR="00DD2CDD">
        <w:rPr>
          <w:rFonts w:cs="MS-Mincho" w:hint="eastAsia"/>
          <w:kern w:val="0"/>
          <w:szCs w:val="18"/>
        </w:rPr>
        <w:t>）</w:t>
      </w:r>
      <w:r w:rsidRPr="00AF0410">
        <w:rPr>
          <w:rFonts w:hint="eastAsia"/>
          <w:szCs w:val="18"/>
        </w:rPr>
        <w:t>を実施するに</w:t>
      </w:r>
      <w:r w:rsidR="00E31369" w:rsidRPr="00AF0410">
        <w:rPr>
          <w:rFonts w:hint="eastAsia"/>
          <w:szCs w:val="18"/>
        </w:rPr>
        <w:t>当たり</w:t>
      </w:r>
      <w:r w:rsidRPr="00AF0410">
        <w:rPr>
          <w:rFonts w:hint="eastAsia"/>
          <w:szCs w:val="18"/>
        </w:rPr>
        <w:t>結成される</w:t>
      </w:r>
      <w:r w:rsidR="00380E63" w:rsidRPr="00AF0410">
        <w:rPr>
          <w:rFonts w:hint="eastAsia"/>
          <w:szCs w:val="18"/>
        </w:rPr>
        <w:t>設計共同体</w:t>
      </w:r>
      <w:r w:rsidRPr="00AF0410">
        <w:rPr>
          <w:rFonts w:hint="eastAsia"/>
          <w:szCs w:val="18"/>
        </w:rPr>
        <w:t>の取扱いについて</w:t>
      </w:r>
      <w:r w:rsidR="00AF0410">
        <w:rPr>
          <w:rFonts w:hint="eastAsia"/>
          <w:szCs w:val="18"/>
        </w:rPr>
        <w:t>、</w:t>
      </w:r>
      <w:r w:rsidRPr="00AF0410">
        <w:rPr>
          <w:rFonts w:hint="eastAsia"/>
          <w:szCs w:val="18"/>
        </w:rPr>
        <w:t>必要な事項を定めるものです。</w:t>
      </w:r>
    </w:p>
    <w:p w14:paraId="37713AB0" w14:textId="07D2EF22" w:rsidR="006D45DA" w:rsidRPr="00AF0410" w:rsidRDefault="00CB3F2B" w:rsidP="00106031">
      <w:pPr>
        <w:pStyle w:val="2"/>
        <w:rPr>
          <w:szCs w:val="18"/>
        </w:rPr>
      </w:pPr>
      <w:r w:rsidRPr="00AF0410">
        <w:rPr>
          <w:rFonts w:hint="eastAsia"/>
          <w:szCs w:val="18"/>
        </w:rPr>
        <w:t>第</w:t>
      </w:r>
      <w:r w:rsidR="00C025D9" w:rsidRPr="00AF0410">
        <w:rPr>
          <w:rFonts w:hint="eastAsia"/>
          <w:szCs w:val="18"/>
        </w:rPr>
        <w:t>２</w:t>
      </w:r>
      <w:r w:rsidRPr="00AF0410">
        <w:rPr>
          <w:rFonts w:hint="eastAsia"/>
          <w:szCs w:val="18"/>
        </w:rPr>
        <w:t>条</w:t>
      </w:r>
      <w:r w:rsidR="009900A7" w:rsidRPr="00AF0410">
        <w:rPr>
          <w:rFonts w:hint="eastAsia"/>
          <w:szCs w:val="18"/>
        </w:rPr>
        <w:t xml:space="preserve">　</w:t>
      </w:r>
      <w:r w:rsidR="00277713" w:rsidRPr="00AF0410">
        <w:rPr>
          <w:rFonts w:hint="eastAsia"/>
          <w:szCs w:val="18"/>
        </w:rPr>
        <w:t>（</w:t>
      </w:r>
      <w:r w:rsidR="00B3289D" w:rsidRPr="00AF0410">
        <w:rPr>
          <w:rFonts w:hint="eastAsia"/>
          <w:szCs w:val="18"/>
        </w:rPr>
        <w:t>構成員の要件</w:t>
      </w:r>
      <w:r w:rsidR="00277713" w:rsidRPr="00AF0410">
        <w:rPr>
          <w:rFonts w:hint="eastAsia"/>
          <w:szCs w:val="18"/>
        </w:rPr>
        <w:t>）</w:t>
      </w:r>
    </w:p>
    <w:p w14:paraId="040C1613" w14:textId="3FDBCB32" w:rsidR="00CB3F2B" w:rsidRPr="00AF0410" w:rsidRDefault="00380E63" w:rsidP="00E31369">
      <w:pPr>
        <w:ind w:firstLineChars="100" w:firstLine="180"/>
        <w:rPr>
          <w:szCs w:val="18"/>
        </w:rPr>
      </w:pPr>
      <w:r w:rsidRPr="00AF0410">
        <w:rPr>
          <w:rFonts w:hint="eastAsia"/>
          <w:szCs w:val="18"/>
        </w:rPr>
        <w:t>設計共同体</w:t>
      </w:r>
      <w:r w:rsidR="00B3289D" w:rsidRPr="00AF0410">
        <w:rPr>
          <w:rFonts w:hint="eastAsia"/>
          <w:szCs w:val="18"/>
        </w:rPr>
        <w:t>の構成員の要件は</w:t>
      </w:r>
      <w:r w:rsidR="00A30A78">
        <w:rPr>
          <w:rFonts w:hint="eastAsia"/>
          <w:szCs w:val="18"/>
        </w:rPr>
        <w:t>、</w:t>
      </w:r>
      <w:r w:rsidR="00B3289D" w:rsidRPr="00AF0410">
        <w:rPr>
          <w:rFonts w:hint="eastAsia"/>
          <w:szCs w:val="18"/>
        </w:rPr>
        <w:t>次のとおりとします。</w:t>
      </w:r>
    </w:p>
    <w:p w14:paraId="10B57FBC" w14:textId="4BDC0BE5" w:rsidR="00E31369" w:rsidRPr="00AF0410" w:rsidRDefault="00277713" w:rsidP="00A151D3">
      <w:pPr>
        <w:pStyle w:val="a0"/>
        <w:numPr>
          <w:ilvl w:val="0"/>
          <w:numId w:val="45"/>
        </w:numPr>
        <w:ind w:leftChars="0" w:left="851" w:firstLineChars="0" w:hanging="425"/>
        <w:rPr>
          <w:szCs w:val="18"/>
        </w:rPr>
      </w:pPr>
      <w:r w:rsidRPr="00AF0410">
        <w:rPr>
          <w:rFonts w:hint="eastAsia"/>
          <w:szCs w:val="18"/>
        </w:rPr>
        <w:t>複</w:t>
      </w:r>
      <w:r w:rsidR="00B3289D" w:rsidRPr="00AF0410">
        <w:rPr>
          <w:rFonts w:hint="eastAsia"/>
          <w:szCs w:val="18"/>
        </w:rPr>
        <w:t>数の企業により</w:t>
      </w:r>
      <w:r w:rsidR="00E31369" w:rsidRPr="00AF0410">
        <w:rPr>
          <w:rFonts w:hint="eastAsia"/>
          <w:szCs w:val="18"/>
        </w:rPr>
        <w:t>自主的に結成</w:t>
      </w:r>
      <w:r w:rsidR="00B3289D" w:rsidRPr="00AF0410">
        <w:rPr>
          <w:rFonts w:hint="eastAsia"/>
          <w:szCs w:val="18"/>
        </w:rPr>
        <w:t>された</w:t>
      </w:r>
      <w:r w:rsidR="00380E63" w:rsidRPr="00AF0410">
        <w:rPr>
          <w:rFonts w:hint="eastAsia"/>
          <w:szCs w:val="18"/>
        </w:rPr>
        <w:t>設計共同体</w:t>
      </w:r>
      <w:r w:rsidR="00E31369" w:rsidRPr="00AF0410">
        <w:rPr>
          <w:rFonts w:hint="eastAsia"/>
          <w:szCs w:val="18"/>
        </w:rPr>
        <w:t>であること。</w:t>
      </w:r>
    </w:p>
    <w:p w14:paraId="3C5CECBF" w14:textId="10E8D94E" w:rsidR="00CB3F2B" w:rsidRPr="00AF0410" w:rsidRDefault="00B3289D" w:rsidP="00A151D3">
      <w:pPr>
        <w:pStyle w:val="a0"/>
        <w:numPr>
          <w:ilvl w:val="0"/>
          <w:numId w:val="45"/>
        </w:numPr>
        <w:ind w:leftChars="0" w:left="851" w:firstLineChars="0" w:hanging="425"/>
        <w:rPr>
          <w:szCs w:val="18"/>
        </w:rPr>
      </w:pPr>
      <w:r w:rsidRPr="00AF0410">
        <w:rPr>
          <w:rFonts w:hint="eastAsia"/>
          <w:szCs w:val="18"/>
        </w:rPr>
        <w:t>構成員数</w:t>
      </w:r>
      <w:r w:rsidR="00380E63" w:rsidRPr="00AF0410">
        <w:rPr>
          <w:rFonts w:hint="eastAsia"/>
          <w:szCs w:val="18"/>
        </w:rPr>
        <w:t>は</w:t>
      </w:r>
      <w:r w:rsidR="00E31369" w:rsidRPr="00AF0410">
        <w:rPr>
          <w:rFonts w:hint="eastAsia"/>
          <w:szCs w:val="18"/>
        </w:rPr>
        <w:t>、</w:t>
      </w:r>
      <w:r w:rsidR="008E2D88">
        <w:rPr>
          <w:szCs w:val="18"/>
        </w:rPr>
        <w:t>5</w:t>
      </w:r>
      <w:r w:rsidR="00380E63" w:rsidRPr="00AF0410">
        <w:rPr>
          <w:rFonts w:hint="eastAsia"/>
          <w:szCs w:val="18"/>
        </w:rPr>
        <w:t>者</w:t>
      </w:r>
      <w:r w:rsidR="00E31369" w:rsidRPr="00AF0410">
        <w:rPr>
          <w:rFonts w:hint="eastAsia"/>
          <w:szCs w:val="18"/>
        </w:rPr>
        <w:t>以内であること</w:t>
      </w:r>
      <w:r w:rsidR="00380E63" w:rsidRPr="00AF0410">
        <w:rPr>
          <w:rFonts w:hint="eastAsia"/>
          <w:szCs w:val="18"/>
        </w:rPr>
        <w:t>。</w:t>
      </w:r>
    </w:p>
    <w:p w14:paraId="56986C16" w14:textId="544D3C0F" w:rsidR="00E31369" w:rsidRPr="008E2D88" w:rsidRDefault="00B3289D" w:rsidP="008E2D88">
      <w:pPr>
        <w:pStyle w:val="a0"/>
        <w:numPr>
          <w:ilvl w:val="0"/>
          <w:numId w:val="45"/>
        </w:numPr>
        <w:ind w:leftChars="0" w:left="851" w:firstLineChars="0" w:hanging="425"/>
        <w:rPr>
          <w:szCs w:val="18"/>
        </w:rPr>
      </w:pPr>
      <w:r w:rsidRPr="00AF0410">
        <w:rPr>
          <w:rFonts w:hint="eastAsia"/>
          <w:szCs w:val="18"/>
        </w:rPr>
        <w:t>構成員は、「</w:t>
      </w:r>
      <w:r w:rsidRPr="00AF0410">
        <w:rPr>
          <w:szCs w:val="18"/>
        </w:rPr>
        <w:t>OUR Project</w:t>
      </w:r>
      <w:r w:rsidRPr="00AF0410">
        <w:rPr>
          <w:rFonts w:hint="eastAsia"/>
          <w:szCs w:val="18"/>
        </w:rPr>
        <w:t>（生活・文化拠点再整備事業）</w:t>
      </w:r>
      <w:r w:rsidR="004D30EE" w:rsidRPr="00AF0410">
        <w:rPr>
          <w:rFonts w:hint="eastAsia"/>
          <w:szCs w:val="18"/>
        </w:rPr>
        <w:t>基本設計</w:t>
      </w:r>
      <w:r w:rsidRPr="00AF0410">
        <w:rPr>
          <w:rFonts w:hint="eastAsia"/>
          <w:szCs w:val="18"/>
        </w:rPr>
        <w:t>委託公募型プロポーザル公募要領」</w:t>
      </w:r>
      <w:r w:rsidR="00E31369" w:rsidRPr="00AF0410">
        <w:rPr>
          <w:rFonts w:hint="eastAsia"/>
          <w:szCs w:val="18"/>
        </w:rPr>
        <w:t>に掲げる</w:t>
      </w:r>
      <w:r w:rsidRPr="00AF0410">
        <w:rPr>
          <w:rFonts w:hint="eastAsia"/>
          <w:szCs w:val="18"/>
        </w:rPr>
        <w:t>応募者の資格要件を</w:t>
      </w:r>
      <w:r w:rsidR="00E31369" w:rsidRPr="00AF0410">
        <w:rPr>
          <w:rFonts w:hint="eastAsia"/>
          <w:szCs w:val="18"/>
        </w:rPr>
        <w:t>すべて</w:t>
      </w:r>
      <w:r w:rsidRPr="00AF0410">
        <w:rPr>
          <w:rFonts w:hint="eastAsia"/>
          <w:szCs w:val="18"/>
        </w:rPr>
        <w:t>満た</w:t>
      </w:r>
      <w:r w:rsidR="00E31369" w:rsidRPr="00AF0410">
        <w:rPr>
          <w:rFonts w:hint="eastAsia"/>
          <w:szCs w:val="18"/>
        </w:rPr>
        <w:t>していること</w:t>
      </w:r>
      <w:r w:rsidRPr="00AF0410">
        <w:rPr>
          <w:rFonts w:hint="eastAsia"/>
          <w:szCs w:val="18"/>
        </w:rPr>
        <w:t>。</w:t>
      </w:r>
    </w:p>
    <w:p w14:paraId="38D3F417" w14:textId="175697ED" w:rsidR="00CB3F2B" w:rsidRPr="00AF0410" w:rsidRDefault="006313BD" w:rsidP="00A151D3">
      <w:pPr>
        <w:pStyle w:val="a0"/>
        <w:numPr>
          <w:ilvl w:val="0"/>
          <w:numId w:val="45"/>
        </w:numPr>
        <w:ind w:leftChars="0" w:left="851" w:firstLineChars="0" w:hanging="425"/>
        <w:rPr>
          <w:szCs w:val="18"/>
        </w:rPr>
      </w:pPr>
      <w:r w:rsidRPr="00AF0410">
        <w:rPr>
          <w:rFonts w:hint="eastAsia"/>
          <w:szCs w:val="18"/>
        </w:rPr>
        <w:t>構成員の中から代表企業</w:t>
      </w:r>
      <w:r w:rsidR="00CA1EDA" w:rsidRPr="00AF0410">
        <w:rPr>
          <w:rFonts w:hint="eastAsia"/>
          <w:szCs w:val="18"/>
        </w:rPr>
        <w:t>を定めるとともに</w:t>
      </w:r>
      <w:r w:rsidR="003401FD" w:rsidRPr="00AF0410">
        <w:rPr>
          <w:rFonts w:hint="eastAsia"/>
          <w:szCs w:val="18"/>
        </w:rPr>
        <w:t>、</w:t>
      </w:r>
      <w:r w:rsidR="004D30EE" w:rsidRPr="00AF0410">
        <w:rPr>
          <w:rFonts w:hint="eastAsia"/>
          <w:szCs w:val="18"/>
        </w:rPr>
        <w:t>管理技術者</w:t>
      </w:r>
      <w:r w:rsidR="008E2D88">
        <w:rPr>
          <w:rFonts w:hint="eastAsia"/>
          <w:szCs w:val="18"/>
        </w:rPr>
        <w:t>及び各主任担当技術者</w:t>
      </w:r>
      <w:r w:rsidR="00CA1EDA" w:rsidRPr="00AF0410">
        <w:rPr>
          <w:rFonts w:hint="eastAsia"/>
          <w:szCs w:val="18"/>
        </w:rPr>
        <w:t>を選出</w:t>
      </w:r>
      <w:r w:rsidR="003401FD" w:rsidRPr="00AF0410">
        <w:rPr>
          <w:rFonts w:hint="eastAsia"/>
          <w:szCs w:val="18"/>
        </w:rPr>
        <w:t>すること。</w:t>
      </w:r>
    </w:p>
    <w:p w14:paraId="63046956" w14:textId="32E44BB8" w:rsidR="00CB3F2B" w:rsidRDefault="00380E63" w:rsidP="003401FD">
      <w:pPr>
        <w:pStyle w:val="a0"/>
        <w:numPr>
          <w:ilvl w:val="0"/>
          <w:numId w:val="45"/>
        </w:numPr>
        <w:ind w:leftChars="0" w:left="851" w:firstLineChars="0" w:hanging="425"/>
        <w:rPr>
          <w:szCs w:val="18"/>
        </w:rPr>
      </w:pPr>
      <w:r w:rsidRPr="00AF0410">
        <w:rPr>
          <w:rFonts w:hint="eastAsia"/>
          <w:szCs w:val="18"/>
        </w:rPr>
        <w:t>代表企業の出資</w:t>
      </w:r>
      <w:r w:rsidR="00131587">
        <w:rPr>
          <w:rFonts w:hint="eastAsia"/>
          <w:szCs w:val="18"/>
        </w:rPr>
        <w:t>割合</w:t>
      </w:r>
      <w:r w:rsidRPr="00AF0410">
        <w:rPr>
          <w:rFonts w:hint="eastAsia"/>
          <w:szCs w:val="18"/>
        </w:rPr>
        <w:t>が最大であること</w:t>
      </w:r>
      <w:r w:rsidR="003401FD" w:rsidRPr="00AF0410">
        <w:rPr>
          <w:rFonts w:hint="eastAsia"/>
          <w:szCs w:val="18"/>
        </w:rPr>
        <w:t>。また、</w:t>
      </w:r>
      <w:r w:rsidRPr="00AF0410">
        <w:rPr>
          <w:rFonts w:hint="eastAsia"/>
          <w:szCs w:val="18"/>
        </w:rPr>
        <w:t>各構成員の最低出資</w:t>
      </w:r>
      <w:r w:rsidR="00131587">
        <w:rPr>
          <w:rFonts w:hint="eastAsia"/>
          <w:szCs w:val="18"/>
        </w:rPr>
        <w:t>割合</w:t>
      </w:r>
      <w:r w:rsidRPr="00AF0410">
        <w:rPr>
          <w:rFonts w:hint="eastAsia"/>
          <w:szCs w:val="18"/>
        </w:rPr>
        <w:t>は</w:t>
      </w:r>
      <w:r w:rsidR="003401FD" w:rsidRPr="00AF0410">
        <w:rPr>
          <w:rFonts w:hint="eastAsia"/>
          <w:szCs w:val="18"/>
        </w:rPr>
        <w:t>1</w:t>
      </w:r>
      <w:r w:rsidR="003401FD" w:rsidRPr="00AF0410">
        <w:rPr>
          <w:szCs w:val="18"/>
        </w:rPr>
        <w:t>0</w:t>
      </w:r>
      <w:r w:rsidRPr="00AF0410">
        <w:rPr>
          <w:rFonts w:hint="eastAsia"/>
          <w:szCs w:val="18"/>
        </w:rPr>
        <w:t>％以上と</w:t>
      </w:r>
      <w:r w:rsidR="003401FD" w:rsidRPr="00AF0410">
        <w:rPr>
          <w:rFonts w:hint="eastAsia"/>
          <w:szCs w:val="18"/>
        </w:rPr>
        <w:t>すること。</w:t>
      </w:r>
    </w:p>
    <w:p w14:paraId="68CCD254" w14:textId="7F98A57F" w:rsidR="00707585" w:rsidRDefault="00A30A78" w:rsidP="003401FD">
      <w:pPr>
        <w:pStyle w:val="a0"/>
        <w:numPr>
          <w:ilvl w:val="0"/>
          <w:numId w:val="45"/>
        </w:numPr>
        <w:ind w:leftChars="0" w:left="851" w:firstLineChars="0" w:hanging="425"/>
        <w:rPr>
          <w:szCs w:val="18"/>
        </w:rPr>
      </w:pPr>
      <w:r w:rsidRPr="007A3A65">
        <w:rPr>
          <w:rFonts w:hint="eastAsia"/>
          <w:szCs w:val="18"/>
        </w:rPr>
        <w:t>代表企業が資格要件を欠くに至った場合、当</w:t>
      </w:r>
      <w:r>
        <w:rPr>
          <w:rFonts w:hint="eastAsia"/>
          <w:szCs w:val="18"/>
        </w:rPr>
        <w:t>設計共同体</w:t>
      </w:r>
      <w:r w:rsidRPr="007A3A65">
        <w:rPr>
          <w:rFonts w:hint="eastAsia"/>
          <w:szCs w:val="18"/>
        </w:rPr>
        <w:t>は本件に関する参加資格を失うもの</w:t>
      </w:r>
      <w:r w:rsidR="00707585">
        <w:rPr>
          <w:rFonts w:hint="eastAsia"/>
          <w:szCs w:val="18"/>
        </w:rPr>
        <w:t>とする</w:t>
      </w:r>
      <w:r w:rsidRPr="007A3A65">
        <w:rPr>
          <w:rFonts w:hint="eastAsia"/>
          <w:szCs w:val="18"/>
        </w:rPr>
        <w:t>。</w:t>
      </w:r>
    </w:p>
    <w:p w14:paraId="2A7C25E7" w14:textId="6A2000D5" w:rsidR="00AF0410" w:rsidRPr="00AF0410" w:rsidRDefault="00A30A78" w:rsidP="00707585">
      <w:pPr>
        <w:pStyle w:val="a0"/>
        <w:ind w:leftChars="0" w:left="851" w:firstLineChars="0" w:firstLine="0"/>
        <w:rPr>
          <w:szCs w:val="18"/>
        </w:rPr>
      </w:pPr>
      <w:r w:rsidRPr="007A3A65">
        <w:rPr>
          <w:rFonts w:hint="eastAsia"/>
          <w:szCs w:val="18"/>
        </w:rPr>
        <w:t>なお、代表企業以外の構成員が資格要件を欠くに至った場合は、当該構成員を除外し、新たに資格要件の確認を受けた上で、構成員の追加又は構成員の役割分担を変更すること。</w:t>
      </w:r>
    </w:p>
    <w:p w14:paraId="368B3813" w14:textId="754DAC97" w:rsidR="006D45DA" w:rsidRPr="00AF0410" w:rsidRDefault="00CB3F2B" w:rsidP="00106031">
      <w:pPr>
        <w:pStyle w:val="2"/>
        <w:rPr>
          <w:szCs w:val="18"/>
        </w:rPr>
      </w:pPr>
      <w:r w:rsidRPr="00AF0410">
        <w:rPr>
          <w:rFonts w:hint="eastAsia"/>
          <w:szCs w:val="18"/>
        </w:rPr>
        <w:t>第</w:t>
      </w:r>
      <w:r w:rsidR="00C025D9" w:rsidRPr="00AF0410">
        <w:rPr>
          <w:rFonts w:hint="eastAsia"/>
          <w:szCs w:val="18"/>
        </w:rPr>
        <w:t>３</w:t>
      </w:r>
      <w:r w:rsidRPr="00AF0410">
        <w:rPr>
          <w:rFonts w:hint="eastAsia"/>
          <w:szCs w:val="18"/>
        </w:rPr>
        <w:t>条</w:t>
      </w:r>
      <w:r w:rsidR="00AC237D" w:rsidRPr="00AF0410">
        <w:rPr>
          <w:rFonts w:hint="eastAsia"/>
          <w:szCs w:val="18"/>
        </w:rPr>
        <w:t xml:space="preserve">　</w:t>
      </w:r>
      <w:r w:rsidR="00277713" w:rsidRPr="00AF0410">
        <w:rPr>
          <w:rFonts w:hint="eastAsia"/>
          <w:szCs w:val="18"/>
        </w:rPr>
        <w:t>（</w:t>
      </w:r>
      <w:r w:rsidR="006313BD" w:rsidRPr="00AF0410">
        <w:rPr>
          <w:rFonts w:hint="eastAsia"/>
          <w:szCs w:val="18"/>
        </w:rPr>
        <w:t>協定書の作成</w:t>
      </w:r>
      <w:r w:rsidR="00277713" w:rsidRPr="00AF0410">
        <w:rPr>
          <w:rFonts w:hint="eastAsia"/>
          <w:szCs w:val="18"/>
        </w:rPr>
        <w:t>）</w:t>
      </w:r>
    </w:p>
    <w:p w14:paraId="6B2020B5" w14:textId="77777777" w:rsidR="00707585" w:rsidRDefault="00380E63" w:rsidP="003401FD">
      <w:pPr>
        <w:ind w:firstLineChars="100" w:firstLine="180"/>
        <w:rPr>
          <w:szCs w:val="18"/>
        </w:rPr>
      </w:pPr>
      <w:r w:rsidRPr="00AF0410">
        <w:rPr>
          <w:rFonts w:hint="eastAsia"/>
          <w:szCs w:val="18"/>
        </w:rPr>
        <w:t>設計共同体</w:t>
      </w:r>
      <w:r w:rsidR="00277713" w:rsidRPr="00AF0410">
        <w:rPr>
          <w:rFonts w:hint="eastAsia"/>
          <w:szCs w:val="18"/>
        </w:rPr>
        <w:t>を結成</w:t>
      </w:r>
      <w:r w:rsidR="00CA1EDA" w:rsidRPr="00AF0410">
        <w:rPr>
          <w:rFonts w:hint="eastAsia"/>
          <w:szCs w:val="18"/>
        </w:rPr>
        <w:t>して本業務に参加</w:t>
      </w:r>
      <w:r w:rsidR="006313BD" w:rsidRPr="00AF0410">
        <w:rPr>
          <w:rFonts w:hint="eastAsia"/>
          <w:szCs w:val="18"/>
        </w:rPr>
        <w:t>しようとするときは、構成員の間で協定書を作成しなければなりません。</w:t>
      </w:r>
    </w:p>
    <w:p w14:paraId="0623096C" w14:textId="14ADD063" w:rsidR="00334C5D" w:rsidRPr="00AF0410" w:rsidRDefault="006313BD" w:rsidP="003401FD">
      <w:pPr>
        <w:ind w:firstLineChars="100" w:firstLine="180"/>
        <w:rPr>
          <w:szCs w:val="18"/>
        </w:rPr>
      </w:pPr>
      <w:r w:rsidRPr="00AF0410">
        <w:rPr>
          <w:rFonts w:hint="eastAsia"/>
          <w:szCs w:val="18"/>
        </w:rPr>
        <w:t>なお、作成する協定書は</w:t>
      </w:r>
      <w:r w:rsidR="003401FD" w:rsidRPr="00AF0410">
        <w:rPr>
          <w:rFonts w:hint="eastAsia"/>
          <w:szCs w:val="18"/>
        </w:rPr>
        <w:t>、</w:t>
      </w:r>
      <w:r w:rsidRPr="00AF0410">
        <w:rPr>
          <w:rFonts w:hint="eastAsia"/>
          <w:szCs w:val="18"/>
        </w:rPr>
        <w:t xml:space="preserve">「別紙　</w:t>
      </w:r>
      <w:r w:rsidRPr="00AF0410">
        <w:rPr>
          <w:szCs w:val="18"/>
        </w:rPr>
        <w:t>OUR Project</w:t>
      </w:r>
      <w:r w:rsidRPr="00AF0410">
        <w:rPr>
          <w:rFonts w:hint="eastAsia"/>
          <w:szCs w:val="18"/>
        </w:rPr>
        <w:t>（生活・文化拠点再整備事業）</w:t>
      </w:r>
      <w:r w:rsidR="004D30EE" w:rsidRPr="00AF0410">
        <w:rPr>
          <w:rFonts w:hint="eastAsia"/>
          <w:szCs w:val="18"/>
        </w:rPr>
        <w:t>基本設計</w:t>
      </w:r>
      <w:r w:rsidRPr="00AF0410">
        <w:rPr>
          <w:rFonts w:hint="eastAsia"/>
          <w:szCs w:val="18"/>
        </w:rPr>
        <w:t>委託</w:t>
      </w:r>
      <w:r w:rsidR="00380E63" w:rsidRPr="00AF0410">
        <w:rPr>
          <w:rFonts w:hint="eastAsia"/>
          <w:szCs w:val="18"/>
        </w:rPr>
        <w:t>設計共同体</w:t>
      </w:r>
      <w:r w:rsidR="00B56B55" w:rsidRPr="00AF0410">
        <w:rPr>
          <w:rFonts w:hint="eastAsia"/>
          <w:szCs w:val="18"/>
        </w:rPr>
        <w:t>協定書</w:t>
      </w:r>
      <w:r w:rsidR="00A30A78">
        <w:rPr>
          <w:rFonts w:hint="eastAsia"/>
          <w:szCs w:val="18"/>
        </w:rPr>
        <w:t>（案）</w:t>
      </w:r>
      <w:r w:rsidR="00B56B55" w:rsidRPr="00AF0410">
        <w:rPr>
          <w:rFonts w:hint="eastAsia"/>
          <w:szCs w:val="18"/>
        </w:rPr>
        <w:t>」</w:t>
      </w:r>
      <w:r w:rsidR="00A30A78">
        <w:rPr>
          <w:rFonts w:hint="eastAsia"/>
          <w:szCs w:val="18"/>
        </w:rPr>
        <w:t>（以下「設計共同体協定書」という。）</w:t>
      </w:r>
      <w:r w:rsidR="00B56B55" w:rsidRPr="00AF0410">
        <w:rPr>
          <w:rFonts w:hint="eastAsia"/>
          <w:szCs w:val="18"/>
        </w:rPr>
        <w:t>を参照</w:t>
      </w:r>
      <w:r w:rsidR="003401FD" w:rsidRPr="00AF0410">
        <w:rPr>
          <w:rFonts w:hint="eastAsia"/>
          <w:szCs w:val="18"/>
        </w:rPr>
        <w:t>して</w:t>
      </w:r>
      <w:r w:rsidR="00B56B55" w:rsidRPr="00AF0410">
        <w:rPr>
          <w:rFonts w:hint="eastAsia"/>
          <w:szCs w:val="18"/>
        </w:rPr>
        <w:t>ください。</w:t>
      </w:r>
    </w:p>
    <w:p w14:paraId="3ECC38FF" w14:textId="748622C6" w:rsidR="00B56B55" w:rsidRPr="00AF0410" w:rsidRDefault="00CB3F2B" w:rsidP="00106031">
      <w:pPr>
        <w:pStyle w:val="2"/>
        <w:rPr>
          <w:szCs w:val="18"/>
        </w:rPr>
      </w:pPr>
      <w:r w:rsidRPr="00AF0410">
        <w:rPr>
          <w:rFonts w:hint="eastAsia"/>
          <w:szCs w:val="18"/>
        </w:rPr>
        <w:t>第</w:t>
      </w:r>
      <w:r w:rsidR="00C025D9" w:rsidRPr="00AF0410">
        <w:rPr>
          <w:rFonts w:hint="eastAsia"/>
          <w:szCs w:val="18"/>
        </w:rPr>
        <w:t>４</w:t>
      </w:r>
      <w:r w:rsidRPr="00AF0410">
        <w:rPr>
          <w:rFonts w:hint="eastAsia"/>
          <w:szCs w:val="18"/>
        </w:rPr>
        <w:t>条</w:t>
      </w:r>
      <w:r w:rsidR="00B56B55" w:rsidRPr="00AF0410">
        <w:rPr>
          <w:rFonts w:hint="eastAsia"/>
          <w:szCs w:val="18"/>
        </w:rPr>
        <w:t xml:space="preserve">　</w:t>
      </w:r>
      <w:r w:rsidR="00277713" w:rsidRPr="00AF0410">
        <w:rPr>
          <w:rFonts w:hint="eastAsia"/>
          <w:szCs w:val="18"/>
        </w:rPr>
        <w:t>（</w:t>
      </w:r>
      <w:r w:rsidR="00380E63" w:rsidRPr="00AF0410">
        <w:rPr>
          <w:rFonts w:hint="eastAsia"/>
          <w:szCs w:val="18"/>
        </w:rPr>
        <w:t>設計共同体</w:t>
      </w:r>
      <w:r w:rsidR="00B56B55" w:rsidRPr="00AF0410">
        <w:rPr>
          <w:rFonts w:hint="eastAsia"/>
          <w:szCs w:val="18"/>
        </w:rPr>
        <w:t>の運営形態</w:t>
      </w:r>
      <w:r w:rsidR="00277713" w:rsidRPr="00AF0410">
        <w:rPr>
          <w:rFonts w:hint="eastAsia"/>
          <w:szCs w:val="18"/>
        </w:rPr>
        <w:t>）</w:t>
      </w:r>
    </w:p>
    <w:p w14:paraId="6A54BDAA" w14:textId="028B4117" w:rsidR="00B56B55" w:rsidRPr="00AF0410" w:rsidRDefault="00380E63" w:rsidP="00707585">
      <w:pPr>
        <w:ind w:firstLineChars="100" w:firstLine="180"/>
        <w:rPr>
          <w:szCs w:val="18"/>
        </w:rPr>
      </w:pPr>
      <w:r w:rsidRPr="00AF0410">
        <w:rPr>
          <w:rFonts w:hint="eastAsia"/>
          <w:szCs w:val="18"/>
        </w:rPr>
        <w:t>設計共同体</w:t>
      </w:r>
      <w:r w:rsidR="00B56B55" w:rsidRPr="00AF0410">
        <w:rPr>
          <w:rFonts w:hint="eastAsia"/>
          <w:szCs w:val="18"/>
        </w:rPr>
        <w:t>の運営形態は、各構成員が、それぞれ優れた技術を有する分野を分担しつつ、各構成員が一体となって業務を実施するものとします。</w:t>
      </w:r>
    </w:p>
    <w:p w14:paraId="352BC10F" w14:textId="6F209E61" w:rsidR="0005471F" w:rsidRPr="00AF0410" w:rsidRDefault="00CB3F2B" w:rsidP="00106031">
      <w:pPr>
        <w:pStyle w:val="2"/>
        <w:rPr>
          <w:szCs w:val="18"/>
        </w:rPr>
      </w:pPr>
      <w:r w:rsidRPr="00AF0410">
        <w:rPr>
          <w:rFonts w:hint="eastAsia"/>
          <w:szCs w:val="18"/>
        </w:rPr>
        <w:t>第</w:t>
      </w:r>
      <w:r w:rsidR="00C025D9" w:rsidRPr="00AF0410">
        <w:rPr>
          <w:rFonts w:hint="eastAsia"/>
          <w:szCs w:val="18"/>
        </w:rPr>
        <w:t>５</w:t>
      </w:r>
      <w:r w:rsidRPr="00AF0410">
        <w:rPr>
          <w:rFonts w:hint="eastAsia"/>
          <w:szCs w:val="18"/>
        </w:rPr>
        <w:t>条</w:t>
      </w:r>
      <w:r w:rsidR="00AB7997" w:rsidRPr="00AF0410">
        <w:rPr>
          <w:rFonts w:hint="eastAsia"/>
          <w:szCs w:val="18"/>
        </w:rPr>
        <w:t xml:space="preserve">　</w:t>
      </w:r>
      <w:r w:rsidR="00277713" w:rsidRPr="00AF0410">
        <w:rPr>
          <w:rFonts w:hint="eastAsia"/>
          <w:szCs w:val="18"/>
        </w:rPr>
        <w:t>（</w:t>
      </w:r>
      <w:r w:rsidR="00380E63" w:rsidRPr="00AF0410">
        <w:rPr>
          <w:rFonts w:hint="eastAsia"/>
          <w:szCs w:val="18"/>
        </w:rPr>
        <w:t>設計共同体</w:t>
      </w:r>
      <w:r w:rsidR="00B56B55" w:rsidRPr="00AF0410">
        <w:rPr>
          <w:rFonts w:hint="eastAsia"/>
          <w:szCs w:val="18"/>
        </w:rPr>
        <w:t>の提出書類</w:t>
      </w:r>
      <w:r w:rsidR="00277713" w:rsidRPr="00AF0410">
        <w:rPr>
          <w:rFonts w:hint="eastAsia"/>
          <w:szCs w:val="18"/>
        </w:rPr>
        <w:t>）</w:t>
      </w:r>
    </w:p>
    <w:p w14:paraId="2A5B74B5" w14:textId="42EFA579" w:rsidR="0005471F" w:rsidRPr="00AF0410" w:rsidRDefault="00380E63" w:rsidP="003401FD">
      <w:pPr>
        <w:ind w:firstLineChars="100" w:firstLine="180"/>
        <w:rPr>
          <w:szCs w:val="18"/>
        </w:rPr>
      </w:pPr>
      <w:r w:rsidRPr="00AF0410">
        <w:rPr>
          <w:rFonts w:hint="eastAsia"/>
          <w:szCs w:val="18"/>
        </w:rPr>
        <w:t>設計共同体</w:t>
      </w:r>
      <w:r w:rsidR="00B56B55" w:rsidRPr="00AF0410">
        <w:rPr>
          <w:rFonts w:hint="eastAsia"/>
          <w:szCs w:val="18"/>
        </w:rPr>
        <w:t>を結成しようとする</w:t>
      </w:r>
      <w:r w:rsidR="003401FD" w:rsidRPr="00AF0410">
        <w:rPr>
          <w:rFonts w:hint="eastAsia"/>
          <w:szCs w:val="18"/>
        </w:rPr>
        <w:t>者</w:t>
      </w:r>
      <w:r w:rsidR="00B56B55" w:rsidRPr="00AF0410">
        <w:rPr>
          <w:rFonts w:hint="eastAsia"/>
          <w:szCs w:val="18"/>
        </w:rPr>
        <w:t>は</w:t>
      </w:r>
      <w:r w:rsidR="00A30A78">
        <w:rPr>
          <w:rFonts w:hint="eastAsia"/>
          <w:szCs w:val="18"/>
        </w:rPr>
        <w:t>、</w:t>
      </w:r>
      <w:r w:rsidR="00B56B55" w:rsidRPr="00AF0410">
        <w:rPr>
          <w:rFonts w:hint="eastAsia"/>
          <w:szCs w:val="18"/>
        </w:rPr>
        <w:t>次に掲げる書類を提出しなければなりません。</w:t>
      </w:r>
    </w:p>
    <w:p w14:paraId="6A62207A" w14:textId="552C7260" w:rsidR="00CB3F2B" w:rsidRPr="00AF0410" w:rsidRDefault="00380E63" w:rsidP="00A151D3">
      <w:pPr>
        <w:pStyle w:val="a0"/>
        <w:numPr>
          <w:ilvl w:val="0"/>
          <w:numId w:val="46"/>
        </w:numPr>
        <w:ind w:leftChars="0" w:left="851" w:firstLineChars="0" w:hanging="425"/>
        <w:rPr>
          <w:szCs w:val="18"/>
        </w:rPr>
      </w:pPr>
      <w:r w:rsidRPr="00AF0410">
        <w:rPr>
          <w:rFonts w:hint="eastAsia"/>
          <w:szCs w:val="18"/>
        </w:rPr>
        <w:t>設計共同体</w:t>
      </w:r>
      <w:r w:rsidR="00B56B55" w:rsidRPr="00AF0410">
        <w:rPr>
          <w:rFonts w:hint="eastAsia"/>
          <w:szCs w:val="18"/>
        </w:rPr>
        <w:t>協定書</w:t>
      </w:r>
    </w:p>
    <w:p w14:paraId="16E476BE" w14:textId="77754BA5" w:rsidR="00AA53A5" w:rsidRPr="00AF0410" w:rsidRDefault="00380E63" w:rsidP="00A151D3">
      <w:pPr>
        <w:pStyle w:val="a0"/>
        <w:numPr>
          <w:ilvl w:val="0"/>
          <w:numId w:val="46"/>
        </w:numPr>
        <w:ind w:leftChars="0" w:left="851" w:firstLineChars="0" w:hanging="425"/>
        <w:rPr>
          <w:szCs w:val="18"/>
        </w:rPr>
      </w:pPr>
      <w:r w:rsidRPr="00AF0410">
        <w:rPr>
          <w:rFonts w:hint="eastAsia"/>
          <w:szCs w:val="18"/>
        </w:rPr>
        <w:t>設計共同体</w:t>
      </w:r>
      <w:r w:rsidR="00B56B55" w:rsidRPr="00AF0410">
        <w:rPr>
          <w:rFonts w:hint="eastAsia"/>
          <w:szCs w:val="18"/>
        </w:rPr>
        <w:t>に関する委任状</w:t>
      </w:r>
    </w:p>
    <w:p w14:paraId="2E5FDAB5" w14:textId="4FA46526" w:rsidR="006D45DA" w:rsidRPr="00AF0410" w:rsidRDefault="00CB3F2B" w:rsidP="00106031">
      <w:pPr>
        <w:pStyle w:val="2"/>
        <w:rPr>
          <w:szCs w:val="18"/>
        </w:rPr>
      </w:pPr>
      <w:bookmarkStart w:id="0" w:name="_Toc142482581"/>
      <w:r w:rsidRPr="00AF0410">
        <w:rPr>
          <w:rFonts w:hint="eastAsia"/>
          <w:szCs w:val="18"/>
        </w:rPr>
        <w:t>第</w:t>
      </w:r>
      <w:r w:rsidR="00C025D9" w:rsidRPr="00AF0410">
        <w:rPr>
          <w:rFonts w:hint="eastAsia"/>
          <w:szCs w:val="18"/>
        </w:rPr>
        <w:t>６</w:t>
      </w:r>
      <w:r w:rsidRPr="00AF0410">
        <w:rPr>
          <w:rFonts w:hint="eastAsia"/>
          <w:szCs w:val="18"/>
        </w:rPr>
        <w:t xml:space="preserve">条　</w:t>
      </w:r>
      <w:bookmarkEnd w:id="0"/>
      <w:r w:rsidR="00277713" w:rsidRPr="00AF0410">
        <w:rPr>
          <w:rFonts w:hint="eastAsia"/>
          <w:szCs w:val="18"/>
        </w:rPr>
        <w:t>（</w:t>
      </w:r>
      <w:r w:rsidR="00B56B55" w:rsidRPr="00AF0410">
        <w:rPr>
          <w:rFonts w:hint="eastAsia"/>
          <w:szCs w:val="18"/>
        </w:rPr>
        <w:t>契約の締結</w:t>
      </w:r>
      <w:r w:rsidR="00277713" w:rsidRPr="00AF0410">
        <w:rPr>
          <w:rFonts w:hint="eastAsia"/>
          <w:szCs w:val="18"/>
        </w:rPr>
        <w:t>）</w:t>
      </w:r>
    </w:p>
    <w:p w14:paraId="3C0C7A2E" w14:textId="6713D20E" w:rsidR="00FB3FC8" w:rsidRPr="00AF0410" w:rsidRDefault="00B56B55" w:rsidP="00B56B55">
      <w:pPr>
        <w:ind w:firstLineChars="100" w:firstLine="180"/>
        <w:rPr>
          <w:szCs w:val="18"/>
        </w:rPr>
      </w:pPr>
      <w:r w:rsidRPr="00AF0410">
        <w:rPr>
          <w:rFonts w:hint="eastAsia"/>
          <w:szCs w:val="18"/>
        </w:rPr>
        <w:t>本業務の契約の締結は、</w:t>
      </w:r>
      <w:r w:rsidR="00380E63" w:rsidRPr="00AF0410">
        <w:rPr>
          <w:rFonts w:hint="eastAsia"/>
          <w:szCs w:val="18"/>
        </w:rPr>
        <w:t>設計共同体</w:t>
      </w:r>
      <w:r w:rsidRPr="00AF0410">
        <w:rPr>
          <w:rFonts w:hint="eastAsia"/>
          <w:szCs w:val="18"/>
        </w:rPr>
        <w:t>の</w:t>
      </w:r>
      <w:r w:rsidR="008F37E3" w:rsidRPr="00AF0410">
        <w:rPr>
          <w:rFonts w:hint="eastAsia"/>
          <w:szCs w:val="18"/>
        </w:rPr>
        <w:t>代表企業</w:t>
      </w:r>
      <w:r w:rsidRPr="00AF0410">
        <w:rPr>
          <w:rFonts w:hint="eastAsia"/>
          <w:szCs w:val="18"/>
        </w:rPr>
        <w:t>がこれを行うものとします。</w:t>
      </w:r>
    </w:p>
    <w:p w14:paraId="657F77C6" w14:textId="24E357BE" w:rsidR="006D45DA" w:rsidRPr="00AF0410" w:rsidRDefault="00CB3F2B" w:rsidP="00106031">
      <w:pPr>
        <w:pStyle w:val="2"/>
        <w:rPr>
          <w:szCs w:val="18"/>
        </w:rPr>
      </w:pPr>
      <w:bookmarkStart w:id="1" w:name="_Toc142482582"/>
      <w:r w:rsidRPr="00AF0410">
        <w:rPr>
          <w:rFonts w:hint="eastAsia"/>
          <w:szCs w:val="18"/>
        </w:rPr>
        <w:lastRenderedPageBreak/>
        <w:t>第</w:t>
      </w:r>
      <w:r w:rsidR="00C025D9" w:rsidRPr="00AF0410">
        <w:rPr>
          <w:rFonts w:hint="eastAsia"/>
          <w:szCs w:val="18"/>
        </w:rPr>
        <w:t>７</w:t>
      </w:r>
      <w:r w:rsidRPr="00AF0410">
        <w:rPr>
          <w:rFonts w:hint="eastAsia"/>
          <w:szCs w:val="18"/>
        </w:rPr>
        <w:t>条</w:t>
      </w:r>
      <w:r w:rsidR="00B56B55" w:rsidRPr="00AF0410">
        <w:rPr>
          <w:rFonts w:hint="eastAsia"/>
          <w:szCs w:val="18"/>
        </w:rPr>
        <w:t xml:space="preserve">　</w:t>
      </w:r>
      <w:bookmarkEnd w:id="1"/>
      <w:r w:rsidR="00277713" w:rsidRPr="00AF0410">
        <w:rPr>
          <w:rFonts w:hint="eastAsia"/>
          <w:szCs w:val="18"/>
        </w:rPr>
        <w:t>（</w:t>
      </w:r>
      <w:r w:rsidR="00B56B55" w:rsidRPr="00AF0410">
        <w:rPr>
          <w:rFonts w:hint="eastAsia"/>
          <w:szCs w:val="18"/>
        </w:rPr>
        <w:t>存続期間</w:t>
      </w:r>
      <w:r w:rsidR="00277713" w:rsidRPr="00AF0410">
        <w:rPr>
          <w:rFonts w:hint="eastAsia"/>
          <w:szCs w:val="18"/>
        </w:rPr>
        <w:t>）</w:t>
      </w:r>
    </w:p>
    <w:p w14:paraId="6D689649" w14:textId="4AA5B50B" w:rsidR="00707585" w:rsidRDefault="00B56B55" w:rsidP="00707585">
      <w:pPr>
        <w:ind w:firstLineChars="100" w:firstLine="180"/>
        <w:rPr>
          <w:szCs w:val="18"/>
        </w:rPr>
      </w:pPr>
      <w:r w:rsidRPr="00AF0410">
        <w:rPr>
          <w:rFonts w:hint="eastAsia"/>
          <w:szCs w:val="18"/>
        </w:rPr>
        <w:t>本業務の契約を締結した</w:t>
      </w:r>
      <w:r w:rsidR="00380E63" w:rsidRPr="00AF0410">
        <w:rPr>
          <w:rFonts w:hint="eastAsia"/>
          <w:szCs w:val="18"/>
        </w:rPr>
        <w:t>設計共同体</w:t>
      </w:r>
      <w:r w:rsidR="006A48B1" w:rsidRPr="00AF0410">
        <w:rPr>
          <w:rFonts w:hint="eastAsia"/>
          <w:szCs w:val="18"/>
        </w:rPr>
        <w:t>の存続期間</w:t>
      </w:r>
      <w:r w:rsidRPr="00AF0410">
        <w:rPr>
          <w:rFonts w:hint="eastAsia"/>
          <w:szCs w:val="18"/>
        </w:rPr>
        <w:t>は、</w:t>
      </w:r>
      <w:r w:rsidR="00277713" w:rsidRPr="00AF0410">
        <w:rPr>
          <w:rFonts w:hint="eastAsia"/>
          <w:szCs w:val="18"/>
        </w:rPr>
        <w:t>本業務の履行完了後</w:t>
      </w:r>
      <w:r w:rsidR="00380E63" w:rsidRPr="00AF0410">
        <w:rPr>
          <w:rFonts w:hint="eastAsia"/>
          <w:szCs w:val="18"/>
        </w:rPr>
        <w:t>、</w:t>
      </w:r>
      <w:r w:rsidR="006A48B1" w:rsidRPr="00AF0410">
        <w:rPr>
          <w:rFonts w:hint="eastAsia"/>
          <w:szCs w:val="18"/>
        </w:rPr>
        <w:t>又は</w:t>
      </w:r>
      <w:r w:rsidR="00707585">
        <w:rPr>
          <w:rFonts w:hint="eastAsia"/>
          <w:szCs w:val="18"/>
        </w:rPr>
        <w:t>設計</w:t>
      </w:r>
      <w:r w:rsidR="00380E63" w:rsidRPr="00AF0410">
        <w:rPr>
          <w:rFonts w:hint="eastAsia"/>
          <w:szCs w:val="18"/>
        </w:rPr>
        <w:t>後続業務完了後</w:t>
      </w:r>
      <w:r w:rsidR="00DE60D1">
        <w:rPr>
          <w:szCs w:val="18"/>
        </w:rPr>
        <w:t>24</w:t>
      </w:r>
      <w:r w:rsidR="00277713" w:rsidRPr="00AF0410">
        <w:rPr>
          <w:rFonts w:hint="eastAsia"/>
          <w:szCs w:val="18"/>
        </w:rPr>
        <w:t>ヶ月を経過するまで</w:t>
      </w:r>
      <w:r w:rsidR="006A48B1" w:rsidRPr="00AF0410">
        <w:rPr>
          <w:rFonts w:hint="eastAsia"/>
          <w:szCs w:val="18"/>
        </w:rPr>
        <w:t>とします</w:t>
      </w:r>
      <w:r w:rsidR="00E910CB" w:rsidRPr="00AF0410">
        <w:rPr>
          <w:rFonts w:hint="eastAsia"/>
          <w:szCs w:val="18"/>
        </w:rPr>
        <w:t>。</w:t>
      </w:r>
    </w:p>
    <w:p w14:paraId="5F59367B" w14:textId="75DE54D0" w:rsidR="00E910CB" w:rsidRPr="00AF0410" w:rsidRDefault="00E910CB" w:rsidP="00707585">
      <w:pPr>
        <w:ind w:firstLineChars="100" w:firstLine="180"/>
        <w:rPr>
          <w:szCs w:val="18"/>
        </w:rPr>
      </w:pPr>
      <w:r w:rsidRPr="00AF0410">
        <w:rPr>
          <w:rFonts w:hint="eastAsia"/>
          <w:szCs w:val="18"/>
        </w:rPr>
        <w:t>２　本業務の契約を締結した者以外の</w:t>
      </w:r>
      <w:r w:rsidR="00380E63" w:rsidRPr="00AF0410">
        <w:rPr>
          <w:rFonts w:hint="eastAsia"/>
          <w:szCs w:val="18"/>
        </w:rPr>
        <w:t>設計共同体</w:t>
      </w:r>
      <w:r w:rsidR="006A48B1" w:rsidRPr="00AF0410">
        <w:rPr>
          <w:rFonts w:hint="eastAsia"/>
          <w:szCs w:val="18"/>
        </w:rPr>
        <w:t>の存続期間</w:t>
      </w:r>
      <w:r w:rsidRPr="00AF0410">
        <w:rPr>
          <w:rFonts w:hint="eastAsia"/>
          <w:szCs w:val="18"/>
        </w:rPr>
        <w:t>は、当該業務に係る契約が締結された日までとします。</w:t>
      </w:r>
    </w:p>
    <w:p w14:paraId="2D103BEA" w14:textId="2D0EBAD5" w:rsidR="00923091" w:rsidRPr="00AF0410" w:rsidRDefault="00CB3F2B" w:rsidP="00106031">
      <w:pPr>
        <w:pStyle w:val="2"/>
        <w:rPr>
          <w:szCs w:val="18"/>
        </w:rPr>
      </w:pPr>
      <w:r w:rsidRPr="00AF0410">
        <w:rPr>
          <w:rFonts w:hint="eastAsia"/>
          <w:szCs w:val="18"/>
        </w:rPr>
        <w:t>第</w:t>
      </w:r>
      <w:r w:rsidR="00C025D9" w:rsidRPr="00AF0410">
        <w:rPr>
          <w:rFonts w:hint="eastAsia"/>
          <w:szCs w:val="18"/>
        </w:rPr>
        <w:t>８</w:t>
      </w:r>
      <w:r w:rsidRPr="00AF0410">
        <w:rPr>
          <w:rFonts w:hint="eastAsia"/>
          <w:szCs w:val="18"/>
        </w:rPr>
        <w:t>条</w:t>
      </w:r>
      <w:r w:rsidR="00156A14" w:rsidRPr="00AF0410">
        <w:rPr>
          <w:rFonts w:hint="eastAsia"/>
          <w:szCs w:val="18"/>
        </w:rPr>
        <w:t xml:space="preserve">　</w:t>
      </w:r>
      <w:r w:rsidR="00277713" w:rsidRPr="00AF0410">
        <w:rPr>
          <w:rFonts w:hint="eastAsia"/>
          <w:szCs w:val="18"/>
        </w:rPr>
        <w:t>（</w:t>
      </w:r>
      <w:r w:rsidR="000B60B4" w:rsidRPr="00AF0410">
        <w:rPr>
          <w:rFonts w:hint="eastAsia"/>
          <w:szCs w:val="18"/>
        </w:rPr>
        <w:t>連帯責任</w:t>
      </w:r>
      <w:r w:rsidR="00277713" w:rsidRPr="00AF0410">
        <w:rPr>
          <w:rFonts w:hint="eastAsia"/>
          <w:szCs w:val="18"/>
        </w:rPr>
        <w:t>）</w:t>
      </w:r>
    </w:p>
    <w:p w14:paraId="042B9CC6" w14:textId="7A57A757" w:rsidR="00003DAB" w:rsidRPr="00AF0410" w:rsidRDefault="000B60B4" w:rsidP="003401FD">
      <w:pPr>
        <w:ind w:firstLineChars="100" w:firstLine="180"/>
        <w:rPr>
          <w:szCs w:val="18"/>
        </w:rPr>
      </w:pPr>
      <w:r w:rsidRPr="00AF0410">
        <w:rPr>
          <w:rFonts w:hint="eastAsia"/>
          <w:szCs w:val="18"/>
        </w:rPr>
        <w:t>各構成員は</w:t>
      </w:r>
      <w:r w:rsidR="003401FD" w:rsidRPr="00AF0410">
        <w:rPr>
          <w:rFonts w:hint="eastAsia"/>
          <w:szCs w:val="18"/>
        </w:rPr>
        <w:t>、</w:t>
      </w:r>
      <w:r w:rsidRPr="00AF0410">
        <w:rPr>
          <w:rFonts w:hint="eastAsia"/>
          <w:szCs w:val="18"/>
        </w:rPr>
        <w:t>本業務の履行に関し、連帯して責任を負うものとします。</w:t>
      </w:r>
    </w:p>
    <w:p w14:paraId="1460D862" w14:textId="002366B3" w:rsidR="00364AAC" w:rsidRPr="00AF0410" w:rsidRDefault="00CB3F2B" w:rsidP="00106031">
      <w:pPr>
        <w:pStyle w:val="2"/>
        <w:rPr>
          <w:szCs w:val="18"/>
        </w:rPr>
      </w:pPr>
      <w:r w:rsidRPr="00AF0410">
        <w:rPr>
          <w:rFonts w:hint="eastAsia"/>
          <w:szCs w:val="18"/>
        </w:rPr>
        <w:t>第</w:t>
      </w:r>
      <w:r w:rsidR="00C025D9" w:rsidRPr="00AF0410">
        <w:rPr>
          <w:rFonts w:hint="eastAsia"/>
          <w:szCs w:val="18"/>
        </w:rPr>
        <w:t>９</w:t>
      </w:r>
      <w:r w:rsidRPr="00AF0410">
        <w:rPr>
          <w:rFonts w:hint="eastAsia"/>
          <w:szCs w:val="18"/>
        </w:rPr>
        <w:t>条</w:t>
      </w:r>
      <w:r w:rsidR="000B60B4" w:rsidRPr="00AF0410">
        <w:rPr>
          <w:rFonts w:hint="eastAsia"/>
          <w:szCs w:val="18"/>
        </w:rPr>
        <w:t xml:space="preserve">　</w:t>
      </w:r>
      <w:r w:rsidR="00277713" w:rsidRPr="00AF0410">
        <w:rPr>
          <w:rFonts w:hint="eastAsia"/>
          <w:szCs w:val="18"/>
        </w:rPr>
        <w:t>（</w:t>
      </w:r>
      <w:r w:rsidR="000B60B4" w:rsidRPr="00AF0410">
        <w:rPr>
          <w:rFonts w:hint="eastAsia"/>
          <w:szCs w:val="18"/>
        </w:rPr>
        <w:t>契約不適合責任</w:t>
      </w:r>
      <w:r w:rsidR="00277713" w:rsidRPr="00AF0410">
        <w:rPr>
          <w:rFonts w:hint="eastAsia"/>
          <w:szCs w:val="18"/>
        </w:rPr>
        <w:t>）</w:t>
      </w:r>
    </w:p>
    <w:p w14:paraId="25ED1494" w14:textId="3B07ED4C" w:rsidR="00C025D9" w:rsidRPr="00AF0410" w:rsidRDefault="00380E63" w:rsidP="003401FD">
      <w:pPr>
        <w:ind w:firstLineChars="100" w:firstLine="180"/>
        <w:rPr>
          <w:szCs w:val="18"/>
        </w:rPr>
      </w:pPr>
      <w:bookmarkStart w:id="2" w:name="_Toc142482585"/>
      <w:r w:rsidRPr="00AF0410">
        <w:rPr>
          <w:rFonts w:hint="eastAsia"/>
          <w:szCs w:val="18"/>
        </w:rPr>
        <w:t>設計共同体</w:t>
      </w:r>
      <w:r w:rsidR="000B60B4" w:rsidRPr="00AF0410">
        <w:rPr>
          <w:rFonts w:hint="eastAsia"/>
          <w:szCs w:val="18"/>
        </w:rPr>
        <w:t>が履行した事業の契約不適合責任は、各構成員が連帯して負うものとし、</w:t>
      </w:r>
      <w:r w:rsidRPr="00AF0410">
        <w:rPr>
          <w:rFonts w:hint="eastAsia"/>
          <w:szCs w:val="18"/>
        </w:rPr>
        <w:t>設計共同体</w:t>
      </w:r>
      <w:r w:rsidR="000B60B4" w:rsidRPr="00AF0410">
        <w:rPr>
          <w:rFonts w:hint="eastAsia"/>
          <w:szCs w:val="18"/>
        </w:rPr>
        <w:t>が解散した後に発見された契約不適合についても同様とします。</w:t>
      </w:r>
    </w:p>
    <w:p w14:paraId="77F38206" w14:textId="34351A55" w:rsidR="000B60B4" w:rsidRPr="00AF0410" w:rsidRDefault="00277713" w:rsidP="00106031">
      <w:pPr>
        <w:pStyle w:val="2"/>
        <w:rPr>
          <w:szCs w:val="18"/>
        </w:rPr>
      </w:pPr>
      <w:r w:rsidRPr="00AF0410">
        <w:rPr>
          <w:rFonts w:hint="eastAsia"/>
          <w:szCs w:val="18"/>
        </w:rPr>
        <w:t>第</w:t>
      </w:r>
      <w:r w:rsidR="00C025D9" w:rsidRPr="00AF0410">
        <w:rPr>
          <w:rFonts w:hint="eastAsia"/>
          <w:szCs w:val="18"/>
        </w:rPr>
        <w:t>１</w:t>
      </w:r>
      <w:r w:rsidR="006763BB" w:rsidRPr="00AF0410">
        <w:rPr>
          <w:rFonts w:hint="eastAsia"/>
          <w:szCs w:val="18"/>
        </w:rPr>
        <w:t>０</w:t>
      </w:r>
      <w:r w:rsidRPr="00AF0410">
        <w:rPr>
          <w:rFonts w:hint="eastAsia"/>
          <w:szCs w:val="18"/>
        </w:rPr>
        <w:t>条</w:t>
      </w:r>
      <w:r w:rsidR="000B60B4" w:rsidRPr="00AF0410">
        <w:rPr>
          <w:rFonts w:hint="eastAsia"/>
          <w:szCs w:val="18"/>
        </w:rPr>
        <w:t xml:space="preserve">　</w:t>
      </w:r>
      <w:r w:rsidRPr="00AF0410">
        <w:rPr>
          <w:rFonts w:hint="eastAsia"/>
          <w:szCs w:val="18"/>
        </w:rPr>
        <w:t>（</w:t>
      </w:r>
      <w:r w:rsidR="000B60B4" w:rsidRPr="00AF0410">
        <w:rPr>
          <w:rFonts w:hint="eastAsia"/>
          <w:szCs w:val="18"/>
        </w:rPr>
        <w:t>構成員の脱退及び除名</w:t>
      </w:r>
      <w:r w:rsidRPr="00AF0410">
        <w:rPr>
          <w:rFonts w:hint="eastAsia"/>
          <w:szCs w:val="18"/>
        </w:rPr>
        <w:t>）</w:t>
      </w:r>
    </w:p>
    <w:p w14:paraId="662D7EA9" w14:textId="63822C94" w:rsidR="000B60B4" w:rsidRPr="00AF0410" w:rsidRDefault="00380E63" w:rsidP="00707585">
      <w:pPr>
        <w:ind w:firstLineChars="100" w:firstLine="180"/>
        <w:rPr>
          <w:szCs w:val="18"/>
        </w:rPr>
      </w:pPr>
      <w:r w:rsidRPr="00AF0410">
        <w:rPr>
          <w:rFonts w:hint="eastAsia"/>
          <w:szCs w:val="18"/>
        </w:rPr>
        <w:t>設計共同体</w:t>
      </w:r>
      <w:r w:rsidR="000B60B4" w:rsidRPr="00AF0410">
        <w:rPr>
          <w:rFonts w:hint="eastAsia"/>
          <w:szCs w:val="18"/>
        </w:rPr>
        <w:t>の構成員は、破産又は解散をした場合を除き、存続期間中は、</w:t>
      </w:r>
      <w:r w:rsidR="008F1F9B">
        <w:rPr>
          <w:rFonts w:hint="eastAsia"/>
          <w:szCs w:val="18"/>
        </w:rPr>
        <w:t>発注者</w:t>
      </w:r>
      <w:r w:rsidR="000B60B4" w:rsidRPr="00AF0410">
        <w:rPr>
          <w:rFonts w:hint="eastAsia"/>
          <w:szCs w:val="18"/>
        </w:rPr>
        <w:t>及びその他の構成員全員の承認を得なければ脱退することはできません。</w:t>
      </w:r>
    </w:p>
    <w:p w14:paraId="6EA2AB63" w14:textId="74F80942" w:rsidR="000B60B4" w:rsidRPr="00AF0410" w:rsidRDefault="000B60B4" w:rsidP="00707585">
      <w:pPr>
        <w:ind w:firstLineChars="100" w:firstLine="180"/>
        <w:rPr>
          <w:szCs w:val="18"/>
        </w:rPr>
      </w:pPr>
      <w:r w:rsidRPr="00AF0410">
        <w:rPr>
          <w:rFonts w:hint="eastAsia"/>
          <w:szCs w:val="18"/>
        </w:rPr>
        <w:t xml:space="preserve">２　</w:t>
      </w:r>
      <w:r w:rsidR="00380E63" w:rsidRPr="00AF0410">
        <w:rPr>
          <w:rFonts w:hint="eastAsia"/>
          <w:szCs w:val="18"/>
        </w:rPr>
        <w:t>設計共同体</w:t>
      </w:r>
      <w:r w:rsidRPr="00AF0410">
        <w:rPr>
          <w:rFonts w:hint="eastAsia"/>
          <w:szCs w:val="18"/>
        </w:rPr>
        <w:t>は、構成員に重大な義務の不履行その他除名しうる相当な理由が生じたため、構成員を除名しようとする場合には、</w:t>
      </w:r>
      <w:r w:rsidR="008F1F9B">
        <w:rPr>
          <w:rFonts w:hint="eastAsia"/>
          <w:szCs w:val="18"/>
        </w:rPr>
        <w:t>発注者</w:t>
      </w:r>
      <w:r w:rsidR="00BE3702" w:rsidRPr="00AF0410">
        <w:rPr>
          <w:rFonts w:hint="eastAsia"/>
          <w:szCs w:val="18"/>
        </w:rPr>
        <w:t>の承認を得なければなりません。</w:t>
      </w:r>
    </w:p>
    <w:p w14:paraId="7195DB8A" w14:textId="445BDC22" w:rsidR="000B60B4" w:rsidRPr="00AF0410" w:rsidRDefault="00277713" w:rsidP="00106031">
      <w:pPr>
        <w:pStyle w:val="2"/>
        <w:rPr>
          <w:szCs w:val="18"/>
        </w:rPr>
      </w:pPr>
      <w:r w:rsidRPr="00AF0410">
        <w:rPr>
          <w:rFonts w:hint="eastAsia"/>
          <w:szCs w:val="18"/>
        </w:rPr>
        <w:t>第</w:t>
      </w:r>
      <w:r w:rsidR="00C025D9" w:rsidRPr="00AF0410">
        <w:rPr>
          <w:rFonts w:hint="eastAsia"/>
          <w:szCs w:val="18"/>
        </w:rPr>
        <w:t>１</w:t>
      </w:r>
      <w:r w:rsidR="006763BB" w:rsidRPr="00AF0410">
        <w:rPr>
          <w:rFonts w:hint="eastAsia"/>
          <w:szCs w:val="18"/>
        </w:rPr>
        <w:t>１</w:t>
      </w:r>
      <w:r w:rsidRPr="00AF0410">
        <w:rPr>
          <w:rFonts w:hint="eastAsia"/>
          <w:szCs w:val="18"/>
        </w:rPr>
        <w:t>条</w:t>
      </w:r>
      <w:r w:rsidR="00BE3702" w:rsidRPr="00AF0410">
        <w:rPr>
          <w:rFonts w:hint="eastAsia"/>
          <w:szCs w:val="18"/>
        </w:rPr>
        <w:t xml:space="preserve">　</w:t>
      </w:r>
      <w:r w:rsidR="00E910CB" w:rsidRPr="00AF0410">
        <w:rPr>
          <w:rFonts w:hint="eastAsia"/>
          <w:szCs w:val="18"/>
        </w:rPr>
        <w:t>（</w:t>
      </w:r>
      <w:r w:rsidR="00BE3702" w:rsidRPr="00AF0410">
        <w:rPr>
          <w:rFonts w:hint="eastAsia"/>
          <w:szCs w:val="18"/>
        </w:rPr>
        <w:t>残存業務に対する処置</w:t>
      </w:r>
      <w:r w:rsidR="00E910CB" w:rsidRPr="00AF0410">
        <w:rPr>
          <w:rFonts w:hint="eastAsia"/>
          <w:szCs w:val="18"/>
        </w:rPr>
        <w:t>）</w:t>
      </w:r>
    </w:p>
    <w:p w14:paraId="5810BD9A" w14:textId="2924B9AA" w:rsidR="00DE60D1" w:rsidRDefault="00BE3702" w:rsidP="00067984">
      <w:pPr>
        <w:ind w:firstLineChars="100" w:firstLine="180"/>
        <w:rPr>
          <w:szCs w:val="18"/>
        </w:rPr>
      </w:pPr>
      <w:r w:rsidRPr="00AF0410">
        <w:rPr>
          <w:rFonts w:hint="eastAsia"/>
          <w:szCs w:val="18"/>
        </w:rPr>
        <w:t>本業務の契約締結後、</w:t>
      </w:r>
      <w:r w:rsidR="00380E63" w:rsidRPr="00AF0410">
        <w:rPr>
          <w:rFonts w:hint="eastAsia"/>
          <w:szCs w:val="18"/>
        </w:rPr>
        <w:t>設計共同体</w:t>
      </w:r>
      <w:r w:rsidRPr="00AF0410">
        <w:rPr>
          <w:rFonts w:hint="eastAsia"/>
          <w:szCs w:val="18"/>
        </w:rPr>
        <w:t>の構成員に脱退する者又は除名された者があるときは、残存構成員が役割を引き継ぎ、当該業務を行うものとします。ただし、残存構成員のみで適正な履行が困難なときは、</w:t>
      </w:r>
      <w:r w:rsidR="008F1F9B">
        <w:rPr>
          <w:rFonts w:hint="eastAsia"/>
          <w:szCs w:val="18"/>
        </w:rPr>
        <w:t>発注者</w:t>
      </w:r>
      <w:r w:rsidRPr="00AF0410">
        <w:rPr>
          <w:rFonts w:hint="eastAsia"/>
          <w:szCs w:val="18"/>
        </w:rPr>
        <w:t>及び残存構成員全員の承認により新たに構成員を追加させることができるものとします。</w:t>
      </w:r>
    </w:p>
    <w:p w14:paraId="1BA6DADC" w14:textId="7966CCAC" w:rsidR="00DE60D1" w:rsidRPr="00AF0410" w:rsidRDefault="00DE60D1" w:rsidP="00DE60D1">
      <w:pPr>
        <w:pStyle w:val="2"/>
        <w:rPr>
          <w:szCs w:val="18"/>
        </w:rPr>
      </w:pPr>
      <w:r w:rsidRPr="00AF0410">
        <w:rPr>
          <w:rFonts w:hint="eastAsia"/>
          <w:szCs w:val="18"/>
        </w:rPr>
        <w:t>第１</w:t>
      </w:r>
      <w:r>
        <w:rPr>
          <w:rFonts w:hint="eastAsia"/>
          <w:szCs w:val="18"/>
        </w:rPr>
        <w:t>２</w:t>
      </w:r>
      <w:r w:rsidRPr="00AF0410">
        <w:rPr>
          <w:rFonts w:hint="eastAsia"/>
          <w:szCs w:val="18"/>
        </w:rPr>
        <w:t>条　（残存業務に対する処置）</w:t>
      </w:r>
    </w:p>
    <w:p w14:paraId="0D59D6D1" w14:textId="1E11FA77" w:rsidR="00DE60D1" w:rsidRPr="00DE60D1" w:rsidRDefault="00DE60D1" w:rsidP="00DE60D1">
      <w:pPr>
        <w:ind w:firstLineChars="100" w:firstLine="180"/>
        <w:rPr>
          <w:szCs w:val="18"/>
        </w:rPr>
      </w:pPr>
      <w:r w:rsidRPr="00DE60D1">
        <w:rPr>
          <w:rFonts w:hint="eastAsia"/>
          <w:szCs w:val="18"/>
        </w:rPr>
        <w:t>本業務の契約締結時に代表企業が、藤沢市契約規則（以下「規則」という。）第２８条第２項第２号の規定に該当する場合は、当設計共同体は規則第２８条第２項第８号に該当するものとし、契約保証金の全部又は一部を免除できるものとします。</w:t>
      </w:r>
    </w:p>
    <w:p w14:paraId="524C9516" w14:textId="4A92B9A9" w:rsidR="00DE60D1" w:rsidRPr="00DE60D1" w:rsidRDefault="00DE60D1" w:rsidP="00DE60D1">
      <w:pPr>
        <w:ind w:firstLineChars="100" w:firstLine="180"/>
        <w:rPr>
          <w:szCs w:val="18"/>
        </w:rPr>
      </w:pPr>
      <w:r w:rsidRPr="00DE60D1">
        <w:rPr>
          <w:rFonts w:hint="eastAsia"/>
          <w:szCs w:val="18"/>
        </w:rPr>
        <w:t>２　設計共同体の構成員（代表企業を除く。）として履行した契約は、規則第２８条第２項第２号の当該契約には含まないものとします。</w:t>
      </w:r>
    </w:p>
    <w:p w14:paraId="71DD737A" w14:textId="77777777" w:rsidR="00BE3702" w:rsidRPr="00AF0410" w:rsidRDefault="00BE3702" w:rsidP="00BE3702">
      <w:pPr>
        <w:ind w:firstLineChars="0" w:firstLine="0"/>
        <w:rPr>
          <w:szCs w:val="18"/>
        </w:rPr>
      </w:pPr>
    </w:p>
    <w:p w14:paraId="4FBE1BCC" w14:textId="418FB2F9" w:rsidR="00BE3702" w:rsidRPr="00AF0410" w:rsidRDefault="00BE3702" w:rsidP="00BE3702">
      <w:pPr>
        <w:ind w:firstLineChars="100" w:firstLine="180"/>
        <w:rPr>
          <w:szCs w:val="18"/>
        </w:rPr>
      </w:pPr>
      <w:r w:rsidRPr="00AF0410">
        <w:rPr>
          <w:rFonts w:hint="eastAsia"/>
          <w:szCs w:val="18"/>
        </w:rPr>
        <w:t>附　則</w:t>
      </w:r>
    </w:p>
    <w:p w14:paraId="40D1E109" w14:textId="0023405E" w:rsidR="00BE3702" w:rsidRPr="00AF0410" w:rsidRDefault="00BE3702" w:rsidP="008F1F9B">
      <w:pPr>
        <w:ind w:firstLineChars="100" w:firstLine="180"/>
        <w:rPr>
          <w:szCs w:val="18"/>
        </w:rPr>
      </w:pPr>
      <w:r w:rsidRPr="00AF0410">
        <w:rPr>
          <w:rFonts w:hint="eastAsia"/>
          <w:szCs w:val="18"/>
        </w:rPr>
        <w:t>この要綱は</w:t>
      </w:r>
      <w:r w:rsidR="008F1F9B">
        <w:rPr>
          <w:rFonts w:hint="eastAsia"/>
          <w:szCs w:val="18"/>
        </w:rPr>
        <w:t>、</w:t>
      </w:r>
      <w:r w:rsidRPr="002C4D55">
        <w:rPr>
          <w:rFonts w:hint="eastAsia"/>
          <w:szCs w:val="18"/>
        </w:rPr>
        <w:t>令和</w:t>
      </w:r>
      <w:r w:rsidR="00D74F45" w:rsidRPr="002C4D55">
        <w:rPr>
          <w:szCs w:val="18"/>
        </w:rPr>
        <w:t>7</w:t>
      </w:r>
      <w:r w:rsidRPr="002C4D55">
        <w:rPr>
          <w:rFonts w:hint="eastAsia"/>
          <w:szCs w:val="18"/>
        </w:rPr>
        <w:t>年</w:t>
      </w:r>
      <w:r w:rsidR="008D3AE0">
        <w:rPr>
          <w:rFonts w:hint="eastAsia"/>
          <w:szCs w:val="18"/>
        </w:rPr>
        <w:t>2</w:t>
      </w:r>
      <w:r w:rsidRPr="002C4D55">
        <w:rPr>
          <w:rFonts w:hint="eastAsia"/>
          <w:szCs w:val="18"/>
        </w:rPr>
        <w:t>月</w:t>
      </w:r>
      <w:r w:rsidR="008D3AE0">
        <w:rPr>
          <w:rFonts w:hint="eastAsia"/>
          <w:szCs w:val="18"/>
        </w:rPr>
        <w:t>1</w:t>
      </w:r>
      <w:r w:rsidR="008D3AE0">
        <w:rPr>
          <w:szCs w:val="18"/>
        </w:rPr>
        <w:t>4</w:t>
      </w:r>
      <w:r w:rsidRPr="002C4D55">
        <w:rPr>
          <w:rFonts w:hint="eastAsia"/>
          <w:szCs w:val="18"/>
        </w:rPr>
        <w:t>日</w:t>
      </w:r>
      <w:r w:rsidRPr="00AF0410">
        <w:rPr>
          <w:rFonts w:hint="eastAsia"/>
          <w:szCs w:val="18"/>
        </w:rPr>
        <w:t>から</w:t>
      </w:r>
      <w:r w:rsidR="003401FD" w:rsidRPr="00AF0410">
        <w:rPr>
          <w:rFonts w:hint="eastAsia"/>
          <w:szCs w:val="18"/>
        </w:rPr>
        <w:t>施行</w:t>
      </w:r>
      <w:r w:rsidRPr="00AF0410">
        <w:rPr>
          <w:rFonts w:hint="eastAsia"/>
          <w:szCs w:val="18"/>
        </w:rPr>
        <w:t>し、その目的を達成した日にその効力を失うものとします。</w:t>
      </w:r>
    </w:p>
    <w:p w14:paraId="50189942" w14:textId="77777777" w:rsidR="00106031" w:rsidRDefault="00BE3702">
      <w:pPr>
        <w:widowControl/>
        <w:ind w:firstLineChars="0" w:firstLine="0"/>
        <w:jc w:val="left"/>
        <w:rPr>
          <w:szCs w:val="18"/>
        </w:rPr>
        <w:sectPr w:rsidR="00106031" w:rsidSect="003F35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822" w:gutter="0"/>
          <w:pgNumType w:start="1"/>
          <w:cols w:space="425"/>
          <w:docGrid w:type="lines" w:linePitch="360"/>
        </w:sectPr>
      </w:pPr>
      <w:r w:rsidRPr="007A3A65">
        <w:rPr>
          <w:szCs w:val="18"/>
        </w:rPr>
        <w:br w:type="page"/>
      </w:r>
    </w:p>
    <w:p w14:paraId="2141A65B" w14:textId="6828E49A" w:rsidR="00A92C4D" w:rsidRPr="00746069" w:rsidRDefault="00A92C4D" w:rsidP="00746069">
      <w:pPr>
        <w:ind w:firstLineChars="0" w:firstLine="0"/>
        <w:jc w:val="center"/>
        <w:rPr>
          <w:rFonts w:hint="eastAsia"/>
          <w:b/>
          <w:bCs/>
          <w:sz w:val="21"/>
          <w:szCs w:val="21"/>
        </w:rPr>
      </w:pPr>
      <w:r w:rsidRPr="00746069">
        <w:rPr>
          <w:b/>
          <w:bCs/>
          <w:sz w:val="21"/>
          <w:szCs w:val="28"/>
        </w:rPr>
        <w:lastRenderedPageBreak/>
        <w:t>OUR Project</w:t>
      </w:r>
      <w:r w:rsidRPr="00746069">
        <w:rPr>
          <w:rFonts w:hint="eastAsia"/>
          <w:b/>
          <w:bCs/>
          <w:sz w:val="21"/>
          <w:szCs w:val="28"/>
        </w:rPr>
        <w:t>（生活・文化拠点再整備事業）基本設計委託設計共同体協定書</w:t>
      </w:r>
    </w:p>
    <w:p w14:paraId="0CE581DB" w14:textId="1FFDF7D3" w:rsidR="00BE3702" w:rsidRPr="007A3A65" w:rsidRDefault="00BE3702" w:rsidP="00BE3702">
      <w:pPr>
        <w:ind w:firstLineChars="0" w:firstLine="0"/>
        <w:jc w:val="left"/>
        <w:rPr>
          <w:szCs w:val="18"/>
        </w:rPr>
      </w:pPr>
      <w:bookmarkStart w:id="3" w:name="_Hlk190088713"/>
      <w:r w:rsidRPr="007A3A65">
        <w:rPr>
          <w:rFonts w:hint="eastAsia"/>
          <w:szCs w:val="18"/>
        </w:rPr>
        <w:t>（目的）</w:t>
      </w:r>
    </w:p>
    <w:p w14:paraId="37D08E12" w14:textId="343A7475" w:rsidR="00041B1F" w:rsidRPr="007A3A65" w:rsidRDefault="00272D3E" w:rsidP="00272D3E">
      <w:pPr>
        <w:ind w:firstLineChars="0" w:firstLine="0"/>
        <w:jc w:val="left"/>
        <w:rPr>
          <w:szCs w:val="18"/>
        </w:rPr>
      </w:pPr>
      <w:r w:rsidRPr="007A3A65">
        <w:rPr>
          <w:rFonts w:hint="eastAsia"/>
          <w:szCs w:val="18"/>
        </w:rPr>
        <w:t xml:space="preserve">第１条　</w:t>
      </w:r>
      <w:r w:rsidR="00BE3702" w:rsidRPr="007A3A65">
        <w:rPr>
          <w:rFonts w:hint="eastAsia"/>
          <w:szCs w:val="18"/>
        </w:rPr>
        <w:t>当</w:t>
      </w:r>
      <w:r w:rsidR="00380E63">
        <w:rPr>
          <w:rFonts w:hint="eastAsia"/>
          <w:szCs w:val="18"/>
        </w:rPr>
        <w:t>設計共同体</w:t>
      </w:r>
      <w:r w:rsidR="00BE3702" w:rsidRPr="007A3A65">
        <w:rPr>
          <w:rFonts w:hint="eastAsia"/>
          <w:szCs w:val="18"/>
        </w:rPr>
        <w:t>は、次の業務を共同</w:t>
      </w:r>
      <w:r w:rsidR="00CA1EDA" w:rsidRPr="007A3A65">
        <w:rPr>
          <w:rFonts w:hint="eastAsia"/>
          <w:szCs w:val="18"/>
        </w:rPr>
        <w:t>連帯</w:t>
      </w:r>
      <w:r w:rsidR="00BE3702" w:rsidRPr="007A3A65">
        <w:rPr>
          <w:rFonts w:hint="eastAsia"/>
          <w:szCs w:val="18"/>
        </w:rPr>
        <w:t>して行うことを目的とする。</w:t>
      </w:r>
      <w:bookmarkEnd w:id="2"/>
    </w:p>
    <w:p w14:paraId="55876508" w14:textId="52853431" w:rsidR="002E5CD0" w:rsidRPr="002E5CD0" w:rsidRDefault="00495678" w:rsidP="002E5CD0">
      <w:pPr>
        <w:pStyle w:val="a0"/>
        <w:numPr>
          <w:ilvl w:val="0"/>
          <w:numId w:val="44"/>
        </w:numPr>
        <w:ind w:leftChars="0" w:left="567" w:firstLineChars="0" w:hanging="429"/>
        <w:jc w:val="left"/>
        <w:rPr>
          <w:szCs w:val="18"/>
        </w:rPr>
      </w:pPr>
      <w:r w:rsidRPr="007A3A65">
        <w:rPr>
          <w:szCs w:val="18"/>
        </w:rPr>
        <w:t>OUR Project</w:t>
      </w:r>
      <w:r w:rsidRPr="007A3A65">
        <w:rPr>
          <w:rFonts w:hint="eastAsia"/>
          <w:szCs w:val="18"/>
        </w:rPr>
        <w:t>（生活・文化拠点再整備事業）</w:t>
      </w:r>
      <w:r w:rsidR="004D30EE">
        <w:rPr>
          <w:rFonts w:hint="eastAsia"/>
          <w:szCs w:val="18"/>
        </w:rPr>
        <w:t>基本設計</w:t>
      </w:r>
      <w:r w:rsidRPr="007A3A65">
        <w:rPr>
          <w:rFonts w:hint="eastAsia"/>
          <w:szCs w:val="18"/>
        </w:rPr>
        <w:t>委託</w:t>
      </w:r>
      <w:r w:rsidR="002E5CD0">
        <w:rPr>
          <w:rFonts w:hint="eastAsia"/>
          <w:szCs w:val="18"/>
        </w:rPr>
        <w:t>及び本業務の完了後に予定している後続業務</w:t>
      </w:r>
      <w:r w:rsidR="002E5CD0" w:rsidRPr="00591B82">
        <w:rPr>
          <w:rFonts w:cs="MS-Mincho" w:hint="eastAsia"/>
          <w:kern w:val="0"/>
          <w:szCs w:val="18"/>
        </w:rPr>
        <w:t>（</w:t>
      </w:r>
      <w:r w:rsidR="002E5CD0" w:rsidRPr="00C145C4">
        <w:rPr>
          <w:rFonts w:cs="MS-Mincho" w:hint="eastAsia"/>
          <w:kern w:val="0"/>
          <w:szCs w:val="18"/>
        </w:rPr>
        <w:t>実施設計等モニタリング（設計監修）業務、工事監理等業務</w:t>
      </w:r>
      <w:r w:rsidR="002E5CD0" w:rsidRPr="00591B82">
        <w:rPr>
          <w:rFonts w:cs="MS-Mincho"/>
          <w:kern w:val="0"/>
          <w:szCs w:val="18"/>
        </w:rPr>
        <w:t>（以下</w:t>
      </w:r>
      <w:r w:rsidR="002E5CD0" w:rsidRPr="00591B82">
        <w:rPr>
          <w:rFonts w:cs="MS-Mincho" w:hint="eastAsia"/>
          <w:kern w:val="0"/>
          <w:szCs w:val="18"/>
        </w:rPr>
        <w:t>合わせて</w:t>
      </w:r>
      <w:r w:rsidR="002E5CD0" w:rsidRPr="00591B82">
        <w:rPr>
          <w:rFonts w:cs="MS-Mincho"/>
          <w:kern w:val="0"/>
          <w:szCs w:val="18"/>
        </w:rPr>
        <w:t>「</w:t>
      </w:r>
      <w:r w:rsidR="002E5CD0">
        <w:rPr>
          <w:rFonts w:cs="MS-Mincho" w:hint="eastAsia"/>
          <w:kern w:val="0"/>
          <w:szCs w:val="18"/>
        </w:rPr>
        <w:t>設計</w:t>
      </w:r>
      <w:r w:rsidR="002E5CD0" w:rsidRPr="00591B82">
        <w:rPr>
          <w:rFonts w:cs="MS-Mincho"/>
          <w:kern w:val="0"/>
          <w:szCs w:val="18"/>
        </w:rPr>
        <w:t>後続業務」という。）</w:t>
      </w:r>
      <w:r w:rsidR="002E5CD0">
        <w:rPr>
          <w:rFonts w:cs="MS-Mincho" w:hint="eastAsia"/>
          <w:kern w:val="0"/>
          <w:szCs w:val="18"/>
        </w:rPr>
        <w:t>）（以下総称して「業務」という。）</w:t>
      </w:r>
    </w:p>
    <w:p w14:paraId="332CEB21" w14:textId="26955732" w:rsidR="00495678" w:rsidRPr="007A3A65" w:rsidRDefault="00495678" w:rsidP="00950D20">
      <w:pPr>
        <w:pStyle w:val="a0"/>
        <w:numPr>
          <w:ilvl w:val="0"/>
          <w:numId w:val="44"/>
        </w:numPr>
        <w:ind w:leftChars="0" w:left="567" w:firstLineChars="0" w:hanging="429"/>
        <w:jc w:val="left"/>
        <w:rPr>
          <w:szCs w:val="18"/>
        </w:rPr>
      </w:pPr>
      <w:r w:rsidRPr="007A3A65">
        <w:rPr>
          <w:rFonts w:hint="eastAsia"/>
          <w:szCs w:val="18"/>
        </w:rPr>
        <w:t>前号に附帯する業務</w:t>
      </w:r>
    </w:p>
    <w:p w14:paraId="4B44E6AF" w14:textId="06471876" w:rsidR="00041B1F" w:rsidRPr="007A3A65" w:rsidRDefault="00041B1F" w:rsidP="00272D3E">
      <w:pPr>
        <w:ind w:firstLineChars="0" w:firstLine="0"/>
        <w:jc w:val="left"/>
        <w:rPr>
          <w:szCs w:val="18"/>
        </w:rPr>
      </w:pPr>
    </w:p>
    <w:p w14:paraId="2C578EC8" w14:textId="718D1880" w:rsidR="00041B1F" w:rsidRPr="007A3A65" w:rsidRDefault="00041B1F" w:rsidP="00272D3E">
      <w:pPr>
        <w:ind w:firstLineChars="0" w:firstLine="0"/>
        <w:jc w:val="left"/>
        <w:rPr>
          <w:szCs w:val="18"/>
        </w:rPr>
      </w:pPr>
      <w:r w:rsidRPr="007A3A65">
        <w:rPr>
          <w:rFonts w:hint="eastAsia"/>
          <w:szCs w:val="18"/>
        </w:rPr>
        <w:t>（名称）</w:t>
      </w:r>
    </w:p>
    <w:p w14:paraId="12A4D1B0" w14:textId="2CA0567F" w:rsidR="00272D3E" w:rsidRDefault="00272D3E" w:rsidP="00272D3E">
      <w:pPr>
        <w:ind w:firstLineChars="0" w:firstLine="0"/>
        <w:jc w:val="left"/>
        <w:rPr>
          <w:szCs w:val="18"/>
        </w:rPr>
      </w:pPr>
      <w:r w:rsidRPr="007A3A65">
        <w:rPr>
          <w:rFonts w:hint="eastAsia"/>
          <w:szCs w:val="18"/>
        </w:rPr>
        <w:t>第２条　当</w:t>
      </w:r>
      <w:r w:rsidR="00380E63">
        <w:rPr>
          <w:rFonts w:hint="eastAsia"/>
          <w:szCs w:val="18"/>
        </w:rPr>
        <w:t>設計共同体</w:t>
      </w:r>
      <w:r w:rsidRPr="007A3A65">
        <w:rPr>
          <w:rFonts w:hint="eastAsia"/>
          <w:szCs w:val="18"/>
        </w:rPr>
        <w:t>は、〇〇〇〇</w:t>
      </w:r>
      <w:r w:rsidR="00380E63">
        <w:rPr>
          <w:rFonts w:hint="eastAsia"/>
          <w:szCs w:val="18"/>
        </w:rPr>
        <w:t>設計共同体</w:t>
      </w:r>
      <w:r w:rsidRPr="007A3A65">
        <w:rPr>
          <w:rFonts w:hint="eastAsia"/>
          <w:szCs w:val="18"/>
        </w:rPr>
        <w:t>（以下「</w:t>
      </w:r>
      <w:r w:rsidR="00193B35">
        <w:rPr>
          <w:rFonts w:hint="eastAsia"/>
          <w:szCs w:val="18"/>
        </w:rPr>
        <w:t>当設計共同体</w:t>
      </w:r>
      <w:r w:rsidRPr="007A3A65">
        <w:rPr>
          <w:rFonts w:hint="eastAsia"/>
          <w:szCs w:val="18"/>
        </w:rPr>
        <w:t>」という。）と称する。</w:t>
      </w:r>
    </w:p>
    <w:p w14:paraId="39CFE8B6" w14:textId="781F6568" w:rsidR="00193B35" w:rsidRDefault="00193B35" w:rsidP="00272D3E">
      <w:pPr>
        <w:ind w:firstLineChars="0" w:firstLine="0"/>
        <w:jc w:val="left"/>
        <w:rPr>
          <w:szCs w:val="18"/>
        </w:rPr>
      </w:pPr>
    </w:p>
    <w:p w14:paraId="67824389" w14:textId="3524E285" w:rsidR="00193B35" w:rsidRDefault="00193B35" w:rsidP="00272D3E">
      <w:pPr>
        <w:ind w:firstLineChars="0" w:firstLine="0"/>
        <w:jc w:val="left"/>
        <w:rPr>
          <w:szCs w:val="18"/>
        </w:rPr>
      </w:pPr>
      <w:r>
        <w:rPr>
          <w:rFonts w:hint="eastAsia"/>
          <w:szCs w:val="18"/>
        </w:rPr>
        <w:t>（事務所の所在地）</w:t>
      </w:r>
    </w:p>
    <w:p w14:paraId="43F70B2D" w14:textId="765028E6" w:rsidR="00193B35" w:rsidRPr="007A3A65" w:rsidRDefault="00193B35" w:rsidP="00272D3E">
      <w:pPr>
        <w:ind w:firstLineChars="0" w:firstLine="0"/>
        <w:jc w:val="left"/>
        <w:rPr>
          <w:szCs w:val="18"/>
        </w:rPr>
      </w:pPr>
      <w:r>
        <w:rPr>
          <w:rFonts w:hint="eastAsia"/>
          <w:szCs w:val="18"/>
        </w:rPr>
        <w:t>第3条　当設計共同体は、事務所を〇〇〇県〇〇市〇〇町〇〇番地に置く。</w:t>
      </w:r>
    </w:p>
    <w:p w14:paraId="365362C7" w14:textId="77777777" w:rsidR="00041B1F" w:rsidRPr="007A3A65" w:rsidRDefault="00041B1F" w:rsidP="00272D3E">
      <w:pPr>
        <w:ind w:firstLineChars="0" w:firstLine="0"/>
        <w:jc w:val="left"/>
        <w:rPr>
          <w:szCs w:val="18"/>
        </w:rPr>
      </w:pPr>
    </w:p>
    <w:p w14:paraId="4CF1DE9C" w14:textId="2E20B51B" w:rsidR="00041B1F" w:rsidRPr="007A3A65" w:rsidRDefault="00041B1F" w:rsidP="00272D3E">
      <w:pPr>
        <w:ind w:firstLineChars="0" w:firstLine="0"/>
        <w:jc w:val="left"/>
        <w:rPr>
          <w:szCs w:val="18"/>
        </w:rPr>
      </w:pPr>
      <w:r w:rsidRPr="007A3A65">
        <w:rPr>
          <w:rFonts w:hint="eastAsia"/>
          <w:szCs w:val="18"/>
        </w:rPr>
        <w:t>（成立の時期及び解散の時期）</w:t>
      </w:r>
    </w:p>
    <w:p w14:paraId="44B9A06B" w14:textId="663D2085" w:rsidR="00495678" w:rsidRPr="006A48B1" w:rsidRDefault="00041B1F" w:rsidP="00950D20">
      <w:pPr>
        <w:ind w:left="180" w:hangingChars="100" w:hanging="180"/>
        <w:jc w:val="left"/>
        <w:rPr>
          <w:szCs w:val="18"/>
        </w:rPr>
      </w:pPr>
      <w:r w:rsidRPr="006A48B1">
        <w:rPr>
          <w:rFonts w:hint="eastAsia"/>
          <w:szCs w:val="18"/>
        </w:rPr>
        <w:t>第</w:t>
      </w:r>
      <w:r w:rsidR="00193B35">
        <w:rPr>
          <w:rFonts w:hint="eastAsia"/>
          <w:szCs w:val="18"/>
        </w:rPr>
        <w:t>４</w:t>
      </w:r>
      <w:r w:rsidRPr="006A48B1">
        <w:rPr>
          <w:rFonts w:hint="eastAsia"/>
          <w:szCs w:val="18"/>
        </w:rPr>
        <w:t xml:space="preserve">条　</w:t>
      </w:r>
      <w:r w:rsidR="00272D3E" w:rsidRPr="006A48B1">
        <w:rPr>
          <w:rFonts w:hint="eastAsia"/>
          <w:szCs w:val="18"/>
        </w:rPr>
        <w:t>当</w:t>
      </w:r>
      <w:r w:rsidR="006A48B1" w:rsidRPr="006A48B1">
        <w:rPr>
          <w:rFonts w:hint="eastAsia"/>
          <w:szCs w:val="18"/>
        </w:rPr>
        <w:t>設計共同体</w:t>
      </w:r>
      <w:r w:rsidR="00272D3E" w:rsidRPr="006A48B1">
        <w:rPr>
          <w:rFonts w:hint="eastAsia"/>
          <w:szCs w:val="18"/>
        </w:rPr>
        <w:t>は、令和〇〇年〇〇月〇〇日に成立し、業務の委託契約の</w:t>
      </w:r>
      <w:r w:rsidR="00495678" w:rsidRPr="006A48B1">
        <w:rPr>
          <w:rFonts w:hint="eastAsia"/>
          <w:szCs w:val="18"/>
        </w:rPr>
        <w:t>履行後</w:t>
      </w:r>
      <w:r w:rsidR="006A48B1" w:rsidRPr="006A48B1">
        <w:rPr>
          <w:rFonts w:hint="eastAsia"/>
          <w:szCs w:val="18"/>
        </w:rPr>
        <w:t>、又は</w:t>
      </w:r>
      <w:r w:rsidR="002E5CD0">
        <w:rPr>
          <w:rFonts w:hint="eastAsia"/>
          <w:szCs w:val="18"/>
        </w:rPr>
        <w:t>設計</w:t>
      </w:r>
      <w:r w:rsidR="006A48B1" w:rsidRPr="006A48B1">
        <w:rPr>
          <w:rFonts w:hint="eastAsia"/>
          <w:szCs w:val="18"/>
        </w:rPr>
        <w:t>後続業務履行後</w:t>
      </w:r>
      <w:r w:rsidR="00DE60D1">
        <w:rPr>
          <w:szCs w:val="18"/>
        </w:rPr>
        <w:t>24</w:t>
      </w:r>
      <w:r w:rsidR="00495678" w:rsidRPr="006A48B1">
        <w:rPr>
          <w:rFonts w:hint="eastAsia"/>
          <w:szCs w:val="18"/>
        </w:rPr>
        <w:t>ヶ月を経過するまでの間は</w:t>
      </w:r>
      <w:r w:rsidR="00950D20">
        <w:rPr>
          <w:rFonts w:hint="eastAsia"/>
          <w:szCs w:val="18"/>
        </w:rPr>
        <w:t>、</w:t>
      </w:r>
      <w:r w:rsidR="00495678" w:rsidRPr="006A48B1">
        <w:rPr>
          <w:rFonts w:hint="eastAsia"/>
          <w:szCs w:val="18"/>
        </w:rPr>
        <w:t>解散することができない。</w:t>
      </w:r>
    </w:p>
    <w:p w14:paraId="6ED1A5BE" w14:textId="56460074" w:rsidR="00495678" w:rsidRPr="006A48B1" w:rsidRDefault="00495678" w:rsidP="00950D20">
      <w:pPr>
        <w:ind w:leftChars="100" w:left="180" w:firstLineChars="100" w:firstLine="180"/>
        <w:jc w:val="left"/>
        <w:rPr>
          <w:szCs w:val="18"/>
        </w:rPr>
      </w:pPr>
      <w:r w:rsidRPr="006A48B1">
        <w:rPr>
          <w:rFonts w:hint="eastAsia"/>
          <w:szCs w:val="18"/>
        </w:rPr>
        <w:t>２　業務を受託することができなかったときは、当</w:t>
      </w:r>
      <w:r w:rsidR="00193B35">
        <w:rPr>
          <w:rFonts w:hint="eastAsia"/>
          <w:szCs w:val="18"/>
        </w:rPr>
        <w:t>設計共同体</w:t>
      </w:r>
      <w:r w:rsidRPr="006A48B1">
        <w:rPr>
          <w:rFonts w:hint="eastAsia"/>
          <w:szCs w:val="18"/>
        </w:rPr>
        <w:t>は前項の規定にかかわらず、当該業務に係る委託契約が締結された日に解散するものとする。</w:t>
      </w:r>
    </w:p>
    <w:p w14:paraId="5A91D806" w14:textId="77777777" w:rsidR="00041B1F" w:rsidRPr="007A3A65" w:rsidRDefault="00041B1F" w:rsidP="00041B1F">
      <w:pPr>
        <w:ind w:firstLineChars="0" w:firstLine="0"/>
        <w:jc w:val="left"/>
        <w:rPr>
          <w:szCs w:val="18"/>
        </w:rPr>
      </w:pPr>
    </w:p>
    <w:p w14:paraId="28193360" w14:textId="3FDED013" w:rsidR="00041B1F" w:rsidRPr="007A3A65" w:rsidRDefault="00041B1F" w:rsidP="00041B1F">
      <w:pPr>
        <w:ind w:firstLineChars="0" w:firstLine="0"/>
        <w:jc w:val="left"/>
        <w:rPr>
          <w:szCs w:val="18"/>
        </w:rPr>
      </w:pPr>
      <w:r w:rsidRPr="007A3A65">
        <w:rPr>
          <w:rFonts w:hint="eastAsia"/>
          <w:szCs w:val="18"/>
        </w:rPr>
        <w:t>（構成員の住所及び名称）</w:t>
      </w:r>
    </w:p>
    <w:p w14:paraId="5A6FA94A" w14:textId="37874043" w:rsidR="00495678" w:rsidRPr="007A3A65" w:rsidRDefault="00041B1F" w:rsidP="00495678">
      <w:pPr>
        <w:ind w:firstLineChars="0" w:firstLine="0"/>
        <w:jc w:val="left"/>
        <w:rPr>
          <w:szCs w:val="18"/>
        </w:rPr>
      </w:pPr>
      <w:r w:rsidRPr="007A3A65">
        <w:rPr>
          <w:rFonts w:hint="eastAsia"/>
          <w:szCs w:val="18"/>
        </w:rPr>
        <w:t>第</w:t>
      </w:r>
      <w:r w:rsidR="00DA1BFC">
        <w:rPr>
          <w:rFonts w:hint="eastAsia"/>
          <w:szCs w:val="18"/>
        </w:rPr>
        <w:t>５</w:t>
      </w:r>
      <w:r w:rsidRPr="007A3A65">
        <w:rPr>
          <w:rFonts w:hint="eastAsia"/>
          <w:szCs w:val="18"/>
        </w:rPr>
        <w:t xml:space="preserve">条　</w:t>
      </w:r>
      <w:r w:rsidR="00272D3E" w:rsidRPr="007A3A65">
        <w:rPr>
          <w:rFonts w:hint="eastAsia"/>
          <w:szCs w:val="18"/>
        </w:rPr>
        <w:t>当</w:t>
      </w:r>
      <w:r w:rsidR="00193B35">
        <w:rPr>
          <w:rFonts w:hint="eastAsia"/>
          <w:szCs w:val="18"/>
        </w:rPr>
        <w:t>設計共同体</w:t>
      </w:r>
      <w:r w:rsidR="00272D3E" w:rsidRPr="007A3A65">
        <w:rPr>
          <w:rFonts w:hint="eastAsia"/>
          <w:szCs w:val="18"/>
        </w:rPr>
        <w:t>の構成員は次のとおりとする。</w:t>
      </w:r>
    </w:p>
    <w:p w14:paraId="4DB87684" w14:textId="2B285B89" w:rsidR="00041B1F" w:rsidRPr="007A3A65" w:rsidRDefault="00041B1F" w:rsidP="00950D20">
      <w:pPr>
        <w:ind w:firstLineChars="100" w:firstLine="180"/>
        <w:jc w:val="left"/>
        <w:rPr>
          <w:szCs w:val="18"/>
        </w:rPr>
      </w:pPr>
      <w:r w:rsidRPr="007A3A65">
        <w:rPr>
          <w:rFonts w:hint="eastAsia"/>
          <w:szCs w:val="18"/>
        </w:rPr>
        <w:t xml:space="preserve">所在地　</w:t>
      </w:r>
      <w:r w:rsidR="00193B35">
        <w:rPr>
          <w:rFonts w:hint="eastAsia"/>
          <w:szCs w:val="18"/>
        </w:rPr>
        <w:t>〇〇〇</w:t>
      </w:r>
      <w:r w:rsidRPr="007A3A65">
        <w:rPr>
          <w:rFonts w:hint="eastAsia"/>
          <w:szCs w:val="18"/>
        </w:rPr>
        <w:t>県〇〇市〇〇町〇〇番地</w:t>
      </w:r>
    </w:p>
    <w:p w14:paraId="321E2CA2" w14:textId="464C5675" w:rsidR="00041B1F" w:rsidRDefault="00041B1F" w:rsidP="00495678">
      <w:pPr>
        <w:ind w:firstLineChars="100" w:firstLine="180"/>
        <w:jc w:val="left"/>
        <w:rPr>
          <w:szCs w:val="18"/>
        </w:rPr>
      </w:pPr>
      <w:r w:rsidRPr="007A3A65">
        <w:rPr>
          <w:rFonts w:hint="eastAsia"/>
          <w:szCs w:val="18"/>
        </w:rPr>
        <w:t>会社名　〇〇〇〇〇〇〇</w:t>
      </w:r>
    </w:p>
    <w:p w14:paraId="799DAF7A" w14:textId="74D8EF5E" w:rsidR="00193B35" w:rsidRPr="007A3A65" w:rsidRDefault="00193B35" w:rsidP="00495678">
      <w:pPr>
        <w:ind w:firstLineChars="100" w:firstLine="180"/>
        <w:jc w:val="left"/>
        <w:rPr>
          <w:szCs w:val="18"/>
        </w:rPr>
      </w:pPr>
      <w:r>
        <w:rPr>
          <w:rFonts w:hint="eastAsia"/>
          <w:szCs w:val="18"/>
        </w:rPr>
        <w:t>代表者氏名　〇〇　〇〇</w:t>
      </w:r>
    </w:p>
    <w:p w14:paraId="65093A60" w14:textId="596FAA2D" w:rsidR="00041B1F" w:rsidRPr="007A3A65" w:rsidRDefault="00041B1F" w:rsidP="00495678">
      <w:pPr>
        <w:ind w:firstLineChars="100" w:firstLine="180"/>
        <w:jc w:val="left"/>
        <w:rPr>
          <w:szCs w:val="18"/>
        </w:rPr>
      </w:pPr>
      <w:r w:rsidRPr="007A3A65">
        <w:rPr>
          <w:rFonts w:hint="eastAsia"/>
          <w:szCs w:val="18"/>
        </w:rPr>
        <w:t>所在地　〇〇〇県〇〇市〇〇町〇〇番地</w:t>
      </w:r>
    </w:p>
    <w:p w14:paraId="715C5697" w14:textId="593AF353" w:rsidR="00041B1F" w:rsidRDefault="00041B1F" w:rsidP="00495678">
      <w:pPr>
        <w:ind w:firstLineChars="100" w:firstLine="180"/>
        <w:jc w:val="left"/>
        <w:rPr>
          <w:szCs w:val="18"/>
        </w:rPr>
      </w:pPr>
      <w:r w:rsidRPr="007A3A65">
        <w:rPr>
          <w:rFonts w:hint="eastAsia"/>
          <w:szCs w:val="18"/>
        </w:rPr>
        <w:t>会社名　〇〇〇〇〇〇〇</w:t>
      </w:r>
    </w:p>
    <w:p w14:paraId="459594AA" w14:textId="16750B9C" w:rsidR="00DA1BFC" w:rsidRPr="007A3A65" w:rsidRDefault="00DA1BFC" w:rsidP="00495678">
      <w:pPr>
        <w:ind w:firstLineChars="100" w:firstLine="180"/>
        <w:jc w:val="left"/>
        <w:rPr>
          <w:szCs w:val="18"/>
        </w:rPr>
      </w:pPr>
      <w:r>
        <w:rPr>
          <w:rFonts w:hint="eastAsia"/>
          <w:szCs w:val="18"/>
        </w:rPr>
        <w:t>代表者氏名　〇〇　〇〇</w:t>
      </w:r>
    </w:p>
    <w:p w14:paraId="1B0B731C" w14:textId="276ACF8D" w:rsidR="00041B1F" w:rsidRPr="007A3A65" w:rsidRDefault="00041B1F" w:rsidP="00495678">
      <w:pPr>
        <w:ind w:firstLineChars="100" w:firstLine="180"/>
        <w:jc w:val="left"/>
        <w:rPr>
          <w:szCs w:val="18"/>
        </w:rPr>
      </w:pPr>
      <w:r w:rsidRPr="007A3A65">
        <w:rPr>
          <w:rFonts w:hint="eastAsia"/>
          <w:szCs w:val="18"/>
        </w:rPr>
        <w:t>所在地　〇〇〇県〇〇市〇〇町〇〇番地</w:t>
      </w:r>
    </w:p>
    <w:p w14:paraId="6E9D13BF" w14:textId="234B2EF3" w:rsidR="00041B1F" w:rsidRDefault="00041B1F" w:rsidP="00495678">
      <w:pPr>
        <w:ind w:firstLineChars="100" w:firstLine="180"/>
        <w:jc w:val="left"/>
        <w:rPr>
          <w:szCs w:val="18"/>
        </w:rPr>
      </w:pPr>
      <w:r w:rsidRPr="007A3A65">
        <w:rPr>
          <w:rFonts w:hint="eastAsia"/>
          <w:szCs w:val="18"/>
        </w:rPr>
        <w:t>会社名　〇〇〇〇〇〇〇</w:t>
      </w:r>
    </w:p>
    <w:p w14:paraId="1654DA80" w14:textId="504F1925" w:rsidR="00DA1BFC" w:rsidRPr="007A3A65" w:rsidRDefault="00DA1BFC" w:rsidP="00495678">
      <w:pPr>
        <w:ind w:firstLineChars="100" w:firstLine="180"/>
        <w:jc w:val="left"/>
        <w:rPr>
          <w:szCs w:val="18"/>
        </w:rPr>
      </w:pPr>
      <w:r>
        <w:rPr>
          <w:rFonts w:hint="eastAsia"/>
          <w:szCs w:val="18"/>
        </w:rPr>
        <w:t>代表者氏名　〇〇　〇〇</w:t>
      </w:r>
    </w:p>
    <w:p w14:paraId="47A91170" w14:textId="77777777" w:rsidR="00041B1F" w:rsidRPr="007A3A65" w:rsidRDefault="00041B1F" w:rsidP="00041B1F">
      <w:pPr>
        <w:ind w:firstLineChars="0" w:firstLine="0"/>
        <w:jc w:val="left"/>
        <w:rPr>
          <w:szCs w:val="18"/>
        </w:rPr>
      </w:pPr>
    </w:p>
    <w:p w14:paraId="3C0EDEE3" w14:textId="61F6F58C" w:rsidR="00041B1F" w:rsidRPr="007A3A65" w:rsidRDefault="00041B1F" w:rsidP="00041B1F">
      <w:pPr>
        <w:ind w:firstLineChars="0" w:firstLine="0"/>
        <w:jc w:val="left"/>
        <w:rPr>
          <w:szCs w:val="18"/>
        </w:rPr>
      </w:pPr>
      <w:r w:rsidRPr="007A3A65">
        <w:rPr>
          <w:rFonts w:hint="eastAsia"/>
          <w:szCs w:val="18"/>
        </w:rPr>
        <w:t>（代表者の名称）</w:t>
      </w:r>
    </w:p>
    <w:p w14:paraId="068FA1E8" w14:textId="4105D753" w:rsidR="00272D3E" w:rsidRPr="007A3A65" w:rsidRDefault="00041B1F" w:rsidP="00041B1F">
      <w:pPr>
        <w:ind w:firstLineChars="0" w:firstLine="0"/>
        <w:jc w:val="left"/>
        <w:rPr>
          <w:szCs w:val="18"/>
        </w:rPr>
      </w:pPr>
      <w:r w:rsidRPr="007A3A65">
        <w:rPr>
          <w:rFonts w:hint="eastAsia"/>
          <w:szCs w:val="18"/>
        </w:rPr>
        <w:t>第</w:t>
      </w:r>
      <w:r w:rsidR="00DA1BFC">
        <w:rPr>
          <w:rFonts w:hint="eastAsia"/>
          <w:szCs w:val="18"/>
        </w:rPr>
        <w:t>６</w:t>
      </w:r>
      <w:r w:rsidRPr="007A3A65">
        <w:rPr>
          <w:rFonts w:hint="eastAsia"/>
          <w:szCs w:val="18"/>
        </w:rPr>
        <w:t xml:space="preserve">条　</w:t>
      </w:r>
      <w:r w:rsidR="00272D3E" w:rsidRPr="007A3A65">
        <w:rPr>
          <w:rFonts w:hint="eastAsia"/>
          <w:szCs w:val="18"/>
        </w:rPr>
        <w:t>当</w:t>
      </w:r>
      <w:r w:rsidR="00DA1BFC">
        <w:rPr>
          <w:rFonts w:hint="eastAsia"/>
          <w:szCs w:val="18"/>
        </w:rPr>
        <w:t>設計共同体</w:t>
      </w:r>
      <w:r w:rsidR="00272D3E" w:rsidRPr="007A3A65">
        <w:rPr>
          <w:rFonts w:hint="eastAsia"/>
          <w:szCs w:val="18"/>
        </w:rPr>
        <w:t>は、〇〇〇〇〇〇〇を代表者とする。</w:t>
      </w:r>
    </w:p>
    <w:p w14:paraId="6EB11BED" w14:textId="77777777" w:rsidR="00041B1F" w:rsidRPr="00DA1BFC" w:rsidRDefault="00041B1F" w:rsidP="00041B1F">
      <w:pPr>
        <w:ind w:firstLineChars="0" w:firstLine="0"/>
        <w:jc w:val="left"/>
        <w:rPr>
          <w:szCs w:val="18"/>
        </w:rPr>
      </w:pPr>
    </w:p>
    <w:p w14:paraId="1B893961" w14:textId="3083F9DB" w:rsidR="00041B1F" w:rsidRPr="007A3A65" w:rsidRDefault="00041B1F" w:rsidP="00041B1F">
      <w:pPr>
        <w:ind w:firstLineChars="0" w:firstLine="0"/>
        <w:jc w:val="left"/>
        <w:rPr>
          <w:szCs w:val="18"/>
        </w:rPr>
      </w:pPr>
      <w:r w:rsidRPr="007A3A65">
        <w:rPr>
          <w:rFonts w:hint="eastAsia"/>
          <w:szCs w:val="18"/>
        </w:rPr>
        <w:t>（代表者の権限）</w:t>
      </w:r>
    </w:p>
    <w:p w14:paraId="6E0AC0F1" w14:textId="1F51F268" w:rsidR="00E10DE1" w:rsidRPr="007A3A65" w:rsidRDefault="00041B1F" w:rsidP="00950D20">
      <w:pPr>
        <w:ind w:left="180" w:hangingChars="100" w:hanging="180"/>
        <w:jc w:val="left"/>
        <w:rPr>
          <w:szCs w:val="18"/>
        </w:rPr>
      </w:pPr>
      <w:r w:rsidRPr="007A3A65">
        <w:rPr>
          <w:rFonts w:hint="eastAsia"/>
          <w:szCs w:val="18"/>
        </w:rPr>
        <w:t>第</w:t>
      </w:r>
      <w:r w:rsidR="00DA1BFC">
        <w:rPr>
          <w:rFonts w:hint="eastAsia"/>
          <w:szCs w:val="18"/>
        </w:rPr>
        <w:t>７</w:t>
      </w:r>
      <w:r w:rsidRPr="007A3A65">
        <w:rPr>
          <w:rFonts w:hint="eastAsia"/>
          <w:szCs w:val="18"/>
        </w:rPr>
        <w:t xml:space="preserve">条　</w:t>
      </w:r>
      <w:r w:rsidR="00272D3E" w:rsidRPr="007A3A65">
        <w:rPr>
          <w:rFonts w:hint="eastAsia"/>
          <w:szCs w:val="18"/>
        </w:rPr>
        <w:t>当</w:t>
      </w:r>
      <w:r w:rsidR="00DA1BFC">
        <w:rPr>
          <w:rFonts w:hint="eastAsia"/>
          <w:szCs w:val="18"/>
        </w:rPr>
        <w:t>設計共同体</w:t>
      </w:r>
      <w:r w:rsidR="00272D3E" w:rsidRPr="007A3A65">
        <w:rPr>
          <w:rFonts w:hint="eastAsia"/>
          <w:szCs w:val="18"/>
        </w:rPr>
        <w:t>の代表者は、</w:t>
      </w:r>
      <w:r w:rsidR="00E10DE1" w:rsidRPr="007A3A65">
        <w:rPr>
          <w:rFonts w:hint="eastAsia"/>
          <w:szCs w:val="18"/>
        </w:rPr>
        <w:t>業務の履行に関し、当</w:t>
      </w:r>
      <w:r w:rsidR="00DA1BFC">
        <w:rPr>
          <w:rFonts w:hint="eastAsia"/>
          <w:szCs w:val="18"/>
        </w:rPr>
        <w:t>設計共同体</w:t>
      </w:r>
      <w:r w:rsidR="00E10DE1" w:rsidRPr="007A3A65">
        <w:rPr>
          <w:rFonts w:hint="eastAsia"/>
          <w:szCs w:val="18"/>
        </w:rPr>
        <w:t>を代表してその権限を行うことを名義上明らか</w:t>
      </w:r>
      <w:r w:rsidR="00E10DE1" w:rsidRPr="007A3A65">
        <w:rPr>
          <w:rFonts w:hint="eastAsia"/>
          <w:szCs w:val="18"/>
        </w:rPr>
        <w:lastRenderedPageBreak/>
        <w:t>にした上で、</w:t>
      </w:r>
      <w:r w:rsidR="00DA1BFC">
        <w:rPr>
          <w:rFonts w:hint="eastAsia"/>
          <w:szCs w:val="18"/>
        </w:rPr>
        <w:t>発注者</w:t>
      </w:r>
      <w:r w:rsidR="00E10DE1" w:rsidRPr="007A3A65">
        <w:rPr>
          <w:rFonts w:hint="eastAsia"/>
          <w:szCs w:val="18"/>
        </w:rPr>
        <w:t>及び監督官庁等と折衝する権限並びに自己の名義をもって業務委託料</w:t>
      </w:r>
      <w:r w:rsidR="00DA1BFC">
        <w:rPr>
          <w:rFonts w:hint="eastAsia"/>
          <w:szCs w:val="18"/>
        </w:rPr>
        <w:t>（前払金及び部分払金を含む。）</w:t>
      </w:r>
      <w:r w:rsidR="00E10DE1" w:rsidRPr="007A3A65">
        <w:rPr>
          <w:rFonts w:hint="eastAsia"/>
          <w:szCs w:val="18"/>
        </w:rPr>
        <w:t>の請求、受領及び当</w:t>
      </w:r>
      <w:r w:rsidR="00DA1BFC">
        <w:rPr>
          <w:rFonts w:hint="eastAsia"/>
          <w:szCs w:val="18"/>
        </w:rPr>
        <w:t>設計共同体</w:t>
      </w:r>
      <w:r w:rsidR="00E10DE1" w:rsidRPr="007A3A65">
        <w:rPr>
          <w:rFonts w:hint="eastAsia"/>
          <w:szCs w:val="18"/>
        </w:rPr>
        <w:t>に属する財産を管理する権限を有するものとする。</w:t>
      </w:r>
    </w:p>
    <w:p w14:paraId="22A92A87" w14:textId="77777777" w:rsidR="00041B1F" w:rsidRPr="007A3A65" w:rsidRDefault="00041B1F" w:rsidP="00041B1F">
      <w:pPr>
        <w:ind w:firstLineChars="0" w:firstLine="0"/>
        <w:jc w:val="left"/>
        <w:rPr>
          <w:szCs w:val="18"/>
        </w:rPr>
      </w:pPr>
    </w:p>
    <w:p w14:paraId="2E727298" w14:textId="39F24132" w:rsidR="00041B1F" w:rsidRPr="007A3A65" w:rsidRDefault="00041B1F" w:rsidP="00041B1F">
      <w:pPr>
        <w:ind w:firstLineChars="0" w:firstLine="0"/>
        <w:jc w:val="left"/>
        <w:rPr>
          <w:szCs w:val="18"/>
        </w:rPr>
      </w:pPr>
      <w:r w:rsidRPr="007A3A65">
        <w:rPr>
          <w:rFonts w:hint="eastAsia"/>
          <w:szCs w:val="18"/>
        </w:rPr>
        <w:t>（構成員の出資割合）</w:t>
      </w:r>
    </w:p>
    <w:p w14:paraId="1CCBFF52" w14:textId="42C0F190" w:rsidR="00DE60D1" w:rsidRPr="007A3A65" w:rsidRDefault="00041B1F" w:rsidP="00DE60D1">
      <w:pPr>
        <w:ind w:left="180" w:hangingChars="100" w:hanging="180"/>
        <w:jc w:val="left"/>
        <w:rPr>
          <w:szCs w:val="18"/>
        </w:rPr>
      </w:pPr>
      <w:r w:rsidRPr="007A3A65">
        <w:rPr>
          <w:rFonts w:hint="eastAsia"/>
          <w:szCs w:val="18"/>
        </w:rPr>
        <w:t>第</w:t>
      </w:r>
      <w:r w:rsidR="00DA1BFC">
        <w:rPr>
          <w:rFonts w:hint="eastAsia"/>
          <w:szCs w:val="18"/>
        </w:rPr>
        <w:t>８</w:t>
      </w:r>
      <w:r w:rsidRPr="007A3A65">
        <w:rPr>
          <w:rFonts w:hint="eastAsia"/>
          <w:szCs w:val="18"/>
        </w:rPr>
        <w:t xml:space="preserve">条　</w:t>
      </w:r>
      <w:r w:rsidR="00272D3E" w:rsidRPr="007A3A65">
        <w:rPr>
          <w:rFonts w:hint="eastAsia"/>
          <w:szCs w:val="18"/>
        </w:rPr>
        <w:t>各構成員の出資割合は、次のとおりとする。</w:t>
      </w:r>
      <w:r w:rsidR="00E10DE1" w:rsidRPr="007A3A65">
        <w:rPr>
          <w:rFonts w:hint="eastAsia"/>
          <w:szCs w:val="18"/>
        </w:rPr>
        <w:t>ただし、当該業務について</w:t>
      </w:r>
      <w:r w:rsidR="00950D20">
        <w:rPr>
          <w:rFonts w:hint="eastAsia"/>
          <w:szCs w:val="18"/>
        </w:rPr>
        <w:t>、</w:t>
      </w:r>
      <w:r w:rsidR="00DA1BFC">
        <w:rPr>
          <w:rFonts w:hint="eastAsia"/>
          <w:szCs w:val="18"/>
        </w:rPr>
        <w:t>発注者</w:t>
      </w:r>
      <w:r w:rsidR="00E10DE1" w:rsidRPr="007A3A65">
        <w:rPr>
          <w:rFonts w:hint="eastAsia"/>
          <w:szCs w:val="18"/>
        </w:rPr>
        <w:t>と契約内容の変更増減があっても、構成員の出資割合は変わらないものとする。</w:t>
      </w:r>
      <w:r w:rsidR="00DE60D1">
        <w:rPr>
          <w:rFonts w:hint="eastAsia"/>
          <w:szCs w:val="18"/>
        </w:rPr>
        <w:t>なお、設計後続業務において、出資</w:t>
      </w:r>
      <w:r w:rsidR="00E239BA">
        <w:rPr>
          <w:rFonts w:hint="eastAsia"/>
          <w:szCs w:val="18"/>
        </w:rPr>
        <w:t>割合</w:t>
      </w:r>
      <w:r w:rsidR="00DE60D1">
        <w:rPr>
          <w:rFonts w:hint="eastAsia"/>
          <w:szCs w:val="18"/>
        </w:rPr>
        <w:t>を変更する場合は、別途協定書の変更を行うものとする。</w:t>
      </w:r>
    </w:p>
    <w:p w14:paraId="5CDED903" w14:textId="16B4E897" w:rsidR="00E10DE1" w:rsidRPr="007A3A65" w:rsidRDefault="00E10DE1" w:rsidP="00A93912">
      <w:pPr>
        <w:ind w:firstLineChars="200" w:firstLine="360"/>
        <w:jc w:val="left"/>
        <w:rPr>
          <w:szCs w:val="18"/>
        </w:rPr>
      </w:pPr>
      <w:r w:rsidRPr="007A3A65">
        <w:rPr>
          <w:rFonts w:hint="eastAsia"/>
          <w:szCs w:val="18"/>
        </w:rPr>
        <w:t>〇〇〇〇〇〇〇　　〇〇％</w:t>
      </w:r>
    </w:p>
    <w:p w14:paraId="354BAEC4" w14:textId="742DC323" w:rsidR="00E10DE1" w:rsidRPr="007A3A65" w:rsidRDefault="00E10DE1" w:rsidP="00A93912">
      <w:pPr>
        <w:ind w:firstLineChars="200" w:firstLine="360"/>
        <w:jc w:val="left"/>
        <w:rPr>
          <w:szCs w:val="18"/>
        </w:rPr>
      </w:pPr>
      <w:r w:rsidRPr="007A3A65">
        <w:rPr>
          <w:rFonts w:hint="eastAsia"/>
          <w:szCs w:val="18"/>
        </w:rPr>
        <w:t>〇〇〇〇〇〇〇　　〇〇％</w:t>
      </w:r>
    </w:p>
    <w:p w14:paraId="791A767F" w14:textId="213E5D1F" w:rsidR="00E10DE1" w:rsidRPr="007A3A65" w:rsidRDefault="00E10DE1" w:rsidP="00A93912">
      <w:pPr>
        <w:ind w:firstLineChars="200" w:firstLine="360"/>
        <w:jc w:val="left"/>
        <w:rPr>
          <w:szCs w:val="18"/>
        </w:rPr>
      </w:pPr>
      <w:r w:rsidRPr="007A3A65">
        <w:rPr>
          <w:rFonts w:hint="eastAsia"/>
          <w:szCs w:val="18"/>
        </w:rPr>
        <w:t>〇〇〇〇〇〇〇　　〇〇％</w:t>
      </w:r>
    </w:p>
    <w:p w14:paraId="0956E26B" w14:textId="34C3A94A" w:rsidR="00E10DE1" w:rsidRPr="007A3A65" w:rsidRDefault="00A93912" w:rsidP="00950D20">
      <w:pPr>
        <w:ind w:firstLineChars="100" w:firstLine="180"/>
        <w:jc w:val="left"/>
        <w:rPr>
          <w:szCs w:val="18"/>
        </w:rPr>
      </w:pPr>
      <w:r w:rsidRPr="007A3A65">
        <w:rPr>
          <w:rFonts w:hint="eastAsia"/>
          <w:szCs w:val="18"/>
        </w:rPr>
        <w:t xml:space="preserve">２　</w:t>
      </w:r>
      <w:r w:rsidR="00E10DE1" w:rsidRPr="007A3A65">
        <w:rPr>
          <w:rFonts w:hint="eastAsia"/>
          <w:szCs w:val="18"/>
        </w:rPr>
        <w:t>金銭以外のものによる出資については、時価</w:t>
      </w:r>
      <w:r w:rsidR="00E239BA">
        <w:rPr>
          <w:rFonts w:hint="eastAsia"/>
          <w:szCs w:val="18"/>
        </w:rPr>
        <w:t>を</w:t>
      </w:r>
      <w:r w:rsidR="00E10DE1" w:rsidRPr="007A3A65">
        <w:rPr>
          <w:rFonts w:hint="eastAsia"/>
          <w:szCs w:val="18"/>
        </w:rPr>
        <w:t>参酌の</w:t>
      </w:r>
      <w:r w:rsidR="00D049DA">
        <w:rPr>
          <w:rFonts w:hint="eastAsia"/>
          <w:szCs w:val="18"/>
        </w:rPr>
        <w:t>上、</w:t>
      </w:r>
      <w:r w:rsidR="00E10DE1" w:rsidRPr="007A3A65">
        <w:rPr>
          <w:rFonts w:hint="eastAsia"/>
          <w:szCs w:val="18"/>
        </w:rPr>
        <w:t>構成員が協議して評価するものとする。</w:t>
      </w:r>
    </w:p>
    <w:p w14:paraId="11E9DB6A" w14:textId="77777777" w:rsidR="00041B1F" w:rsidRPr="007A3A65" w:rsidRDefault="00041B1F" w:rsidP="00041B1F">
      <w:pPr>
        <w:ind w:firstLineChars="0" w:firstLine="0"/>
        <w:jc w:val="left"/>
        <w:rPr>
          <w:szCs w:val="18"/>
        </w:rPr>
      </w:pPr>
    </w:p>
    <w:p w14:paraId="5393310C" w14:textId="7B18C65D" w:rsidR="00041B1F" w:rsidRPr="007A3A65" w:rsidRDefault="00041B1F" w:rsidP="00041B1F">
      <w:pPr>
        <w:ind w:firstLineChars="0" w:firstLine="0"/>
        <w:jc w:val="left"/>
        <w:rPr>
          <w:szCs w:val="18"/>
        </w:rPr>
      </w:pPr>
      <w:r w:rsidRPr="007A3A65">
        <w:rPr>
          <w:rFonts w:hint="eastAsia"/>
          <w:szCs w:val="18"/>
        </w:rPr>
        <w:t>（運営委員会）</w:t>
      </w:r>
    </w:p>
    <w:p w14:paraId="143EF7D7" w14:textId="53281DF4" w:rsidR="00272D3E" w:rsidRPr="007A3A65" w:rsidRDefault="00041B1F" w:rsidP="00950D20">
      <w:pPr>
        <w:ind w:left="180" w:hangingChars="100" w:hanging="180"/>
        <w:jc w:val="left"/>
        <w:rPr>
          <w:szCs w:val="18"/>
        </w:rPr>
      </w:pPr>
      <w:r w:rsidRPr="007A3A65">
        <w:rPr>
          <w:rFonts w:hint="eastAsia"/>
          <w:szCs w:val="18"/>
        </w:rPr>
        <w:t>第</w:t>
      </w:r>
      <w:r w:rsidR="00DA1BFC">
        <w:rPr>
          <w:rFonts w:hint="eastAsia"/>
          <w:szCs w:val="18"/>
        </w:rPr>
        <w:t>９</w:t>
      </w:r>
      <w:r w:rsidRPr="007A3A65">
        <w:rPr>
          <w:rFonts w:hint="eastAsia"/>
          <w:szCs w:val="18"/>
        </w:rPr>
        <w:t xml:space="preserve">条　</w:t>
      </w:r>
      <w:r w:rsidR="00272D3E" w:rsidRPr="007A3A65">
        <w:rPr>
          <w:rFonts w:hint="eastAsia"/>
          <w:szCs w:val="18"/>
        </w:rPr>
        <w:t>当</w:t>
      </w:r>
      <w:r w:rsidR="00DA1BFC">
        <w:rPr>
          <w:rFonts w:hint="eastAsia"/>
          <w:szCs w:val="18"/>
        </w:rPr>
        <w:t>設計共同体</w:t>
      </w:r>
      <w:r w:rsidR="00272D3E" w:rsidRPr="007A3A65">
        <w:rPr>
          <w:rFonts w:hint="eastAsia"/>
          <w:szCs w:val="18"/>
        </w:rPr>
        <w:t>は、構成員全員をもって運営委員会を設け、</w:t>
      </w:r>
      <w:r w:rsidR="00C07A6A" w:rsidRPr="007A3A65">
        <w:rPr>
          <w:rFonts w:hint="eastAsia"/>
          <w:szCs w:val="18"/>
        </w:rPr>
        <w:t>組織及び編成並びに業務の履行に関する事項、資金管理方法、一部業務の再委託先の決定その他当</w:t>
      </w:r>
      <w:r w:rsidR="008F1F9B">
        <w:rPr>
          <w:rFonts w:hint="eastAsia"/>
          <w:szCs w:val="18"/>
        </w:rPr>
        <w:t>設計共同体</w:t>
      </w:r>
      <w:r w:rsidR="00C07A6A" w:rsidRPr="007A3A65">
        <w:rPr>
          <w:rFonts w:hint="eastAsia"/>
          <w:szCs w:val="18"/>
        </w:rPr>
        <w:t>の運営に関する基本的かつ重要な事項について協議の上決定し、業務の適切な履行に当たるものとする。</w:t>
      </w:r>
    </w:p>
    <w:p w14:paraId="3DC3ACE1" w14:textId="77777777" w:rsidR="00041B1F" w:rsidRPr="007A3A65" w:rsidRDefault="00041B1F" w:rsidP="00041B1F">
      <w:pPr>
        <w:ind w:firstLineChars="0" w:firstLine="0"/>
        <w:jc w:val="left"/>
        <w:rPr>
          <w:szCs w:val="18"/>
        </w:rPr>
      </w:pPr>
    </w:p>
    <w:p w14:paraId="16CBFB5F" w14:textId="03FF6F98" w:rsidR="00041B1F" w:rsidRPr="007A3A65" w:rsidRDefault="00041B1F" w:rsidP="00041B1F">
      <w:pPr>
        <w:ind w:firstLineChars="0" w:firstLine="0"/>
        <w:jc w:val="left"/>
        <w:rPr>
          <w:szCs w:val="18"/>
        </w:rPr>
      </w:pPr>
      <w:r w:rsidRPr="007A3A65">
        <w:rPr>
          <w:rFonts w:hint="eastAsia"/>
          <w:szCs w:val="18"/>
        </w:rPr>
        <w:t>（構成員の責任）</w:t>
      </w:r>
    </w:p>
    <w:p w14:paraId="3B3F6B60" w14:textId="2C1F1878" w:rsidR="00272D3E" w:rsidRPr="007A3A65" w:rsidRDefault="00FF4BBD" w:rsidP="00950D20">
      <w:pPr>
        <w:ind w:left="180" w:hangingChars="100" w:hanging="180"/>
        <w:jc w:val="left"/>
        <w:rPr>
          <w:szCs w:val="18"/>
        </w:rPr>
      </w:pPr>
      <w:r w:rsidRPr="007A3A65">
        <w:rPr>
          <w:rFonts w:hint="eastAsia"/>
          <w:szCs w:val="18"/>
        </w:rPr>
        <w:t>第</w:t>
      </w:r>
      <w:r w:rsidR="00DA1BFC">
        <w:rPr>
          <w:rFonts w:hint="eastAsia"/>
          <w:szCs w:val="18"/>
        </w:rPr>
        <w:t>10</w:t>
      </w:r>
      <w:r w:rsidRPr="007A3A65">
        <w:rPr>
          <w:rFonts w:hint="eastAsia"/>
          <w:szCs w:val="18"/>
        </w:rPr>
        <w:t xml:space="preserve">条　</w:t>
      </w:r>
      <w:r w:rsidR="00272D3E" w:rsidRPr="007A3A65">
        <w:rPr>
          <w:rFonts w:hint="eastAsia"/>
          <w:szCs w:val="18"/>
        </w:rPr>
        <w:t>各構成員は、</w:t>
      </w:r>
      <w:r w:rsidRPr="007A3A65">
        <w:rPr>
          <w:rFonts w:hint="eastAsia"/>
          <w:szCs w:val="18"/>
        </w:rPr>
        <w:t>運営委員会が決定した工程表によりそれぞれの分担業務の進捗を図り、業務の履行及び一部業務の再委託契約その他の業務の実施に伴い当</w:t>
      </w:r>
      <w:r w:rsidR="008F1F9B">
        <w:rPr>
          <w:rFonts w:hint="eastAsia"/>
          <w:szCs w:val="18"/>
        </w:rPr>
        <w:t>設計共同体</w:t>
      </w:r>
      <w:r w:rsidRPr="007A3A65">
        <w:rPr>
          <w:rFonts w:hint="eastAsia"/>
          <w:szCs w:val="18"/>
        </w:rPr>
        <w:t>が負担する債務の履行に関し、連帯して責任を負うものとする。</w:t>
      </w:r>
    </w:p>
    <w:p w14:paraId="15C5D67F" w14:textId="77777777" w:rsidR="00041B1F" w:rsidRPr="007A3A65" w:rsidRDefault="00041B1F" w:rsidP="00041B1F">
      <w:pPr>
        <w:ind w:firstLineChars="0" w:firstLine="0"/>
        <w:jc w:val="left"/>
        <w:rPr>
          <w:szCs w:val="18"/>
        </w:rPr>
      </w:pPr>
    </w:p>
    <w:p w14:paraId="61A384CD" w14:textId="21B7CDC0" w:rsidR="000D469B" w:rsidRPr="007A3A65" w:rsidRDefault="00041B1F" w:rsidP="000D469B">
      <w:pPr>
        <w:ind w:firstLineChars="0" w:firstLine="0"/>
        <w:jc w:val="left"/>
        <w:rPr>
          <w:szCs w:val="18"/>
        </w:rPr>
      </w:pPr>
      <w:r w:rsidRPr="007A3A65">
        <w:rPr>
          <w:rFonts w:hint="eastAsia"/>
          <w:szCs w:val="18"/>
        </w:rPr>
        <w:t>（取引金融機関）</w:t>
      </w:r>
    </w:p>
    <w:p w14:paraId="405297B9" w14:textId="42B85F64" w:rsidR="00CB10BC" w:rsidRPr="007A3A65" w:rsidRDefault="00CB10BC" w:rsidP="00950D20">
      <w:pPr>
        <w:ind w:left="180" w:hangingChars="100" w:hanging="180"/>
        <w:jc w:val="left"/>
        <w:rPr>
          <w:szCs w:val="18"/>
        </w:rPr>
      </w:pPr>
      <w:r w:rsidRPr="007A3A65">
        <w:rPr>
          <w:rFonts w:hint="eastAsia"/>
          <w:szCs w:val="18"/>
        </w:rPr>
        <w:t>第</w:t>
      </w:r>
      <w:r w:rsidR="00DA1BFC">
        <w:rPr>
          <w:rFonts w:hint="eastAsia"/>
          <w:szCs w:val="18"/>
        </w:rPr>
        <w:t>11</w:t>
      </w:r>
      <w:r w:rsidRPr="007A3A65">
        <w:rPr>
          <w:rFonts w:hint="eastAsia"/>
          <w:szCs w:val="18"/>
        </w:rPr>
        <w:t>条　当</w:t>
      </w:r>
      <w:r w:rsidR="00DA1BFC">
        <w:rPr>
          <w:rFonts w:hint="eastAsia"/>
          <w:szCs w:val="18"/>
        </w:rPr>
        <w:t>設計共同体</w:t>
      </w:r>
      <w:r w:rsidRPr="007A3A65">
        <w:rPr>
          <w:rFonts w:hint="eastAsia"/>
          <w:szCs w:val="18"/>
        </w:rPr>
        <w:t>の取引金融機関は、〇〇銀行〇〇支店とし、当</w:t>
      </w:r>
      <w:r w:rsidR="008F1F9B">
        <w:rPr>
          <w:rFonts w:hint="eastAsia"/>
          <w:szCs w:val="18"/>
        </w:rPr>
        <w:t>設計共同体</w:t>
      </w:r>
      <w:r w:rsidRPr="007A3A65">
        <w:rPr>
          <w:rFonts w:hint="eastAsia"/>
          <w:szCs w:val="18"/>
        </w:rPr>
        <w:t>の名称</w:t>
      </w:r>
      <w:r w:rsidR="00E239BA">
        <w:rPr>
          <w:rFonts w:hint="eastAsia"/>
          <w:szCs w:val="18"/>
        </w:rPr>
        <w:t>を</w:t>
      </w:r>
      <w:r w:rsidRPr="007A3A65">
        <w:rPr>
          <w:rFonts w:hint="eastAsia"/>
          <w:szCs w:val="18"/>
        </w:rPr>
        <w:t>冠とした</w:t>
      </w:r>
      <w:r w:rsidR="00FF4BBD" w:rsidRPr="007A3A65">
        <w:rPr>
          <w:rFonts w:hint="eastAsia"/>
          <w:szCs w:val="18"/>
        </w:rPr>
        <w:t>代表者名義の別口預金口座によって取引するものとする。</w:t>
      </w:r>
    </w:p>
    <w:p w14:paraId="65816ABB" w14:textId="77777777" w:rsidR="00FF4BBD" w:rsidRPr="007A3A65" w:rsidRDefault="00FF4BBD" w:rsidP="000D469B">
      <w:pPr>
        <w:ind w:firstLineChars="0" w:firstLine="0"/>
        <w:jc w:val="left"/>
        <w:rPr>
          <w:szCs w:val="18"/>
        </w:rPr>
      </w:pPr>
    </w:p>
    <w:p w14:paraId="314AA568" w14:textId="5AB36682" w:rsidR="00CB10BC" w:rsidRPr="007A3A65" w:rsidRDefault="00CB10BC" w:rsidP="000D469B">
      <w:pPr>
        <w:ind w:firstLineChars="0" w:firstLine="0"/>
        <w:jc w:val="left"/>
        <w:rPr>
          <w:szCs w:val="18"/>
        </w:rPr>
      </w:pPr>
      <w:r w:rsidRPr="007A3A65">
        <w:rPr>
          <w:rFonts w:hint="eastAsia"/>
          <w:szCs w:val="18"/>
        </w:rPr>
        <w:t>（構成員の必要経費の分配）</w:t>
      </w:r>
    </w:p>
    <w:p w14:paraId="2F706397" w14:textId="147E8023" w:rsidR="00CB10BC" w:rsidRPr="007A3A65" w:rsidRDefault="00CB10BC" w:rsidP="00950D20">
      <w:pPr>
        <w:ind w:left="180" w:hangingChars="100" w:hanging="180"/>
        <w:jc w:val="left"/>
        <w:rPr>
          <w:szCs w:val="18"/>
        </w:rPr>
      </w:pPr>
      <w:r w:rsidRPr="007A3A65">
        <w:rPr>
          <w:rFonts w:hint="eastAsia"/>
          <w:szCs w:val="18"/>
        </w:rPr>
        <w:t>第</w:t>
      </w:r>
      <w:r w:rsidR="00DA1BFC">
        <w:rPr>
          <w:rFonts w:hint="eastAsia"/>
          <w:szCs w:val="18"/>
        </w:rPr>
        <w:t>12</w:t>
      </w:r>
      <w:r w:rsidRPr="007A3A65">
        <w:rPr>
          <w:rFonts w:hint="eastAsia"/>
          <w:szCs w:val="18"/>
        </w:rPr>
        <w:t>条　構成員はその分担業務を行うため、運営委員会の定めるところにより（又は、第</w:t>
      </w:r>
      <w:r w:rsidR="00DA1BFC">
        <w:rPr>
          <w:rFonts w:hint="eastAsia"/>
          <w:szCs w:val="18"/>
        </w:rPr>
        <w:t>８</w:t>
      </w:r>
      <w:r w:rsidRPr="007A3A65">
        <w:rPr>
          <w:rFonts w:hint="eastAsia"/>
          <w:szCs w:val="18"/>
        </w:rPr>
        <w:t>条に規定する出資割</w:t>
      </w:r>
      <w:r w:rsidR="00950D20">
        <w:rPr>
          <w:rFonts w:hint="eastAsia"/>
          <w:szCs w:val="18"/>
        </w:rPr>
        <w:t>合</w:t>
      </w:r>
      <w:r w:rsidRPr="007A3A65">
        <w:rPr>
          <w:rFonts w:hint="eastAsia"/>
          <w:szCs w:val="18"/>
        </w:rPr>
        <w:t>により）必要な経費の分配を受けるものとする。</w:t>
      </w:r>
    </w:p>
    <w:p w14:paraId="0CD45D52" w14:textId="77777777" w:rsidR="00CB10BC" w:rsidRPr="007A3A65" w:rsidRDefault="00CB10BC" w:rsidP="000D469B">
      <w:pPr>
        <w:ind w:firstLineChars="0" w:firstLine="0"/>
        <w:jc w:val="left"/>
        <w:rPr>
          <w:szCs w:val="18"/>
        </w:rPr>
      </w:pPr>
    </w:p>
    <w:p w14:paraId="483F614F" w14:textId="2748B6A2" w:rsidR="000D469B" w:rsidRPr="007A3A65" w:rsidRDefault="000D469B" w:rsidP="000D469B">
      <w:pPr>
        <w:ind w:firstLineChars="0" w:firstLine="0"/>
        <w:jc w:val="left"/>
        <w:rPr>
          <w:szCs w:val="18"/>
        </w:rPr>
      </w:pPr>
      <w:r w:rsidRPr="007A3A65">
        <w:rPr>
          <w:rFonts w:hint="eastAsia"/>
          <w:szCs w:val="18"/>
        </w:rPr>
        <w:t>（共通経費の分担）</w:t>
      </w:r>
    </w:p>
    <w:p w14:paraId="2B933EB1" w14:textId="6CB42D30" w:rsidR="000D469B" w:rsidRDefault="000D469B" w:rsidP="00950D20">
      <w:pPr>
        <w:ind w:left="180" w:hangingChars="100" w:hanging="180"/>
        <w:jc w:val="left"/>
        <w:rPr>
          <w:szCs w:val="18"/>
        </w:rPr>
      </w:pPr>
      <w:r w:rsidRPr="007A3A65">
        <w:rPr>
          <w:rFonts w:hint="eastAsia"/>
          <w:szCs w:val="18"/>
        </w:rPr>
        <w:t>第</w:t>
      </w:r>
      <w:r w:rsidR="00DA1BFC">
        <w:rPr>
          <w:rFonts w:hint="eastAsia"/>
          <w:szCs w:val="18"/>
        </w:rPr>
        <w:t>13</w:t>
      </w:r>
      <w:r w:rsidRPr="007A3A65">
        <w:rPr>
          <w:rFonts w:hint="eastAsia"/>
          <w:szCs w:val="18"/>
        </w:rPr>
        <w:t>条　本業務を行うに</w:t>
      </w:r>
      <w:r w:rsidR="00950D20">
        <w:rPr>
          <w:rFonts w:hint="eastAsia"/>
          <w:szCs w:val="18"/>
        </w:rPr>
        <w:t>当たり</w:t>
      </w:r>
      <w:r w:rsidRPr="007A3A65">
        <w:rPr>
          <w:rFonts w:hint="eastAsia"/>
          <w:szCs w:val="18"/>
        </w:rPr>
        <w:t>発注した共通の経費等については、第</w:t>
      </w:r>
      <w:r w:rsidR="00DA1BFC">
        <w:rPr>
          <w:rFonts w:hint="eastAsia"/>
          <w:szCs w:val="18"/>
        </w:rPr>
        <w:t>８</w:t>
      </w:r>
      <w:r w:rsidRPr="007A3A65">
        <w:rPr>
          <w:rFonts w:hint="eastAsia"/>
          <w:szCs w:val="18"/>
        </w:rPr>
        <w:t>条に規定する出資割合により運営委員会において、各構成員の分担額を決定するものとする。</w:t>
      </w:r>
    </w:p>
    <w:p w14:paraId="57368817" w14:textId="620FCBB8" w:rsidR="00A00123" w:rsidRDefault="00A00123" w:rsidP="00950D20">
      <w:pPr>
        <w:ind w:left="180" w:hangingChars="100" w:hanging="180"/>
        <w:jc w:val="left"/>
        <w:rPr>
          <w:szCs w:val="18"/>
        </w:rPr>
      </w:pPr>
    </w:p>
    <w:p w14:paraId="13074B3B" w14:textId="6494A32C" w:rsidR="00A00123" w:rsidRDefault="00A00123" w:rsidP="00950D20">
      <w:pPr>
        <w:ind w:left="180" w:hangingChars="100" w:hanging="180"/>
        <w:jc w:val="left"/>
        <w:rPr>
          <w:szCs w:val="18"/>
        </w:rPr>
      </w:pPr>
      <w:r>
        <w:rPr>
          <w:rFonts w:hint="eastAsia"/>
          <w:szCs w:val="18"/>
        </w:rPr>
        <w:t>（決算）</w:t>
      </w:r>
    </w:p>
    <w:p w14:paraId="3544B2B7" w14:textId="413A4C7D" w:rsidR="00A00123" w:rsidRDefault="00A00123" w:rsidP="00950D20">
      <w:pPr>
        <w:ind w:left="180" w:hangingChars="100" w:hanging="180"/>
        <w:jc w:val="left"/>
        <w:rPr>
          <w:szCs w:val="18"/>
        </w:rPr>
      </w:pPr>
      <w:r>
        <w:rPr>
          <w:rFonts w:hint="eastAsia"/>
          <w:szCs w:val="18"/>
        </w:rPr>
        <w:t>第1</w:t>
      </w:r>
      <w:r>
        <w:rPr>
          <w:szCs w:val="18"/>
        </w:rPr>
        <w:t>4</w:t>
      </w:r>
      <w:r>
        <w:rPr>
          <w:rFonts w:hint="eastAsia"/>
          <w:szCs w:val="18"/>
        </w:rPr>
        <w:t>条　当設計共同体は、本業務のしゅん工の都度当該業務について決算するものとする。</w:t>
      </w:r>
    </w:p>
    <w:p w14:paraId="7495336B" w14:textId="77777777" w:rsidR="00A21B69" w:rsidRDefault="00A21B69" w:rsidP="00950D20">
      <w:pPr>
        <w:ind w:left="180" w:hangingChars="100" w:hanging="180"/>
        <w:jc w:val="left"/>
        <w:rPr>
          <w:szCs w:val="18"/>
        </w:rPr>
      </w:pPr>
    </w:p>
    <w:p w14:paraId="28746607" w14:textId="69DC02B6" w:rsidR="00A00123" w:rsidRDefault="00A00123" w:rsidP="00950D20">
      <w:pPr>
        <w:ind w:left="180" w:hangingChars="100" w:hanging="180"/>
        <w:jc w:val="left"/>
        <w:rPr>
          <w:szCs w:val="18"/>
        </w:rPr>
      </w:pPr>
      <w:r>
        <w:rPr>
          <w:rFonts w:hint="eastAsia"/>
          <w:szCs w:val="18"/>
        </w:rPr>
        <w:lastRenderedPageBreak/>
        <w:t>（利益金の配当の割合）</w:t>
      </w:r>
    </w:p>
    <w:p w14:paraId="38610185" w14:textId="23E0FE3C" w:rsidR="00A00123" w:rsidRDefault="00A00123" w:rsidP="00950D20">
      <w:pPr>
        <w:ind w:left="180" w:hangingChars="100" w:hanging="180"/>
        <w:jc w:val="left"/>
        <w:rPr>
          <w:szCs w:val="18"/>
        </w:rPr>
      </w:pPr>
      <w:r>
        <w:rPr>
          <w:rFonts w:hint="eastAsia"/>
          <w:szCs w:val="18"/>
        </w:rPr>
        <w:t>第1</w:t>
      </w:r>
      <w:r>
        <w:rPr>
          <w:szCs w:val="18"/>
        </w:rPr>
        <w:t>5</w:t>
      </w:r>
      <w:r>
        <w:rPr>
          <w:rFonts w:hint="eastAsia"/>
          <w:szCs w:val="18"/>
        </w:rPr>
        <w:t>条　決算の結果利益を生じた場合は、第8条に規定する出資割合により構成員に利益金を配当するものとする。</w:t>
      </w:r>
    </w:p>
    <w:p w14:paraId="09861A58" w14:textId="78AD4D93" w:rsidR="00A00123" w:rsidRDefault="00A00123" w:rsidP="00950D20">
      <w:pPr>
        <w:ind w:left="180" w:hangingChars="100" w:hanging="180"/>
        <w:jc w:val="left"/>
        <w:rPr>
          <w:szCs w:val="18"/>
        </w:rPr>
      </w:pPr>
    </w:p>
    <w:p w14:paraId="2B85F5AB" w14:textId="04022850" w:rsidR="00A00123" w:rsidRDefault="00A00123" w:rsidP="00950D20">
      <w:pPr>
        <w:ind w:left="180" w:hangingChars="100" w:hanging="180"/>
        <w:jc w:val="left"/>
        <w:rPr>
          <w:szCs w:val="18"/>
        </w:rPr>
      </w:pPr>
      <w:r>
        <w:rPr>
          <w:rFonts w:hint="eastAsia"/>
          <w:szCs w:val="18"/>
        </w:rPr>
        <w:t>（欠損金の負担の割合）</w:t>
      </w:r>
    </w:p>
    <w:p w14:paraId="61D134B7" w14:textId="6B29E796" w:rsidR="00A00123" w:rsidRPr="007A3A65" w:rsidRDefault="00A00123" w:rsidP="00950D20">
      <w:pPr>
        <w:ind w:left="180" w:hangingChars="100" w:hanging="180"/>
        <w:jc w:val="left"/>
        <w:rPr>
          <w:szCs w:val="18"/>
        </w:rPr>
      </w:pPr>
      <w:r>
        <w:rPr>
          <w:rFonts w:hint="eastAsia"/>
          <w:szCs w:val="18"/>
        </w:rPr>
        <w:t>第1</w:t>
      </w:r>
      <w:r>
        <w:rPr>
          <w:szCs w:val="18"/>
        </w:rPr>
        <w:t>6</w:t>
      </w:r>
      <w:r>
        <w:rPr>
          <w:rFonts w:hint="eastAsia"/>
          <w:szCs w:val="18"/>
        </w:rPr>
        <w:t>条　決算の結果欠損金を生じた場合は、第8条に規定する出資割合により構成員が欠損金を負担するものとする。</w:t>
      </w:r>
    </w:p>
    <w:p w14:paraId="3EA3E9BC" w14:textId="77777777" w:rsidR="00CB10BC" w:rsidRPr="007A3A65" w:rsidRDefault="00CB10BC" w:rsidP="000D469B">
      <w:pPr>
        <w:ind w:left="850" w:hangingChars="472" w:hanging="850"/>
        <w:jc w:val="left"/>
        <w:rPr>
          <w:szCs w:val="18"/>
        </w:rPr>
      </w:pPr>
    </w:p>
    <w:p w14:paraId="4460EEB8" w14:textId="55B2D26C" w:rsidR="000D469B" w:rsidRPr="007A3A65" w:rsidRDefault="000D469B" w:rsidP="000D469B">
      <w:pPr>
        <w:ind w:firstLineChars="0" w:firstLine="0"/>
        <w:jc w:val="left"/>
        <w:rPr>
          <w:szCs w:val="18"/>
        </w:rPr>
      </w:pPr>
      <w:r w:rsidRPr="007A3A65">
        <w:rPr>
          <w:rFonts w:hint="eastAsia"/>
          <w:szCs w:val="18"/>
        </w:rPr>
        <w:t>（構成員の相互間の責任の分担）</w:t>
      </w:r>
    </w:p>
    <w:p w14:paraId="38E92F18" w14:textId="27C90D24" w:rsidR="000D469B" w:rsidRPr="007A3A65" w:rsidRDefault="000D469B" w:rsidP="00FF4BBD">
      <w:pPr>
        <w:ind w:left="180" w:hangingChars="100" w:hanging="180"/>
        <w:jc w:val="left"/>
        <w:rPr>
          <w:szCs w:val="18"/>
        </w:rPr>
      </w:pPr>
      <w:r w:rsidRPr="007A3A65">
        <w:rPr>
          <w:rFonts w:hint="eastAsia"/>
          <w:szCs w:val="18"/>
        </w:rPr>
        <w:t>第</w:t>
      </w:r>
      <w:r w:rsidR="00DA1BFC">
        <w:rPr>
          <w:szCs w:val="18"/>
        </w:rPr>
        <w:t>1</w:t>
      </w:r>
      <w:r w:rsidR="00A00123">
        <w:rPr>
          <w:szCs w:val="18"/>
        </w:rPr>
        <w:t>7</w:t>
      </w:r>
      <w:r w:rsidRPr="007A3A65">
        <w:rPr>
          <w:rFonts w:hint="eastAsia"/>
          <w:szCs w:val="18"/>
        </w:rPr>
        <w:t>条　構成員がその分担業務に関し、</w:t>
      </w:r>
      <w:r w:rsidR="00DA1BFC">
        <w:rPr>
          <w:rFonts w:hint="eastAsia"/>
          <w:szCs w:val="18"/>
        </w:rPr>
        <w:t>発注者</w:t>
      </w:r>
      <w:r w:rsidRPr="007A3A65">
        <w:rPr>
          <w:rFonts w:hint="eastAsia"/>
          <w:szCs w:val="18"/>
        </w:rPr>
        <w:t>及び第三者に与えた損害は、当該構成員がこれを負担するものとする。</w:t>
      </w:r>
    </w:p>
    <w:p w14:paraId="7D415C5F" w14:textId="77777777" w:rsidR="006D71B9" w:rsidRDefault="00FF4BBD" w:rsidP="00950D20">
      <w:pPr>
        <w:ind w:firstLineChars="100" w:firstLine="180"/>
        <w:jc w:val="left"/>
        <w:rPr>
          <w:szCs w:val="18"/>
        </w:rPr>
      </w:pPr>
      <w:r w:rsidRPr="007A3A65">
        <w:rPr>
          <w:rFonts w:hint="eastAsia"/>
          <w:szCs w:val="18"/>
        </w:rPr>
        <w:t xml:space="preserve">２　</w:t>
      </w:r>
      <w:r w:rsidR="000D469B" w:rsidRPr="007A3A65">
        <w:rPr>
          <w:rFonts w:hint="eastAsia"/>
          <w:szCs w:val="18"/>
        </w:rPr>
        <w:t>構成員が他の構成員に損害を与えた場合においては、その責任につき関係構成員が協議するものとする。</w:t>
      </w:r>
    </w:p>
    <w:p w14:paraId="0AC0B74E" w14:textId="51EC9C9F" w:rsidR="00FF4BBD" w:rsidRPr="007A3A65" w:rsidRDefault="00FF4BBD" w:rsidP="00950D20">
      <w:pPr>
        <w:ind w:firstLineChars="100" w:firstLine="180"/>
        <w:jc w:val="left"/>
        <w:rPr>
          <w:szCs w:val="18"/>
        </w:rPr>
      </w:pPr>
      <w:r w:rsidRPr="007A3A65">
        <w:rPr>
          <w:rFonts w:hint="eastAsia"/>
          <w:szCs w:val="18"/>
        </w:rPr>
        <w:t xml:space="preserve">３　</w:t>
      </w:r>
      <w:r w:rsidR="000D469B" w:rsidRPr="007A3A65">
        <w:rPr>
          <w:rFonts w:hint="eastAsia"/>
          <w:szCs w:val="18"/>
        </w:rPr>
        <w:t>前2項に規定する責任について協議が整わないときは、運営委員会の決定に従うものとする。</w:t>
      </w:r>
    </w:p>
    <w:p w14:paraId="73E7CC5B" w14:textId="7C31D96B" w:rsidR="000D469B" w:rsidRPr="007A3A65" w:rsidRDefault="00FF4BBD" w:rsidP="00950D20">
      <w:pPr>
        <w:ind w:firstLineChars="100" w:firstLine="180"/>
        <w:jc w:val="left"/>
        <w:rPr>
          <w:szCs w:val="18"/>
        </w:rPr>
      </w:pPr>
      <w:r w:rsidRPr="007A3A65">
        <w:rPr>
          <w:rFonts w:hint="eastAsia"/>
          <w:szCs w:val="18"/>
        </w:rPr>
        <w:t xml:space="preserve">４　</w:t>
      </w:r>
      <w:r w:rsidR="000D469B" w:rsidRPr="007A3A65">
        <w:rPr>
          <w:rFonts w:hint="eastAsia"/>
          <w:szCs w:val="18"/>
        </w:rPr>
        <w:t>前3項の規定は、いかなる意味においても第</w:t>
      </w:r>
      <w:r w:rsidR="00DA1BFC">
        <w:rPr>
          <w:szCs w:val="18"/>
        </w:rPr>
        <w:t>10</w:t>
      </w:r>
      <w:r w:rsidR="000D469B" w:rsidRPr="007A3A65">
        <w:rPr>
          <w:rFonts w:hint="eastAsia"/>
          <w:szCs w:val="18"/>
        </w:rPr>
        <w:t>条に規定する当</w:t>
      </w:r>
      <w:r w:rsidR="008F1F9B">
        <w:rPr>
          <w:rFonts w:hint="eastAsia"/>
          <w:szCs w:val="18"/>
        </w:rPr>
        <w:t>設計共同体</w:t>
      </w:r>
      <w:r w:rsidR="000D469B" w:rsidRPr="007A3A65">
        <w:rPr>
          <w:rFonts w:hint="eastAsia"/>
          <w:szCs w:val="18"/>
        </w:rPr>
        <w:t>の責任を免れるものではない。</w:t>
      </w:r>
    </w:p>
    <w:p w14:paraId="7A64BED3" w14:textId="6DA9E36E" w:rsidR="000D469B" w:rsidRPr="007A3A65" w:rsidRDefault="000D469B" w:rsidP="000D469B">
      <w:pPr>
        <w:ind w:left="850" w:hangingChars="472" w:hanging="850"/>
        <w:jc w:val="left"/>
        <w:rPr>
          <w:szCs w:val="18"/>
        </w:rPr>
      </w:pPr>
    </w:p>
    <w:p w14:paraId="08E9CDE1" w14:textId="10AAA775" w:rsidR="000D469B" w:rsidRPr="007A3A65" w:rsidRDefault="000D469B" w:rsidP="000D469B">
      <w:pPr>
        <w:ind w:firstLineChars="0" w:firstLine="0"/>
        <w:jc w:val="left"/>
        <w:rPr>
          <w:szCs w:val="18"/>
        </w:rPr>
      </w:pPr>
      <w:r w:rsidRPr="007A3A65">
        <w:rPr>
          <w:rFonts w:hint="eastAsia"/>
          <w:szCs w:val="18"/>
        </w:rPr>
        <w:t>（権利義務の譲渡の制限）</w:t>
      </w:r>
    </w:p>
    <w:p w14:paraId="419A1786" w14:textId="7FA79B85" w:rsidR="00C025D9" w:rsidRPr="006763BB" w:rsidRDefault="000D469B" w:rsidP="000D469B">
      <w:pPr>
        <w:ind w:firstLineChars="0" w:firstLine="0"/>
        <w:jc w:val="left"/>
        <w:rPr>
          <w:szCs w:val="18"/>
        </w:rPr>
      </w:pPr>
      <w:r w:rsidRPr="007A3A65">
        <w:rPr>
          <w:rFonts w:hint="eastAsia"/>
          <w:szCs w:val="18"/>
        </w:rPr>
        <w:t>第</w:t>
      </w:r>
      <w:r w:rsidR="00DA1BFC">
        <w:rPr>
          <w:rFonts w:hint="eastAsia"/>
          <w:szCs w:val="18"/>
        </w:rPr>
        <w:t>1</w:t>
      </w:r>
      <w:r w:rsidR="00A00123">
        <w:rPr>
          <w:szCs w:val="18"/>
        </w:rPr>
        <w:t>8</w:t>
      </w:r>
      <w:r w:rsidRPr="007A3A65">
        <w:rPr>
          <w:rFonts w:hint="eastAsia"/>
          <w:szCs w:val="18"/>
        </w:rPr>
        <w:t>条　本協定書に基づく権利義務は他人に譲渡することはできない。</w:t>
      </w:r>
    </w:p>
    <w:p w14:paraId="4F853A88" w14:textId="77777777" w:rsidR="00C025D9" w:rsidRPr="006D71B9" w:rsidRDefault="00C025D9" w:rsidP="000D469B">
      <w:pPr>
        <w:ind w:firstLineChars="0" w:firstLine="0"/>
        <w:jc w:val="left"/>
        <w:rPr>
          <w:color w:val="FF0000"/>
          <w:szCs w:val="18"/>
        </w:rPr>
      </w:pPr>
    </w:p>
    <w:p w14:paraId="7D698BEE" w14:textId="1E84A512" w:rsidR="00EE7BF3" w:rsidRPr="006D71B9" w:rsidRDefault="00EE7BF3" w:rsidP="00EE7BF3">
      <w:pPr>
        <w:ind w:firstLineChars="0" w:firstLine="0"/>
        <w:jc w:val="left"/>
        <w:rPr>
          <w:color w:val="FF0000"/>
          <w:szCs w:val="18"/>
        </w:rPr>
      </w:pPr>
      <w:r w:rsidRPr="00106031">
        <w:rPr>
          <w:rFonts w:hint="eastAsia"/>
          <w:szCs w:val="18"/>
        </w:rPr>
        <w:t>（業務途中における構成員の脱退に対する措置）</w:t>
      </w:r>
    </w:p>
    <w:p w14:paraId="380DA2A2" w14:textId="76DD4433" w:rsidR="00EE7BF3" w:rsidRPr="00106031" w:rsidRDefault="00C025D9" w:rsidP="00FF4BBD">
      <w:pPr>
        <w:ind w:left="180" w:hangingChars="100" w:hanging="180"/>
        <w:jc w:val="left"/>
        <w:rPr>
          <w:szCs w:val="18"/>
        </w:rPr>
      </w:pPr>
      <w:r w:rsidRPr="00106031">
        <w:rPr>
          <w:rFonts w:hint="eastAsia"/>
          <w:szCs w:val="18"/>
        </w:rPr>
        <w:t>第</w:t>
      </w:r>
      <w:r w:rsidR="00DA1BFC">
        <w:rPr>
          <w:rFonts w:hint="eastAsia"/>
          <w:szCs w:val="18"/>
        </w:rPr>
        <w:t>1</w:t>
      </w:r>
      <w:r w:rsidR="00A00123">
        <w:rPr>
          <w:szCs w:val="18"/>
        </w:rPr>
        <w:t>9</w:t>
      </w:r>
      <w:r w:rsidR="00EE7BF3" w:rsidRPr="00106031">
        <w:rPr>
          <w:rFonts w:hint="eastAsia"/>
          <w:szCs w:val="18"/>
        </w:rPr>
        <w:t>条　構成員は、</w:t>
      </w:r>
      <w:r w:rsidR="00DA1BFC">
        <w:rPr>
          <w:rFonts w:hint="eastAsia"/>
          <w:szCs w:val="18"/>
        </w:rPr>
        <w:t>発注者</w:t>
      </w:r>
      <w:r w:rsidR="00EE7BF3" w:rsidRPr="00106031">
        <w:rPr>
          <w:rFonts w:hint="eastAsia"/>
          <w:szCs w:val="18"/>
        </w:rPr>
        <w:t>及び構成員全員の承諾がなければ、当</w:t>
      </w:r>
      <w:r w:rsidR="00A11A5C">
        <w:rPr>
          <w:rFonts w:hint="eastAsia"/>
          <w:szCs w:val="18"/>
        </w:rPr>
        <w:t>設計共同体</w:t>
      </w:r>
      <w:r w:rsidR="00EE7BF3" w:rsidRPr="00106031">
        <w:rPr>
          <w:rFonts w:hint="eastAsia"/>
          <w:szCs w:val="18"/>
        </w:rPr>
        <w:t>が業務の履行を完了する日までは脱退することはできない。</w:t>
      </w:r>
    </w:p>
    <w:p w14:paraId="4DC7D288" w14:textId="692DC4F1" w:rsidR="00EE7BF3" w:rsidRPr="00106031" w:rsidRDefault="00FF4BBD" w:rsidP="00FF4BBD">
      <w:pPr>
        <w:ind w:leftChars="100" w:left="180" w:firstLineChars="0" w:firstLine="0"/>
        <w:jc w:val="left"/>
        <w:rPr>
          <w:szCs w:val="18"/>
        </w:rPr>
      </w:pPr>
      <w:r w:rsidRPr="00106031">
        <w:rPr>
          <w:rFonts w:hint="eastAsia"/>
          <w:szCs w:val="18"/>
        </w:rPr>
        <w:t xml:space="preserve">２　</w:t>
      </w:r>
      <w:r w:rsidR="00EE7BF3" w:rsidRPr="00106031">
        <w:rPr>
          <w:rFonts w:hint="eastAsia"/>
          <w:szCs w:val="18"/>
        </w:rPr>
        <w:t>構成員のうち業務途中において前項の規定により脱退したものがある場合においては、残存構成員が共同連帯して業務を履行する。</w:t>
      </w:r>
    </w:p>
    <w:p w14:paraId="4A1D83CC" w14:textId="356AB99D" w:rsidR="00EE7BF3" w:rsidRPr="00106031" w:rsidRDefault="00FF4BBD" w:rsidP="00FF4BBD">
      <w:pPr>
        <w:ind w:leftChars="100" w:left="180" w:firstLineChars="0" w:firstLine="0"/>
        <w:jc w:val="left"/>
        <w:rPr>
          <w:szCs w:val="18"/>
        </w:rPr>
      </w:pPr>
      <w:r w:rsidRPr="00106031">
        <w:rPr>
          <w:rFonts w:hint="eastAsia"/>
          <w:szCs w:val="18"/>
        </w:rPr>
        <w:t xml:space="preserve">３　</w:t>
      </w:r>
      <w:r w:rsidR="00EE7BF3" w:rsidRPr="00106031">
        <w:rPr>
          <w:rFonts w:hint="eastAsia"/>
          <w:szCs w:val="18"/>
        </w:rPr>
        <w:t>第1項の規定により構成員のうち脱退した者があるときは、残存構成員の出資割合は、脱退構成員が脱退前に有していたところの出資割合を、残存構成員が有している出資割合により分配し、これを第</w:t>
      </w:r>
      <w:r w:rsidR="00A11A5C">
        <w:rPr>
          <w:rFonts w:hint="eastAsia"/>
          <w:szCs w:val="18"/>
        </w:rPr>
        <w:t>８</w:t>
      </w:r>
      <w:r w:rsidR="00EE7BF3" w:rsidRPr="00106031">
        <w:rPr>
          <w:rFonts w:hint="eastAsia"/>
          <w:szCs w:val="18"/>
        </w:rPr>
        <w:t>条に規定する割合に加えた割合とする。</w:t>
      </w:r>
    </w:p>
    <w:p w14:paraId="22C90440" w14:textId="77777777" w:rsidR="00783DEC" w:rsidRDefault="00FF4BBD" w:rsidP="00783DEC">
      <w:pPr>
        <w:ind w:leftChars="100" w:left="180" w:firstLineChars="0" w:firstLine="0"/>
        <w:jc w:val="left"/>
        <w:rPr>
          <w:szCs w:val="18"/>
        </w:rPr>
      </w:pPr>
      <w:r w:rsidRPr="00106031">
        <w:rPr>
          <w:rFonts w:hint="eastAsia"/>
          <w:szCs w:val="18"/>
        </w:rPr>
        <w:t xml:space="preserve">４　</w:t>
      </w:r>
      <w:r w:rsidR="00EE7BF3" w:rsidRPr="00106031">
        <w:rPr>
          <w:rFonts w:hint="eastAsia"/>
          <w:szCs w:val="18"/>
        </w:rPr>
        <w:t>脱退した構成員の出資金の返還は、決算の際に行うものとする。ただし、決算の結果欠損金を生じた場合には、脱退した構成員の出資金から構成員が脱退しなかった場合に負担すべき金額を控除して金額を返還するものとする。</w:t>
      </w:r>
    </w:p>
    <w:p w14:paraId="2E705BF0" w14:textId="218E5942" w:rsidR="00EE7BF3" w:rsidRPr="00106031" w:rsidRDefault="00EE7BF3" w:rsidP="00783DEC">
      <w:pPr>
        <w:ind w:leftChars="100" w:left="180" w:firstLineChars="0" w:firstLine="0"/>
        <w:jc w:val="left"/>
        <w:rPr>
          <w:szCs w:val="18"/>
        </w:rPr>
      </w:pPr>
      <w:r w:rsidRPr="00106031">
        <w:rPr>
          <w:rFonts w:hint="eastAsia"/>
          <w:szCs w:val="18"/>
        </w:rPr>
        <w:t>5　決算の結果利益を生じた場合においては、脱退構成員には利益金の配当は行わない。</w:t>
      </w:r>
    </w:p>
    <w:p w14:paraId="54AEE31D" w14:textId="77777777" w:rsidR="00EE7BF3" w:rsidRPr="006D71B9" w:rsidRDefault="00EE7BF3" w:rsidP="00EE7BF3">
      <w:pPr>
        <w:ind w:firstLineChars="0" w:firstLine="0"/>
        <w:jc w:val="left"/>
        <w:rPr>
          <w:color w:val="FF0000"/>
          <w:szCs w:val="18"/>
        </w:rPr>
      </w:pPr>
    </w:p>
    <w:p w14:paraId="1DB75085" w14:textId="36A674BA" w:rsidR="00C1697B" w:rsidRPr="007A3A65" w:rsidRDefault="00C1697B" w:rsidP="00C1697B">
      <w:pPr>
        <w:ind w:firstLineChars="0" w:firstLine="0"/>
        <w:jc w:val="left"/>
        <w:rPr>
          <w:szCs w:val="18"/>
        </w:rPr>
      </w:pPr>
      <w:r w:rsidRPr="007A3A65">
        <w:rPr>
          <w:rFonts w:hint="eastAsia"/>
          <w:szCs w:val="18"/>
        </w:rPr>
        <w:t>（構成員の除名）</w:t>
      </w:r>
    </w:p>
    <w:p w14:paraId="56C0CE79" w14:textId="2C152566" w:rsidR="00C1697B" w:rsidRPr="007A3A65" w:rsidRDefault="00C025D9" w:rsidP="00FF4BBD">
      <w:pPr>
        <w:ind w:left="180" w:hangingChars="100" w:hanging="180"/>
        <w:jc w:val="left"/>
        <w:rPr>
          <w:szCs w:val="18"/>
        </w:rPr>
      </w:pPr>
      <w:r w:rsidRPr="007A3A65">
        <w:rPr>
          <w:rFonts w:hint="eastAsia"/>
          <w:szCs w:val="18"/>
        </w:rPr>
        <w:t>第</w:t>
      </w:r>
      <w:r w:rsidR="00A00123">
        <w:rPr>
          <w:rFonts w:hint="eastAsia"/>
          <w:szCs w:val="18"/>
        </w:rPr>
        <w:t>2</w:t>
      </w:r>
      <w:r w:rsidR="00A00123">
        <w:rPr>
          <w:szCs w:val="18"/>
        </w:rPr>
        <w:t>0</w:t>
      </w:r>
      <w:r w:rsidR="00C1697B" w:rsidRPr="007A3A65">
        <w:rPr>
          <w:rFonts w:hint="eastAsia"/>
          <w:szCs w:val="18"/>
        </w:rPr>
        <w:t xml:space="preserve">条　</w:t>
      </w:r>
      <w:r w:rsidR="00A11A5C">
        <w:rPr>
          <w:rFonts w:hint="eastAsia"/>
          <w:szCs w:val="18"/>
        </w:rPr>
        <w:t>当設計共同体</w:t>
      </w:r>
      <w:r w:rsidR="00C1697B" w:rsidRPr="007A3A65">
        <w:rPr>
          <w:rFonts w:hint="eastAsia"/>
          <w:szCs w:val="18"/>
        </w:rPr>
        <w:t>は、構成員のうちいずれかが、業務途中において重要な義務の不履行その他の除名し得る正当な事由を生じた場合においては、他の構成員全員及び</w:t>
      </w:r>
      <w:r w:rsidR="008F1F9B">
        <w:rPr>
          <w:rFonts w:hint="eastAsia"/>
          <w:szCs w:val="18"/>
        </w:rPr>
        <w:t>発注者</w:t>
      </w:r>
      <w:r w:rsidR="00C1697B" w:rsidRPr="007A3A65">
        <w:rPr>
          <w:rFonts w:hint="eastAsia"/>
          <w:szCs w:val="18"/>
        </w:rPr>
        <w:t>の承諾により当該構成員を除名することができるものとする。</w:t>
      </w:r>
    </w:p>
    <w:p w14:paraId="27D5239F" w14:textId="77777777" w:rsidR="006D71B9" w:rsidRDefault="00FF4BBD" w:rsidP="006D71B9">
      <w:pPr>
        <w:ind w:firstLineChars="100" w:firstLine="180"/>
        <w:jc w:val="left"/>
        <w:rPr>
          <w:szCs w:val="18"/>
        </w:rPr>
      </w:pPr>
      <w:r w:rsidRPr="007A3A65">
        <w:rPr>
          <w:rFonts w:hint="eastAsia"/>
          <w:szCs w:val="18"/>
        </w:rPr>
        <w:t xml:space="preserve">２　</w:t>
      </w:r>
      <w:r w:rsidR="00C1697B" w:rsidRPr="007A3A65">
        <w:rPr>
          <w:rFonts w:hint="eastAsia"/>
          <w:szCs w:val="18"/>
        </w:rPr>
        <w:t>前項の場合において、除名した構成員に対してその旨を通知しなければならない。</w:t>
      </w:r>
    </w:p>
    <w:p w14:paraId="43F6F18A" w14:textId="660BA7B4" w:rsidR="00C1697B" w:rsidRPr="007A3A65" w:rsidRDefault="00FF4BBD" w:rsidP="006D71B9">
      <w:pPr>
        <w:ind w:firstLineChars="100" w:firstLine="180"/>
        <w:jc w:val="left"/>
        <w:rPr>
          <w:szCs w:val="18"/>
        </w:rPr>
      </w:pPr>
      <w:r w:rsidRPr="007A3A65">
        <w:rPr>
          <w:rFonts w:hint="eastAsia"/>
          <w:szCs w:val="18"/>
        </w:rPr>
        <w:t xml:space="preserve">３　</w:t>
      </w:r>
      <w:r w:rsidR="00EE7BF3" w:rsidRPr="007A3A65">
        <w:rPr>
          <w:rFonts w:hint="eastAsia"/>
          <w:szCs w:val="18"/>
        </w:rPr>
        <w:t>第1項の規定により構成員が除名された場合においては、前</w:t>
      </w:r>
      <w:r w:rsidR="00A00123">
        <w:rPr>
          <w:rFonts w:hint="eastAsia"/>
          <w:szCs w:val="18"/>
        </w:rPr>
        <w:t>条</w:t>
      </w:r>
      <w:r w:rsidR="00EE7BF3" w:rsidRPr="007A3A65">
        <w:rPr>
          <w:rFonts w:hint="eastAsia"/>
          <w:szCs w:val="18"/>
        </w:rPr>
        <w:t>第2</w:t>
      </w:r>
      <w:r w:rsidR="00E239BA">
        <w:rPr>
          <w:rFonts w:hint="eastAsia"/>
          <w:szCs w:val="18"/>
        </w:rPr>
        <w:t>項</w:t>
      </w:r>
      <w:r w:rsidR="00EE7BF3" w:rsidRPr="007A3A65">
        <w:rPr>
          <w:rFonts w:hint="eastAsia"/>
          <w:szCs w:val="18"/>
        </w:rPr>
        <w:t>から第5項までを準用するものとする。</w:t>
      </w:r>
    </w:p>
    <w:p w14:paraId="42CF9B20" w14:textId="77777777" w:rsidR="00C1697B" w:rsidRPr="007A3A65" w:rsidRDefault="00C1697B" w:rsidP="00C1697B">
      <w:pPr>
        <w:ind w:firstLineChars="0" w:firstLine="0"/>
        <w:jc w:val="left"/>
        <w:rPr>
          <w:szCs w:val="18"/>
        </w:rPr>
      </w:pPr>
    </w:p>
    <w:p w14:paraId="5417EEA4" w14:textId="102729E6" w:rsidR="00375BFA" w:rsidRPr="007A3A65" w:rsidRDefault="00375BFA" w:rsidP="00375BFA">
      <w:pPr>
        <w:ind w:firstLineChars="0" w:firstLine="0"/>
        <w:jc w:val="left"/>
        <w:rPr>
          <w:szCs w:val="18"/>
        </w:rPr>
      </w:pPr>
      <w:r w:rsidRPr="007A3A65">
        <w:rPr>
          <w:rFonts w:hint="eastAsia"/>
          <w:szCs w:val="18"/>
        </w:rPr>
        <w:lastRenderedPageBreak/>
        <w:t>（業務途中における構成員の破産又は解散に対する措置）</w:t>
      </w:r>
    </w:p>
    <w:p w14:paraId="190D3345" w14:textId="650FDAC5" w:rsidR="00375BFA" w:rsidRPr="007A3A65" w:rsidRDefault="00C025D9" w:rsidP="00FF4BBD">
      <w:pPr>
        <w:ind w:left="180" w:hangingChars="100" w:hanging="180"/>
        <w:jc w:val="left"/>
        <w:rPr>
          <w:szCs w:val="18"/>
        </w:rPr>
      </w:pPr>
      <w:r w:rsidRPr="007A3A65">
        <w:rPr>
          <w:rFonts w:hint="eastAsia"/>
          <w:szCs w:val="18"/>
        </w:rPr>
        <w:t>第</w:t>
      </w:r>
      <w:r w:rsidR="00A00123">
        <w:rPr>
          <w:szCs w:val="18"/>
        </w:rPr>
        <w:t>21</w:t>
      </w:r>
      <w:r w:rsidR="00375BFA" w:rsidRPr="007A3A65">
        <w:rPr>
          <w:rFonts w:hint="eastAsia"/>
          <w:szCs w:val="18"/>
        </w:rPr>
        <w:t>条　構成員のうちいずれかが業務途中において破産又は解散した場合においては、第</w:t>
      </w:r>
      <w:r w:rsidR="00A00123">
        <w:rPr>
          <w:szCs w:val="18"/>
        </w:rPr>
        <w:t>19</w:t>
      </w:r>
      <w:r w:rsidR="00375BFA" w:rsidRPr="007A3A65">
        <w:rPr>
          <w:rFonts w:hint="eastAsia"/>
          <w:szCs w:val="18"/>
        </w:rPr>
        <w:t>条を準用するものとする。ただし、残存構成員のみでは適正な履行の確保が困難なときは、残存構成員全員及び</w:t>
      </w:r>
      <w:r w:rsidR="00A11A5C">
        <w:rPr>
          <w:rFonts w:hint="eastAsia"/>
          <w:szCs w:val="18"/>
        </w:rPr>
        <w:t>発注者</w:t>
      </w:r>
      <w:r w:rsidR="00375BFA" w:rsidRPr="007A3A65">
        <w:rPr>
          <w:rFonts w:hint="eastAsia"/>
          <w:szCs w:val="18"/>
        </w:rPr>
        <w:t>の承諾を得て、新たな構成員を当</w:t>
      </w:r>
      <w:r w:rsidR="00A11A5C">
        <w:rPr>
          <w:rFonts w:hint="eastAsia"/>
          <w:szCs w:val="18"/>
        </w:rPr>
        <w:t>設計共同体</w:t>
      </w:r>
      <w:r w:rsidR="00375BFA" w:rsidRPr="007A3A65">
        <w:rPr>
          <w:rFonts w:hint="eastAsia"/>
          <w:szCs w:val="18"/>
        </w:rPr>
        <w:t>に加入させ、当該構成員を加えた構成員が共同連帯して破産又は解散した構成員の分担業務を完了するものとする。</w:t>
      </w:r>
    </w:p>
    <w:p w14:paraId="0D949F89" w14:textId="77777777" w:rsidR="00375BFA" w:rsidRPr="007A3A65" w:rsidRDefault="00375BFA" w:rsidP="00375BFA">
      <w:pPr>
        <w:ind w:firstLineChars="0" w:firstLine="0"/>
        <w:jc w:val="left"/>
        <w:rPr>
          <w:szCs w:val="18"/>
        </w:rPr>
      </w:pPr>
    </w:p>
    <w:p w14:paraId="1428C991" w14:textId="77777777" w:rsidR="00375BFA" w:rsidRPr="007A3A65" w:rsidRDefault="00375BFA" w:rsidP="00375BFA">
      <w:pPr>
        <w:ind w:firstLineChars="0" w:firstLine="0"/>
        <w:jc w:val="left"/>
        <w:rPr>
          <w:szCs w:val="18"/>
        </w:rPr>
      </w:pPr>
      <w:r w:rsidRPr="007A3A65">
        <w:rPr>
          <w:rFonts w:hint="eastAsia"/>
          <w:szCs w:val="18"/>
        </w:rPr>
        <w:t>（契約不適合責任）</w:t>
      </w:r>
    </w:p>
    <w:p w14:paraId="38AAD9DE" w14:textId="39F054A8" w:rsidR="00272D3E" w:rsidRPr="007A3A65" w:rsidRDefault="00C025D9" w:rsidP="00FF4BBD">
      <w:pPr>
        <w:ind w:left="180" w:hangingChars="100" w:hanging="180"/>
        <w:jc w:val="left"/>
        <w:rPr>
          <w:szCs w:val="18"/>
        </w:rPr>
      </w:pPr>
      <w:r w:rsidRPr="007A3A65">
        <w:rPr>
          <w:rFonts w:hint="eastAsia"/>
          <w:szCs w:val="18"/>
        </w:rPr>
        <w:t>第</w:t>
      </w:r>
      <w:r w:rsidR="00A00123">
        <w:rPr>
          <w:rFonts w:hint="eastAsia"/>
          <w:szCs w:val="18"/>
        </w:rPr>
        <w:t>2</w:t>
      </w:r>
      <w:r w:rsidR="00A00123">
        <w:rPr>
          <w:szCs w:val="18"/>
        </w:rPr>
        <w:t>2</w:t>
      </w:r>
      <w:r w:rsidR="00375BFA" w:rsidRPr="007A3A65">
        <w:rPr>
          <w:rFonts w:hint="eastAsia"/>
          <w:szCs w:val="18"/>
        </w:rPr>
        <w:t xml:space="preserve">条　</w:t>
      </w:r>
      <w:r w:rsidR="00A11A5C">
        <w:rPr>
          <w:rFonts w:hint="eastAsia"/>
          <w:szCs w:val="18"/>
        </w:rPr>
        <w:t>当設計共同体</w:t>
      </w:r>
      <w:r w:rsidR="00375BFA" w:rsidRPr="007A3A65">
        <w:rPr>
          <w:rFonts w:hint="eastAsia"/>
          <w:szCs w:val="18"/>
        </w:rPr>
        <w:t>が解散した後においても、当該業務につき契約不適合があったときは、各構成員は共同連帯してその責に任ずるものとする。</w:t>
      </w:r>
    </w:p>
    <w:p w14:paraId="5D496AAE" w14:textId="47751553" w:rsidR="00375BFA" w:rsidRPr="007A3A65" w:rsidRDefault="00375BFA" w:rsidP="00375BFA">
      <w:pPr>
        <w:ind w:firstLineChars="0" w:firstLine="0"/>
        <w:jc w:val="left"/>
        <w:rPr>
          <w:szCs w:val="18"/>
        </w:rPr>
      </w:pPr>
    </w:p>
    <w:p w14:paraId="50FAFC2A" w14:textId="78FDEE3D" w:rsidR="00375BFA" w:rsidRPr="007A3A65" w:rsidRDefault="00375BFA" w:rsidP="00375BFA">
      <w:pPr>
        <w:ind w:firstLineChars="0" w:firstLine="0"/>
        <w:jc w:val="left"/>
        <w:rPr>
          <w:szCs w:val="18"/>
        </w:rPr>
      </w:pPr>
      <w:r w:rsidRPr="007A3A65">
        <w:rPr>
          <w:rFonts w:hint="eastAsia"/>
          <w:szCs w:val="18"/>
        </w:rPr>
        <w:t>（協定書に定めのない事項）</w:t>
      </w:r>
    </w:p>
    <w:p w14:paraId="31453FB2" w14:textId="57D6250D" w:rsidR="002E5CD0" w:rsidRPr="007A3A65" w:rsidRDefault="00C025D9" w:rsidP="0046244D">
      <w:pPr>
        <w:ind w:firstLineChars="0" w:firstLine="0"/>
        <w:jc w:val="left"/>
        <w:rPr>
          <w:szCs w:val="18"/>
        </w:rPr>
      </w:pPr>
      <w:r w:rsidRPr="007A3A65">
        <w:rPr>
          <w:rFonts w:hint="eastAsia"/>
          <w:szCs w:val="18"/>
        </w:rPr>
        <w:t>第</w:t>
      </w:r>
      <w:r w:rsidR="00A00123">
        <w:rPr>
          <w:szCs w:val="18"/>
        </w:rPr>
        <w:t>23</w:t>
      </w:r>
      <w:r w:rsidR="00375BFA" w:rsidRPr="007A3A65">
        <w:rPr>
          <w:rFonts w:hint="eastAsia"/>
          <w:szCs w:val="18"/>
        </w:rPr>
        <w:t>条　この協定書に定めのない事項については、運営委員会において定めるものとする。</w:t>
      </w:r>
    </w:p>
    <w:p w14:paraId="2160968D" w14:textId="0BD95619" w:rsidR="009D78B3" w:rsidRDefault="009D78B3" w:rsidP="0056190E">
      <w:pPr>
        <w:widowControl/>
        <w:ind w:firstLineChars="0" w:firstLine="0"/>
        <w:jc w:val="left"/>
        <w:rPr>
          <w:szCs w:val="18"/>
        </w:rPr>
      </w:pPr>
    </w:p>
    <w:p w14:paraId="2BC8A731" w14:textId="77777777" w:rsidR="0046244D" w:rsidRPr="006D71B9" w:rsidRDefault="0046244D" w:rsidP="0056190E">
      <w:pPr>
        <w:widowControl/>
        <w:ind w:firstLineChars="0" w:firstLine="0"/>
        <w:jc w:val="left"/>
        <w:rPr>
          <w:szCs w:val="18"/>
        </w:rPr>
      </w:pPr>
    </w:p>
    <w:p w14:paraId="3941E40D" w14:textId="20EBC0C0" w:rsidR="009D78B3" w:rsidRPr="007A3A65" w:rsidRDefault="009D78B3" w:rsidP="00375BFA">
      <w:pPr>
        <w:ind w:firstLineChars="0" w:firstLine="0"/>
        <w:jc w:val="left"/>
        <w:rPr>
          <w:szCs w:val="18"/>
        </w:rPr>
      </w:pPr>
      <w:r w:rsidRPr="007A3A65">
        <w:rPr>
          <w:rFonts w:hint="eastAsia"/>
          <w:szCs w:val="18"/>
        </w:rPr>
        <w:t xml:space="preserve">　〇〇</w:t>
      </w:r>
      <w:r w:rsidR="00A11A5C">
        <w:rPr>
          <w:rFonts w:hint="eastAsia"/>
          <w:szCs w:val="18"/>
        </w:rPr>
        <w:t>〇〇〇〇〇</w:t>
      </w:r>
      <w:r w:rsidRPr="007A3A65">
        <w:rPr>
          <w:rFonts w:hint="eastAsia"/>
          <w:szCs w:val="18"/>
        </w:rPr>
        <w:t>外〇社は、上記のとおり、</w:t>
      </w:r>
      <w:r w:rsidR="00A11A5C" w:rsidRPr="007A3A65">
        <w:rPr>
          <w:rFonts w:hint="eastAsia"/>
          <w:szCs w:val="18"/>
        </w:rPr>
        <w:t>〇〇〇〇</w:t>
      </w:r>
      <w:r w:rsidR="00380E63">
        <w:rPr>
          <w:rFonts w:hint="eastAsia"/>
          <w:szCs w:val="18"/>
        </w:rPr>
        <w:t>設計共同体</w:t>
      </w:r>
      <w:r w:rsidRPr="007A3A65">
        <w:rPr>
          <w:rFonts w:hint="eastAsia"/>
          <w:szCs w:val="18"/>
        </w:rPr>
        <w:t>協定を締結したので、その証拠としてのこの協定書〇通を作成し、各通に構成員が記名捺印し、各自所持</w:t>
      </w:r>
      <w:r w:rsidR="00A11A5C">
        <w:rPr>
          <w:rFonts w:hint="eastAsia"/>
          <w:szCs w:val="18"/>
        </w:rPr>
        <w:t>し、1通を</w:t>
      </w:r>
      <w:r w:rsidR="00C75DCD">
        <w:rPr>
          <w:rFonts w:hint="eastAsia"/>
          <w:szCs w:val="18"/>
        </w:rPr>
        <w:t>藤沢市</w:t>
      </w:r>
      <w:r w:rsidR="00A11A5C">
        <w:rPr>
          <w:rFonts w:hint="eastAsia"/>
          <w:szCs w:val="18"/>
        </w:rPr>
        <w:t>に提出</w:t>
      </w:r>
      <w:r w:rsidRPr="007A3A65">
        <w:rPr>
          <w:rFonts w:hint="eastAsia"/>
          <w:szCs w:val="18"/>
        </w:rPr>
        <w:t>するものとする。</w:t>
      </w:r>
    </w:p>
    <w:bookmarkEnd w:id="3"/>
    <w:p w14:paraId="2FF33A2F" w14:textId="4BC2DFC9" w:rsidR="00A93912" w:rsidRDefault="00A93912" w:rsidP="00041B1F">
      <w:pPr>
        <w:ind w:firstLineChars="0" w:firstLine="0"/>
        <w:jc w:val="left"/>
        <w:rPr>
          <w:szCs w:val="18"/>
        </w:rPr>
      </w:pPr>
    </w:p>
    <w:p w14:paraId="0E100BD2" w14:textId="77777777" w:rsidR="0046244D" w:rsidRPr="007A3A65" w:rsidRDefault="0046244D" w:rsidP="00041B1F">
      <w:pPr>
        <w:ind w:firstLineChars="0" w:firstLine="0"/>
        <w:jc w:val="left"/>
        <w:rPr>
          <w:szCs w:val="18"/>
        </w:rPr>
      </w:pPr>
    </w:p>
    <w:p w14:paraId="3E71DF14" w14:textId="41EACC4A" w:rsidR="00041B1F" w:rsidRPr="007A3A65" w:rsidRDefault="00041B1F" w:rsidP="00041B1F">
      <w:pPr>
        <w:ind w:firstLineChars="0" w:firstLine="0"/>
        <w:jc w:val="left"/>
        <w:rPr>
          <w:szCs w:val="18"/>
        </w:rPr>
      </w:pPr>
      <w:r w:rsidRPr="007A3A65">
        <w:rPr>
          <w:rFonts w:hint="eastAsia"/>
          <w:szCs w:val="18"/>
        </w:rPr>
        <w:t xml:space="preserve">　</w:t>
      </w:r>
      <w:r w:rsidR="00A11A5C">
        <w:rPr>
          <w:rFonts w:hint="eastAsia"/>
          <w:szCs w:val="18"/>
        </w:rPr>
        <w:t>2</w:t>
      </w:r>
      <w:r w:rsidR="00A11A5C">
        <w:rPr>
          <w:szCs w:val="18"/>
        </w:rPr>
        <w:t>025</w:t>
      </w:r>
      <w:r w:rsidR="00A11A5C">
        <w:rPr>
          <w:rFonts w:hint="eastAsia"/>
          <w:szCs w:val="18"/>
        </w:rPr>
        <w:t>年（</w:t>
      </w:r>
      <w:r w:rsidRPr="007A3A65">
        <w:rPr>
          <w:rFonts w:hint="eastAsia"/>
          <w:szCs w:val="18"/>
        </w:rPr>
        <w:t>令和</w:t>
      </w:r>
      <w:r w:rsidR="0056190E">
        <w:rPr>
          <w:rFonts w:hint="eastAsia"/>
          <w:szCs w:val="18"/>
        </w:rPr>
        <w:t>7</w:t>
      </w:r>
      <w:r w:rsidRPr="007A3A65">
        <w:rPr>
          <w:rFonts w:hint="eastAsia"/>
          <w:szCs w:val="18"/>
        </w:rPr>
        <w:t>年</w:t>
      </w:r>
      <w:r w:rsidR="00A11A5C">
        <w:rPr>
          <w:rFonts w:hint="eastAsia"/>
          <w:szCs w:val="18"/>
        </w:rPr>
        <w:t>）</w:t>
      </w:r>
      <w:r w:rsidRPr="007A3A65">
        <w:rPr>
          <w:rFonts w:hint="eastAsia"/>
          <w:szCs w:val="18"/>
        </w:rPr>
        <w:t>〇〇月〇〇日</w:t>
      </w:r>
    </w:p>
    <w:p w14:paraId="63131161" w14:textId="5892DC8B" w:rsidR="00041B1F" w:rsidRDefault="00041B1F" w:rsidP="00916BAD">
      <w:pPr>
        <w:wordWrap w:val="0"/>
        <w:ind w:right="720" w:firstLineChars="0" w:firstLine="0"/>
        <w:rPr>
          <w:szCs w:val="18"/>
        </w:rPr>
      </w:pPr>
    </w:p>
    <w:p w14:paraId="14D8A4E7" w14:textId="77777777" w:rsidR="00916BAD" w:rsidRDefault="00916BAD" w:rsidP="00916BAD">
      <w:pPr>
        <w:ind w:firstLineChars="0" w:firstLine="0"/>
        <w:jc w:val="left"/>
        <w:rPr>
          <w:szCs w:val="18"/>
        </w:rPr>
      </w:pPr>
    </w:p>
    <w:p w14:paraId="563B01A4" w14:textId="1BC275BD" w:rsidR="00916BAD" w:rsidRPr="00746D04" w:rsidRDefault="00A11A5C" w:rsidP="00916BAD">
      <w:pPr>
        <w:wordWrap w:val="0"/>
        <w:ind w:firstLine="121"/>
        <w:jc w:val="right"/>
        <w:rPr>
          <w:szCs w:val="18"/>
        </w:rPr>
      </w:pPr>
      <w:r w:rsidRPr="007A3A65">
        <w:rPr>
          <w:rFonts w:hint="eastAsia"/>
          <w:szCs w:val="18"/>
        </w:rPr>
        <w:t>〇〇〇〇</w:t>
      </w:r>
      <w:r w:rsidR="00916BAD" w:rsidRPr="00746D04">
        <w:rPr>
          <w:rFonts w:hint="eastAsia"/>
          <w:szCs w:val="18"/>
        </w:rPr>
        <w:t xml:space="preserve">設計共同体構成員　　　　　　　　　　　　　　</w:t>
      </w:r>
      <w:r w:rsidR="00916BAD">
        <w:rPr>
          <w:rFonts w:hint="eastAsia"/>
          <w:szCs w:val="18"/>
        </w:rPr>
        <w:t xml:space="preserve">　　　　　　　　　　　</w:t>
      </w:r>
    </w:p>
    <w:p w14:paraId="30BAD49C" w14:textId="77777777" w:rsidR="00916BAD" w:rsidRPr="0034298B" w:rsidRDefault="00916BAD" w:rsidP="00916BAD">
      <w:pPr>
        <w:snapToGrid w:val="0"/>
        <w:ind w:leftChars="2050" w:left="3690" w:firstLine="121"/>
        <w:rPr>
          <w:szCs w:val="18"/>
        </w:rPr>
      </w:pPr>
      <w:r w:rsidRPr="0034298B">
        <w:rPr>
          <w:rFonts w:hint="eastAsia"/>
          <w:szCs w:val="18"/>
        </w:rPr>
        <w:t>〔代表企業〕</w:t>
      </w:r>
    </w:p>
    <w:p w14:paraId="0A7B2AF5" w14:textId="77777777" w:rsidR="00916BAD" w:rsidRPr="0034298B" w:rsidRDefault="00916BAD" w:rsidP="00916BAD">
      <w:pPr>
        <w:snapToGrid w:val="0"/>
        <w:ind w:leftChars="2093" w:left="3780" w:hangingChars="6" w:hanging="13"/>
        <w:rPr>
          <w:kern w:val="0"/>
          <w:szCs w:val="18"/>
        </w:rPr>
      </w:pPr>
      <w:r w:rsidRPr="00916BAD">
        <w:rPr>
          <w:rFonts w:hint="eastAsia"/>
          <w:spacing w:val="21"/>
          <w:kern w:val="0"/>
          <w:szCs w:val="18"/>
          <w:fitText w:val="1470" w:id="-866912768"/>
        </w:rPr>
        <w:t>所在地又は住</w:t>
      </w:r>
      <w:r w:rsidRPr="00916BAD">
        <w:rPr>
          <w:rFonts w:hint="eastAsia"/>
          <w:spacing w:val="3"/>
          <w:kern w:val="0"/>
          <w:szCs w:val="18"/>
          <w:fitText w:val="1470" w:id="-866912768"/>
        </w:rPr>
        <w:t>所</w:t>
      </w:r>
    </w:p>
    <w:p w14:paraId="322BBB04" w14:textId="77777777" w:rsidR="00916BAD" w:rsidRPr="0034298B" w:rsidRDefault="00916BAD" w:rsidP="00916BAD">
      <w:pPr>
        <w:snapToGrid w:val="0"/>
        <w:ind w:leftChars="2093" w:left="3781" w:hangingChars="5" w:hanging="14"/>
        <w:rPr>
          <w:kern w:val="0"/>
          <w:szCs w:val="18"/>
        </w:rPr>
      </w:pPr>
      <w:r w:rsidRPr="00916BAD">
        <w:rPr>
          <w:rFonts w:hint="eastAsia"/>
          <w:spacing w:val="46"/>
          <w:kern w:val="0"/>
          <w:szCs w:val="18"/>
          <w:fitText w:val="1470" w:id="-866912767"/>
        </w:rPr>
        <w:t>商号又は名</w:t>
      </w:r>
      <w:r w:rsidRPr="00916BAD">
        <w:rPr>
          <w:rFonts w:hint="eastAsia"/>
          <w:spacing w:val="1"/>
          <w:kern w:val="0"/>
          <w:szCs w:val="18"/>
          <w:fitText w:val="1470" w:id="-866912767"/>
        </w:rPr>
        <w:t>称</w:t>
      </w:r>
    </w:p>
    <w:p w14:paraId="52B26344" w14:textId="2A221C7E" w:rsidR="00916BAD" w:rsidRDefault="00916BAD" w:rsidP="00916BAD">
      <w:pPr>
        <w:snapToGrid w:val="0"/>
        <w:ind w:leftChars="2093" w:left="3780" w:hangingChars="4" w:hanging="13"/>
        <w:rPr>
          <w:kern w:val="0"/>
          <w:szCs w:val="18"/>
        </w:rPr>
      </w:pPr>
      <w:r w:rsidRPr="00916BAD">
        <w:rPr>
          <w:rFonts w:hint="eastAsia"/>
          <w:spacing w:val="71"/>
          <w:kern w:val="0"/>
          <w:szCs w:val="18"/>
          <w:fitText w:val="1470" w:id="-866912766"/>
        </w:rPr>
        <w:t>代表者氏</w:t>
      </w:r>
      <w:r w:rsidRPr="00916BAD">
        <w:rPr>
          <w:rFonts w:hint="eastAsia"/>
          <w:spacing w:val="1"/>
          <w:kern w:val="0"/>
          <w:szCs w:val="18"/>
          <w:fitText w:val="1470" w:id="-866912766"/>
        </w:rPr>
        <w:t>名</w:t>
      </w:r>
      <w:r>
        <w:rPr>
          <w:rFonts w:hint="eastAsia"/>
          <w:kern w:val="0"/>
          <w:szCs w:val="18"/>
        </w:rPr>
        <w:t xml:space="preserve">　　　　　　　　　　　　　　　　　　　　印</w:t>
      </w:r>
    </w:p>
    <w:p w14:paraId="2097073D" w14:textId="77777777" w:rsidR="00916BAD" w:rsidRPr="00916BAD" w:rsidRDefault="00916BAD" w:rsidP="00916BAD">
      <w:pPr>
        <w:snapToGrid w:val="0"/>
        <w:ind w:firstLine="121"/>
        <w:jc w:val="right"/>
        <w:rPr>
          <w:kern w:val="0"/>
          <w:szCs w:val="18"/>
        </w:rPr>
      </w:pPr>
    </w:p>
    <w:p w14:paraId="5CFD7956" w14:textId="77777777" w:rsidR="00916BAD" w:rsidRPr="0034298B" w:rsidRDefault="00916BAD" w:rsidP="00916BAD">
      <w:pPr>
        <w:snapToGrid w:val="0"/>
        <w:ind w:leftChars="2050" w:left="3690" w:firstLine="121"/>
        <w:rPr>
          <w:szCs w:val="18"/>
        </w:rPr>
      </w:pPr>
      <w:r w:rsidRPr="0034298B">
        <w:rPr>
          <w:rFonts w:hint="eastAsia"/>
          <w:szCs w:val="18"/>
        </w:rPr>
        <w:t>〔</w:t>
      </w:r>
      <w:r>
        <w:rPr>
          <w:rFonts w:hint="eastAsia"/>
          <w:szCs w:val="18"/>
        </w:rPr>
        <w:t>構成員</w:t>
      </w:r>
      <w:r w:rsidRPr="0034298B">
        <w:rPr>
          <w:rFonts w:hint="eastAsia"/>
          <w:szCs w:val="18"/>
        </w:rPr>
        <w:t>〕</w:t>
      </w:r>
    </w:p>
    <w:p w14:paraId="5D6FC99B" w14:textId="77777777" w:rsidR="00916BAD" w:rsidRPr="0034298B" w:rsidRDefault="00916BAD" w:rsidP="00916BAD">
      <w:pPr>
        <w:snapToGrid w:val="0"/>
        <w:ind w:leftChars="2093" w:left="3780" w:hangingChars="6" w:hanging="13"/>
        <w:rPr>
          <w:kern w:val="0"/>
          <w:szCs w:val="18"/>
        </w:rPr>
      </w:pPr>
      <w:r w:rsidRPr="00916BAD">
        <w:rPr>
          <w:rFonts w:hint="eastAsia"/>
          <w:spacing w:val="21"/>
          <w:kern w:val="0"/>
          <w:szCs w:val="18"/>
          <w:fitText w:val="1470" w:id="-866912759"/>
        </w:rPr>
        <w:t>所在地又は住</w:t>
      </w:r>
      <w:r w:rsidRPr="00916BAD">
        <w:rPr>
          <w:rFonts w:hint="eastAsia"/>
          <w:spacing w:val="3"/>
          <w:kern w:val="0"/>
          <w:szCs w:val="18"/>
          <w:fitText w:val="1470" w:id="-866912759"/>
        </w:rPr>
        <w:t>所</w:t>
      </w:r>
    </w:p>
    <w:p w14:paraId="249622BE" w14:textId="77777777" w:rsidR="00916BAD" w:rsidRPr="0034298B" w:rsidRDefault="00916BAD" w:rsidP="00916BAD">
      <w:pPr>
        <w:snapToGrid w:val="0"/>
        <w:ind w:leftChars="2093" w:left="3781" w:hangingChars="5" w:hanging="14"/>
        <w:rPr>
          <w:kern w:val="0"/>
          <w:szCs w:val="18"/>
        </w:rPr>
      </w:pPr>
      <w:r w:rsidRPr="00916BAD">
        <w:rPr>
          <w:rFonts w:hint="eastAsia"/>
          <w:spacing w:val="46"/>
          <w:kern w:val="0"/>
          <w:szCs w:val="18"/>
          <w:fitText w:val="1470" w:id="-866912758"/>
        </w:rPr>
        <w:t>商号又は名</w:t>
      </w:r>
      <w:r w:rsidRPr="00916BAD">
        <w:rPr>
          <w:rFonts w:hint="eastAsia"/>
          <w:spacing w:val="1"/>
          <w:kern w:val="0"/>
          <w:szCs w:val="18"/>
          <w:fitText w:val="1470" w:id="-866912758"/>
        </w:rPr>
        <w:t>称</w:t>
      </w:r>
    </w:p>
    <w:p w14:paraId="2EBF87ED" w14:textId="77777777" w:rsidR="00916BAD" w:rsidRDefault="00916BAD" w:rsidP="00916BAD">
      <w:pPr>
        <w:snapToGrid w:val="0"/>
        <w:ind w:leftChars="2093" w:left="3780" w:hangingChars="4" w:hanging="13"/>
        <w:rPr>
          <w:kern w:val="0"/>
          <w:szCs w:val="18"/>
        </w:rPr>
      </w:pPr>
      <w:r w:rsidRPr="00916BAD">
        <w:rPr>
          <w:rFonts w:hint="eastAsia"/>
          <w:spacing w:val="71"/>
          <w:kern w:val="0"/>
          <w:szCs w:val="18"/>
          <w:fitText w:val="1470" w:id="-866912757"/>
        </w:rPr>
        <w:t>代表者氏</w:t>
      </w:r>
      <w:r w:rsidRPr="00916BAD">
        <w:rPr>
          <w:rFonts w:hint="eastAsia"/>
          <w:spacing w:val="1"/>
          <w:kern w:val="0"/>
          <w:szCs w:val="18"/>
          <w:fitText w:val="1470" w:id="-866912757"/>
        </w:rPr>
        <w:t>名</w:t>
      </w:r>
      <w:r>
        <w:rPr>
          <w:rFonts w:hint="eastAsia"/>
          <w:kern w:val="0"/>
          <w:szCs w:val="18"/>
        </w:rPr>
        <w:t xml:space="preserve">　　　　　　　　　　　　　　　　　　　　印</w:t>
      </w:r>
    </w:p>
    <w:p w14:paraId="44206A95" w14:textId="77777777" w:rsidR="00916BAD" w:rsidRPr="00916BAD" w:rsidRDefault="00916BAD" w:rsidP="00916BAD">
      <w:pPr>
        <w:snapToGrid w:val="0"/>
        <w:ind w:firstLine="121"/>
        <w:jc w:val="right"/>
        <w:rPr>
          <w:kern w:val="0"/>
          <w:szCs w:val="18"/>
        </w:rPr>
      </w:pPr>
    </w:p>
    <w:p w14:paraId="2AA5A2EF" w14:textId="77777777" w:rsidR="00916BAD" w:rsidRPr="0034298B" w:rsidRDefault="00916BAD" w:rsidP="00916BAD">
      <w:pPr>
        <w:snapToGrid w:val="0"/>
        <w:ind w:leftChars="2050" w:left="3690" w:firstLine="121"/>
        <w:rPr>
          <w:szCs w:val="18"/>
        </w:rPr>
      </w:pPr>
      <w:r w:rsidRPr="0034298B">
        <w:rPr>
          <w:rFonts w:hint="eastAsia"/>
          <w:szCs w:val="18"/>
        </w:rPr>
        <w:t>〔</w:t>
      </w:r>
      <w:r>
        <w:rPr>
          <w:rFonts w:hint="eastAsia"/>
          <w:szCs w:val="18"/>
        </w:rPr>
        <w:t>構成員</w:t>
      </w:r>
      <w:r w:rsidRPr="0034298B">
        <w:rPr>
          <w:rFonts w:hint="eastAsia"/>
          <w:szCs w:val="18"/>
        </w:rPr>
        <w:t>〕</w:t>
      </w:r>
    </w:p>
    <w:p w14:paraId="04CE4BB8" w14:textId="77777777" w:rsidR="00916BAD" w:rsidRPr="0034298B" w:rsidRDefault="00916BAD" w:rsidP="00916BAD">
      <w:pPr>
        <w:snapToGrid w:val="0"/>
        <w:ind w:leftChars="2093" w:left="3780" w:hangingChars="6" w:hanging="13"/>
        <w:rPr>
          <w:kern w:val="0"/>
          <w:szCs w:val="18"/>
        </w:rPr>
      </w:pPr>
      <w:r w:rsidRPr="00916BAD">
        <w:rPr>
          <w:rFonts w:hint="eastAsia"/>
          <w:spacing w:val="21"/>
          <w:kern w:val="0"/>
          <w:szCs w:val="18"/>
          <w:fitText w:val="1470" w:id="-866912756"/>
        </w:rPr>
        <w:t>所在地又は住</w:t>
      </w:r>
      <w:r w:rsidRPr="00916BAD">
        <w:rPr>
          <w:rFonts w:hint="eastAsia"/>
          <w:spacing w:val="3"/>
          <w:kern w:val="0"/>
          <w:szCs w:val="18"/>
          <w:fitText w:val="1470" w:id="-866912756"/>
        </w:rPr>
        <w:t>所</w:t>
      </w:r>
    </w:p>
    <w:p w14:paraId="793B834B" w14:textId="77777777" w:rsidR="00916BAD" w:rsidRPr="0034298B" w:rsidRDefault="00916BAD" w:rsidP="00916BAD">
      <w:pPr>
        <w:snapToGrid w:val="0"/>
        <w:ind w:leftChars="2093" w:left="3781" w:hangingChars="5" w:hanging="14"/>
        <w:rPr>
          <w:kern w:val="0"/>
          <w:szCs w:val="18"/>
        </w:rPr>
      </w:pPr>
      <w:r w:rsidRPr="00916BAD">
        <w:rPr>
          <w:rFonts w:hint="eastAsia"/>
          <w:spacing w:val="46"/>
          <w:kern w:val="0"/>
          <w:szCs w:val="18"/>
          <w:fitText w:val="1470" w:id="-866912755"/>
        </w:rPr>
        <w:t>商号又は名</w:t>
      </w:r>
      <w:r w:rsidRPr="00916BAD">
        <w:rPr>
          <w:rFonts w:hint="eastAsia"/>
          <w:spacing w:val="1"/>
          <w:kern w:val="0"/>
          <w:szCs w:val="18"/>
          <w:fitText w:val="1470" w:id="-866912755"/>
        </w:rPr>
        <w:t>称</w:t>
      </w:r>
    </w:p>
    <w:p w14:paraId="7B28CFF3" w14:textId="77777777" w:rsidR="00916BAD" w:rsidRDefault="00916BAD" w:rsidP="00916BAD">
      <w:pPr>
        <w:snapToGrid w:val="0"/>
        <w:ind w:leftChars="2093" w:left="3780" w:hangingChars="4" w:hanging="13"/>
        <w:rPr>
          <w:kern w:val="0"/>
          <w:szCs w:val="18"/>
        </w:rPr>
      </w:pPr>
      <w:r w:rsidRPr="00916BAD">
        <w:rPr>
          <w:rFonts w:hint="eastAsia"/>
          <w:spacing w:val="71"/>
          <w:kern w:val="0"/>
          <w:szCs w:val="18"/>
          <w:fitText w:val="1470" w:id="-866912754"/>
        </w:rPr>
        <w:t>代表者氏</w:t>
      </w:r>
      <w:r w:rsidRPr="00916BAD">
        <w:rPr>
          <w:rFonts w:hint="eastAsia"/>
          <w:spacing w:val="1"/>
          <w:kern w:val="0"/>
          <w:szCs w:val="18"/>
          <w:fitText w:val="1470" w:id="-866912754"/>
        </w:rPr>
        <w:t>名</w:t>
      </w:r>
      <w:r>
        <w:rPr>
          <w:rFonts w:hint="eastAsia"/>
          <w:kern w:val="0"/>
          <w:szCs w:val="18"/>
        </w:rPr>
        <w:t xml:space="preserve">　　　　　　　　　　　　　　　　　　　　印</w:t>
      </w:r>
    </w:p>
    <w:p w14:paraId="753AEA14" w14:textId="6D015D1F" w:rsidR="00C07A6A" w:rsidRPr="00916BAD" w:rsidRDefault="00C07A6A" w:rsidP="00916BAD">
      <w:pPr>
        <w:widowControl/>
        <w:ind w:firstLineChars="0" w:firstLine="0"/>
        <w:jc w:val="left"/>
        <w:rPr>
          <w:rFonts w:cs="Times New Roman"/>
          <w:szCs w:val="18"/>
        </w:rPr>
      </w:pPr>
    </w:p>
    <w:sectPr w:rsidR="00C07A6A" w:rsidRPr="00916BAD" w:rsidSect="0056190E">
      <w:headerReference w:type="default" r:id="rId14"/>
      <w:footerReference w:type="default" r:id="rId15"/>
      <w:footerReference w:type="first" r:id="rId16"/>
      <w:pgSz w:w="11906" w:h="16838" w:code="9"/>
      <w:pgMar w:top="1701" w:right="1701" w:bottom="1701" w:left="1701" w:header="851" w:footer="82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E563" w14:textId="77777777" w:rsidR="00F6796D" w:rsidRDefault="00F6796D" w:rsidP="00DB5709">
      <w:pPr>
        <w:ind w:firstLine="121"/>
      </w:pPr>
      <w:r>
        <w:separator/>
      </w:r>
    </w:p>
  </w:endnote>
  <w:endnote w:type="continuationSeparator" w:id="0">
    <w:p w14:paraId="4D9A5B2B" w14:textId="77777777" w:rsidR="00F6796D" w:rsidRDefault="00F6796D" w:rsidP="00DB5709">
      <w:pPr>
        <w:ind w:firstLine="121"/>
      </w:pPr>
      <w:r>
        <w:continuationSeparator/>
      </w:r>
    </w:p>
  </w:endnote>
  <w:endnote w:type="continuationNotice" w:id="1">
    <w:p w14:paraId="182A20F4" w14:textId="77777777" w:rsidR="00F6796D" w:rsidRDefault="00F6796D" w:rsidP="00DB5709">
      <w:pPr>
        <w:ind w:firstLine="12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26C1" w14:textId="77777777" w:rsidR="00067984" w:rsidRDefault="00067984">
    <w:pPr>
      <w:pStyle w:val="a8"/>
      <w:ind w:firstLine="12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516830"/>
      <w:docPartObj>
        <w:docPartGallery w:val="Page Numbers (Bottom of Page)"/>
        <w:docPartUnique/>
      </w:docPartObj>
    </w:sdtPr>
    <w:sdtEndPr>
      <w:rPr>
        <w:color w:val="1F4E79" w:themeColor="accent1" w:themeShade="80"/>
      </w:rPr>
    </w:sdtEndPr>
    <w:sdtContent>
      <w:p w14:paraId="482F1236" w14:textId="15E3158B" w:rsidR="00F6796D" w:rsidRPr="005D794F" w:rsidRDefault="005D794F" w:rsidP="0079293D">
        <w:pPr>
          <w:pStyle w:val="a8"/>
          <w:ind w:firstLine="121"/>
          <w:jc w:val="center"/>
          <w:rPr>
            <w:color w:val="1F4E79" w:themeColor="accent1" w:themeShade="80"/>
          </w:rPr>
        </w:pPr>
        <w:r w:rsidRPr="005D794F">
          <w:rPr>
            <w:noProof/>
            <w:color w:val="1F4E79" w:themeColor="accent1" w:themeShade="80"/>
            <w:u w:val="single"/>
          </w:rPr>
          <mc:AlternateContent>
            <mc:Choice Requires="wps">
              <w:drawing>
                <wp:anchor distT="0" distB="0" distL="114300" distR="114300" simplePos="0" relativeHeight="251662336" behindDoc="0" locked="0" layoutInCell="1" allowOverlap="1" wp14:anchorId="45345B71" wp14:editId="20C0A3D3">
                  <wp:simplePos x="0" y="0"/>
                  <wp:positionH relativeFrom="margin">
                    <wp:align>center</wp:align>
                  </wp:positionH>
                  <wp:positionV relativeFrom="paragraph">
                    <wp:posOffset>8044</wp:posOffset>
                  </wp:positionV>
                  <wp:extent cx="6579658" cy="0"/>
                  <wp:effectExtent l="0" t="0" r="0" b="0"/>
                  <wp:wrapNone/>
                  <wp:docPr id="30" name="直線コネクタ 30"/>
                  <wp:cNvGraphicFramePr/>
                  <a:graphic xmlns:a="http://schemas.openxmlformats.org/drawingml/2006/main">
                    <a:graphicData uri="http://schemas.microsoft.com/office/word/2010/wordprocessingShape">
                      <wps:wsp>
                        <wps:cNvCnPr/>
                        <wps:spPr>
                          <a:xfrm flipH="1">
                            <a:off x="0" y="0"/>
                            <a:ext cx="6579658"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20192E17" id="直線コネクタ 30" o:spid="_x0000_s1026" style="position:absolute;left:0;text-align:left;flip:x;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5pt" to="51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" strokecolor="#4472c4 [3208]" strokeweight="1pt">
                  <v:stroke joinstyle="miter"/>
                  <w10:wrap anchorx="margin"/>
                </v:line>
              </w:pict>
            </mc:Fallback>
          </mc:AlternateContent>
        </w:r>
        <w:r w:rsidR="00F6796D" w:rsidRPr="005D794F">
          <w:rPr>
            <w:color w:val="1F4E79" w:themeColor="accent1" w:themeShade="80"/>
          </w:rPr>
          <w:fldChar w:fldCharType="begin"/>
        </w:r>
        <w:r w:rsidR="00F6796D" w:rsidRPr="005D794F">
          <w:rPr>
            <w:color w:val="1F4E79" w:themeColor="accent1" w:themeShade="80"/>
          </w:rPr>
          <w:instrText>PAGE   \* MERGEFORMAT</w:instrText>
        </w:r>
        <w:r w:rsidR="00F6796D" w:rsidRPr="005D794F">
          <w:rPr>
            <w:color w:val="1F4E79" w:themeColor="accent1" w:themeShade="80"/>
          </w:rPr>
          <w:fldChar w:fldCharType="separate"/>
        </w:r>
        <w:r w:rsidR="004810AC" w:rsidRPr="005D794F">
          <w:rPr>
            <w:noProof/>
            <w:color w:val="1F4E79" w:themeColor="accent1" w:themeShade="80"/>
            <w:lang w:val="ja-JP"/>
          </w:rPr>
          <w:t>9</w:t>
        </w:r>
        <w:r w:rsidR="00F6796D" w:rsidRPr="005D794F">
          <w:rPr>
            <w:color w:val="1F4E79" w:themeColor="accent1" w:themeShade="80"/>
          </w:rPr>
          <w:fldChar w:fldCharType="end"/>
        </w:r>
      </w:p>
    </w:sdtContent>
  </w:sdt>
  <w:p w14:paraId="6C10047C" w14:textId="72573041" w:rsidR="00F6796D" w:rsidRDefault="00F6796D">
    <w:pPr>
      <w:ind w:firstLine="12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11E8" w14:textId="77777777" w:rsidR="00067984" w:rsidRDefault="00067984">
    <w:pPr>
      <w:pStyle w:val="a8"/>
      <w:ind w:firstLine="12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844228"/>
      <w:docPartObj>
        <w:docPartGallery w:val="Page Numbers (Bottom of Page)"/>
        <w:docPartUnique/>
      </w:docPartObj>
    </w:sdtPr>
    <w:sdtEndPr>
      <w:rPr>
        <w:color w:val="1F4E79" w:themeColor="accent1" w:themeShade="80"/>
      </w:rPr>
    </w:sdtEndPr>
    <w:sdtContent>
      <w:p w14:paraId="183423C7" w14:textId="1F6A8A87" w:rsidR="00106031" w:rsidRPr="004A547C" w:rsidRDefault="00106031" w:rsidP="0079293D">
        <w:pPr>
          <w:pStyle w:val="a8"/>
          <w:ind w:firstLine="121"/>
          <w:jc w:val="center"/>
          <w:rPr>
            <w:color w:val="1F4E79" w:themeColor="accent1" w:themeShade="80"/>
          </w:rPr>
        </w:pPr>
        <w:r w:rsidRPr="00C00BD5">
          <w:fldChar w:fldCharType="begin"/>
        </w:r>
        <w:r w:rsidRPr="00C00BD5">
          <w:instrText>PAGE   \* MERGEFORMAT</w:instrText>
        </w:r>
        <w:r w:rsidRPr="00C00BD5">
          <w:fldChar w:fldCharType="separate"/>
        </w:r>
        <w:r w:rsidRPr="00C00BD5">
          <w:rPr>
            <w:noProof/>
            <w:lang w:val="ja-JP"/>
          </w:rPr>
          <w:t>9</w:t>
        </w:r>
        <w:r w:rsidRPr="00C00BD5">
          <w:fldChar w:fldCharType="end"/>
        </w:r>
      </w:p>
    </w:sdtContent>
  </w:sdt>
  <w:p w14:paraId="234D3979" w14:textId="77777777" w:rsidR="00106031" w:rsidRDefault="00106031">
    <w:pPr>
      <w:ind w:firstLine="12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286" w14:textId="5BFBBF4D" w:rsidR="00281309" w:rsidRPr="00281309" w:rsidRDefault="00281309" w:rsidP="00281309">
    <w:pPr>
      <w:pStyle w:val="a8"/>
      <w:tabs>
        <w:tab w:val="center" w:pos="4322"/>
        <w:tab w:val="left" w:pos="5446"/>
      </w:tabs>
      <w:ind w:firstLine="121"/>
      <w:jc w:val="left"/>
      <w:rPr>
        <w:color w:val="1F4E79" w:themeColor="accent1" w:themeShade="80"/>
      </w:rPr>
    </w:pPr>
    <w:r>
      <w:tab/>
    </w:r>
    <w:r w:rsidRPr="00C00BD5">
      <w:tab/>
    </w:r>
    <w:sdt>
      <w:sdtPr>
        <w:id w:val="-854105772"/>
        <w:docPartObj>
          <w:docPartGallery w:val="Page Numbers (Bottom of Page)"/>
          <w:docPartUnique/>
        </w:docPartObj>
      </w:sdtPr>
      <w:sdtEndPr/>
      <w:sdtContent>
        <w:r w:rsidRPr="00C00BD5">
          <w:fldChar w:fldCharType="begin"/>
        </w:r>
        <w:r w:rsidRPr="00C00BD5">
          <w:instrText>PAGE   \* MERGEFORMAT</w:instrText>
        </w:r>
        <w:r w:rsidRPr="00C00BD5">
          <w:fldChar w:fldCharType="separate"/>
        </w:r>
        <w:r w:rsidRPr="00C00BD5">
          <w:t>2</w:t>
        </w:r>
        <w:r w:rsidRPr="00C00BD5">
          <w:fldChar w:fldCharType="end"/>
        </w:r>
      </w:sdtContent>
    </w:sdt>
  </w:p>
  <w:p w14:paraId="5950DA09" w14:textId="77777777" w:rsidR="00281309" w:rsidRDefault="00281309">
    <w:pPr>
      <w:pStyle w:val="a8"/>
      <w:ind w:firstLine="1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735F" w14:textId="77777777" w:rsidR="00F6796D" w:rsidRDefault="00F6796D" w:rsidP="00DB5709">
      <w:pPr>
        <w:ind w:firstLine="121"/>
      </w:pPr>
      <w:r>
        <w:separator/>
      </w:r>
    </w:p>
  </w:footnote>
  <w:footnote w:type="continuationSeparator" w:id="0">
    <w:p w14:paraId="5156CC30" w14:textId="77777777" w:rsidR="00F6796D" w:rsidRDefault="00F6796D" w:rsidP="00DB5709">
      <w:pPr>
        <w:ind w:firstLine="121"/>
      </w:pPr>
      <w:r>
        <w:continuationSeparator/>
      </w:r>
    </w:p>
  </w:footnote>
  <w:footnote w:type="continuationNotice" w:id="1">
    <w:p w14:paraId="12646DB7" w14:textId="77777777" w:rsidR="00F6796D" w:rsidRDefault="00F6796D" w:rsidP="00DB5709">
      <w:pPr>
        <w:ind w:firstLine="12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D289" w14:textId="77777777" w:rsidR="00067984" w:rsidRDefault="00067984">
    <w:pPr>
      <w:pStyle w:val="a6"/>
      <w:ind w:firstLine="12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C38" w14:textId="640A82C8" w:rsidR="00F6796D" w:rsidRPr="00702394" w:rsidRDefault="005D794F" w:rsidP="00721D05">
    <w:pPr>
      <w:wordWrap w:val="0"/>
      <w:ind w:right="420" w:firstLine="121"/>
      <w:rPr>
        <w:u w:val="single"/>
      </w:rPr>
    </w:pPr>
    <w:r w:rsidRPr="005D794F">
      <w:rPr>
        <w:noProof/>
        <w:u w:val="single"/>
      </w:rPr>
      <mc:AlternateContent>
        <mc:Choice Requires="wps">
          <w:drawing>
            <wp:anchor distT="0" distB="0" distL="114300" distR="114300" simplePos="0" relativeHeight="251659264" behindDoc="0" locked="0" layoutInCell="1" allowOverlap="1" wp14:anchorId="7B11FB6A" wp14:editId="7ADFEFA3">
              <wp:simplePos x="0" y="0"/>
              <wp:positionH relativeFrom="margin">
                <wp:posOffset>795655</wp:posOffset>
              </wp:positionH>
              <wp:positionV relativeFrom="paragraph">
                <wp:posOffset>67733</wp:posOffset>
              </wp:positionV>
              <wp:extent cx="5187950" cy="2813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5187950" cy="281305"/>
                      </a:xfrm>
                      <a:prstGeom prst="rect">
                        <a:avLst/>
                      </a:prstGeom>
                      <a:noFill/>
                      <a:ln w="6350">
                        <a:noFill/>
                      </a:ln>
                    </wps:spPr>
                    <wps:txbx>
                      <w:txbxContent>
                        <w:p w14:paraId="150F7F13" w14:textId="0A382F66" w:rsidR="005D794F" w:rsidRPr="001833B9" w:rsidRDefault="005D794F" w:rsidP="005D794F">
                          <w:pPr>
                            <w:wordWrap w:val="0"/>
                            <w:ind w:firstLine="121"/>
                            <w:jc w:val="right"/>
                            <w:rPr>
                              <w:color w:val="1F4E79" w:themeColor="accent1" w:themeShade="80"/>
                            </w:rPr>
                          </w:pPr>
                          <w:r>
                            <w:rPr>
                              <w:rFonts w:hint="eastAsia"/>
                              <w:color w:val="1F4E79" w:themeColor="accent1" w:themeShade="80"/>
                            </w:rPr>
                            <w:t>別添資料</w:t>
                          </w:r>
                          <w:r>
                            <w:rPr>
                              <w:color w:val="1F4E79" w:themeColor="accent1" w:themeShade="80"/>
                            </w:rPr>
                            <w:t>10</w:t>
                          </w:r>
                          <w:r>
                            <w:rPr>
                              <w:rFonts w:hint="eastAsia"/>
                              <w:color w:val="1F4E79" w:themeColor="accent1" w:themeShade="80"/>
                            </w:rPr>
                            <w:t>（</w:t>
                          </w:r>
                          <w:r w:rsidR="005114E8">
                            <w:rPr>
                              <w:rFonts w:hint="eastAsia"/>
                              <w:color w:val="1F4E79" w:themeColor="accent1" w:themeShade="80"/>
                            </w:rPr>
                            <w:t>OUR Project（生活・文化拠点再整備事業）</w:t>
                          </w:r>
                          <w:r>
                            <w:rPr>
                              <w:rFonts w:hint="eastAsia"/>
                              <w:color w:val="1F4E79" w:themeColor="accent1" w:themeShade="80"/>
                            </w:rPr>
                            <w:t>基本設計委託設計共同体取扱要綱）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FB6A" id="_x0000_t202" coordsize="21600,21600" o:spt="202" path="m,l,21600r21600,l21600,xe">
              <v:stroke joinstyle="miter"/>
              <v:path gradientshapeok="t" o:connecttype="rect"/>
            </v:shapetype>
            <v:shape id="Text Box 11" o:spid="_x0000_s1026" type="#_x0000_t202" style="position:absolute;left:0;text-align:left;margin-left:62.65pt;margin-top:5.35pt;width:408.5pt;height:2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" filled="f" stroked="f" strokeweight=".5pt">
              <v:textbox>
                <w:txbxContent>
                  <w:p w14:paraId="150F7F13" w14:textId="0A382F66" w:rsidR="005D794F" w:rsidRPr="001833B9" w:rsidRDefault="005D794F" w:rsidP="005D794F">
                    <w:pPr>
                      <w:wordWrap w:val="0"/>
                      <w:ind w:firstLine="121"/>
                      <w:jc w:val="right"/>
                      <w:rPr>
                        <w:color w:val="1F4E79" w:themeColor="accent1" w:themeShade="80"/>
                      </w:rPr>
                    </w:pPr>
                    <w:r>
                      <w:rPr>
                        <w:rFonts w:hint="eastAsia"/>
                        <w:color w:val="1F4E79" w:themeColor="accent1" w:themeShade="80"/>
                      </w:rPr>
                      <w:t>別添資料</w:t>
                    </w:r>
                    <w:r>
                      <w:rPr>
                        <w:color w:val="1F4E79" w:themeColor="accent1" w:themeShade="80"/>
                      </w:rPr>
                      <w:t>10</w:t>
                    </w:r>
                    <w:r>
                      <w:rPr>
                        <w:rFonts w:hint="eastAsia"/>
                        <w:color w:val="1F4E79" w:themeColor="accent1" w:themeShade="80"/>
                      </w:rPr>
                      <w:t>（</w:t>
                    </w:r>
                    <w:r w:rsidR="005114E8">
                      <w:rPr>
                        <w:rFonts w:hint="eastAsia"/>
                        <w:color w:val="1F4E79" w:themeColor="accent1" w:themeShade="80"/>
                      </w:rPr>
                      <w:t>OUR Project（生活・文化拠点再整備事業）</w:t>
                    </w:r>
                    <w:r>
                      <w:rPr>
                        <w:rFonts w:hint="eastAsia"/>
                        <w:color w:val="1F4E79" w:themeColor="accent1" w:themeShade="80"/>
                      </w:rPr>
                      <w:t>基本設計委託設計共同体取扱要綱）</w:t>
                    </w:r>
                  </w:p>
                </w:txbxContent>
              </v:textbox>
              <w10:wrap anchorx="margin"/>
            </v:shape>
          </w:pict>
        </mc:Fallback>
      </mc:AlternateContent>
    </w:r>
  </w:p>
  <w:p w14:paraId="374E9E2D" w14:textId="1B31E428" w:rsidR="00F6796D" w:rsidRDefault="005D794F">
    <w:pPr>
      <w:ind w:firstLine="121"/>
    </w:pPr>
    <w:r w:rsidRPr="005D794F">
      <w:rPr>
        <w:noProof/>
        <w:u w:val="single"/>
      </w:rPr>
      <mc:AlternateContent>
        <mc:Choice Requires="wps">
          <w:drawing>
            <wp:anchor distT="0" distB="0" distL="114300" distR="114300" simplePos="0" relativeHeight="251660288" behindDoc="0" locked="0" layoutInCell="1" allowOverlap="1" wp14:anchorId="687A3D7D" wp14:editId="22E4603D">
              <wp:simplePos x="0" y="0"/>
              <wp:positionH relativeFrom="margin">
                <wp:posOffset>-601980</wp:posOffset>
              </wp:positionH>
              <wp:positionV relativeFrom="paragraph">
                <wp:posOffset>130598</wp:posOffset>
              </wp:positionV>
              <wp:extent cx="6579235" cy="0"/>
              <wp:effectExtent l="0" t="0" r="0" b="0"/>
              <wp:wrapNone/>
              <wp:docPr id="27" name="直線コネクタ 27"/>
              <wp:cNvGraphicFramePr/>
              <a:graphic xmlns:a="http://schemas.openxmlformats.org/drawingml/2006/main">
                <a:graphicData uri="http://schemas.microsoft.com/office/word/2010/wordprocessingShape">
                  <wps:wsp>
                    <wps:cNvCnPr/>
                    <wps:spPr>
                      <a:xfrm flipH="1">
                        <a:off x="0" y="0"/>
                        <a:ext cx="65792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5BD15852" id="直線コネクタ 27" o:spid="_x0000_s1026" style="position:absolute;left:0;text-align:lef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4pt,10.3pt" to="47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" strokecolor="#4472c4 [3208]" strokeweight="1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A22" w14:textId="34F436F4" w:rsidR="0056190E" w:rsidRDefault="0056190E" w:rsidP="0056190E">
    <w:pPr>
      <w:pStyle w:val="a6"/>
      <w:ind w:firstLineChars="0" w:firstLine="0"/>
    </w:pPr>
  </w:p>
  <w:p w14:paraId="17ED057C" w14:textId="569DB88D" w:rsidR="0056190E" w:rsidRPr="00067984" w:rsidRDefault="0056190E" w:rsidP="0056190E">
    <w:pPr>
      <w:pStyle w:val="a6"/>
      <w:ind w:firstLineChars="0" w:firstLine="0"/>
      <w:jc w:val="right"/>
      <w:rPr>
        <w:sz w:val="21"/>
        <w:szCs w:val="28"/>
      </w:rPr>
    </w:pPr>
    <w:r w:rsidRPr="00067984">
      <w:rPr>
        <w:rFonts w:hint="eastAsia"/>
        <w:sz w:val="21"/>
        <w:szCs w:val="28"/>
        <w:bdr w:val="single" w:sz="4" w:space="0" w:color="auto"/>
      </w:rPr>
      <w:t>別紙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955D" w14:textId="65FB362A" w:rsidR="002E5CD0" w:rsidRDefault="002E5CD0" w:rsidP="0056190E">
    <w:pPr>
      <w:ind w:right="84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68"/>
    <w:multiLevelType w:val="hybridMultilevel"/>
    <w:tmpl w:val="C8F631AE"/>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A6A8C"/>
    <w:multiLevelType w:val="hybridMultilevel"/>
    <w:tmpl w:val="A582FC2A"/>
    <w:lvl w:ilvl="0" w:tplc="B870237A">
      <w:start w:val="1"/>
      <w:numFmt w:val="decimalFullWidth"/>
      <w:lvlText w:val="第%1章"/>
      <w:lvlJc w:val="left"/>
      <w:pPr>
        <w:ind w:left="272" w:hanging="840"/>
      </w:pPr>
      <w:rPr>
        <w:rFonts w:hint="default"/>
      </w:rPr>
    </w:lvl>
    <w:lvl w:ilvl="1" w:tplc="6A8E3FB8">
      <w:start w:val="2"/>
      <w:numFmt w:val="decimalFullWidth"/>
      <w:lvlText w:val="%2、"/>
      <w:lvlJc w:val="left"/>
      <w:pPr>
        <w:ind w:left="272" w:hanging="420"/>
      </w:pPr>
      <w:rPr>
        <w:rFonts w:hint="default"/>
      </w:rPr>
    </w:lvl>
    <w:lvl w:ilvl="2" w:tplc="95042A5C">
      <w:start w:val="1"/>
      <w:numFmt w:val="decimalFullWidth"/>
      <w:lvlText w:val="%3．"/>
      <w:lvlJc w:val="left"/>
      <w:pPr>
        <w:ind w:left="-148" w:hanging="420"/>
      </w:pPr>
      <w:rPr>
        <w:rFonts w:hint="default"/>
        <w:lang w:val="en-US"/>
      </w:rPr>
    </w:lvl>
    <w:lvl w:ilvl="3" w:tplc="232A6FC0">
      <w:start w:val="1"/>
      <w:numFmt w:val="decimalFullWidth"/>
      <w:lvlText w:val="（%4）"/>
      <w:lvlJc w:val="left"/>
      <w:pPr>
        <w:ind w:left="152" w:hanging="720"/>
      </w:pPr>
      <w:rPr>
        <w:rFonts w:hint="default"/>
      </w:rPr>
    </w:lvl>
    <w:lvl w:ilvl="4" w:tplc="AAE473CC">
      <w:start w:val="1"/>
      <w:numFmt w:val="decimal"/>
      <w:lvlText w:val="%5"/>
      <w:lvlJc w:val="left"/>
      <w:pPr>
        <w:ind w:left="1472" w:hanging="360"/>
      </w:pPr>
      <w:rPr>
        <w:rFonts w:hint="default"/>
      </w:rPr>
    </w:lvl>
    <w:lvl w:ilvl="5" w:tplc="8BFE1578">
      <w:start w:val="1"/>
      <w:numFmt w:val="decimalEnclosedCircle"/>
      <w:lvlText w:val="%6"/>
      <w:lvlJc w:val="left"/>
      <w:pPr>
        <w:ind w:left="-66"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83CE1846">
      <w:start w:val="1"/>
      <w:numFmt w:val="aiueoFullWidth"/>
      <w:pStyle w:val="5"/>
      <w:lvlText w:val="%7．"/>
      <w:lvlJc w:val="left"/>
      <w:pPr>
        <w:ind w:left="14" w:hanging="440"/>
      </w:pPr>
      <w:rPr>
        <w:rFonts w:hint="default"/>
      </w:r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2" w15:restartNumberingAfterBreak="0">
    <w:nsid w:val="07AA22DA"/>
    <w:multiLevelType w:val="hybridMultilevel"/>
    <w:tmpl w:val="8E98C59C"/>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C3E12"/>
    <w:multiLevelType w:val="hybridMultilevel"/>
    <w:tmpl w:val="2E3E643A"/>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84B4A"/>
    <w:multiLevelType w:val="hybridMultilevel"/>
    <w:tmpl w:val="1D78F058"/>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4B7120"/>
    <w:multiLevelType w:val="hybridMultilevel"/>
    <w:tmpl w:val="DC762908"/>
    <w:lvl w:ilvl="0" w:tplc="7E7E32FA">
      <w:start w:val="1"/>
      <w:numFmt w:val="bullet"/>
      <w:lvlText w:val=""/>
      <w:lvlJc w:val="center"/>
      <w:pPr>
        <w:ind w:left="630" w:hanging="420"/>
      </w:pPr>
      <w:rPr>
        <w:rFonts w:ascii="Wingdings" w:hAnsi="Wingdings" w:hint="default"/>
        <w:color w:val="auto"/>
      </w:rPr>
    </w:lvl>
    <w:lvl w:ilvl="1" w:tplc="9F6A46F8">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D187266"/>
    <w:multiLevelType w:val="hybridMultilevel"/>
    <w:tmpl w:val="3F18C82E"/>
    <w:lvl w:ilvl="0" w:tplc="6F744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3446E2"/>
    <w:multiLevelType w:val="hybridMultilevel"/>
    <w:tmpl w:val="7884F582"/>
    <w:lvl w:ilvl="0" w:tplc="04090017">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6A2ABC"/>
    <w:multiLevelType w:val="hybridMultilevel"/>
    <w:tmpl w:val="4D9229B4"/>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084C15"/>
    <w:multiLevelType w:val="hybridMultilevel"/>
    <w:tmpl w:val="01A21AC2"/>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3C25A4"/>
    <w:multiLevelType w:val="hybridMultilevel"/>
    <w:tmpl w:val="F796DFEA"/>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4A6A36"/>
    <w:multiLevelType w:val="hybridMultilevel"/>
    <w:tmpl w:val="D4902DE4"/>
    <w:lvl w:ilvl="0" w:tplc="7E7E32FA">
      <w:start w:val="1"/>
      <w:numFmt w:val="bullet"/>
      <w:lvlText w:val=""/>
      <w:lvlJc w:val="center"/>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6142108"/>
    <w:multiLevelType w:val="hybridMultilevel"/>
    <w:tmpl w:val="1D78F058"/>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B5BFE"/>
    <w:multiLevelType w:val="hybridMultilevel"/>
    <w:tmpl w:val="DD3AA6B8"/>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0CF684A"/>
    <w:multiLevelType w:val="hybridMultilevel"/>
    <w:tmpl w:val="E2AC87DE"/>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0B6DE0"/>
    <w:multiLevelType w:val="hybridMultilevel"/>
    <w:tmpl w:val="0EEAA47A"/>
    <w:lvl w:ilvl="0" w:tplc="7E7E32FA">
      <w:start w:val="1"/>
      <w:numFmt w:val="bullet"/>
      <w:lvlText w:val=""/>
      <w:lvlJc w:val="center"/>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4E2188A"/>
    <w:multiLevelType w:val="hybridMultilevel"/>
    <w:tmpl w:val="F558B0F2"/>
    <w:lvl w:ilvl="0" w:tplc="B644DBF4">
      <w:start w:val="1"/>
      <w:numFmt w:val="decimalFullWidth"/>
      <w:pStyle w:val="4"/>
      <w:lvlText w:val="(%1)"/>
      <w:lvlJc w:val="left"/>
      <w:pPr>
        <w:ind w:left="644" w:hanging="36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5B598B"/>
    <w:multiLevelType w:val="hybridMultilevel"/>
    <w:tmpl w:val="E0B64914"/>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B2002C"/>
    <w:multiLevelType w:val="hybridMultilevel"/>
    <w:tmpl w:val="25082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1AE2898"/>
    <w:multiLevelType w:val="hybridMultilevel"/>
    <w:tmpl w:val="118A5CCA"/>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3E1F39"/>
    <w:multiLevelType w:val="hybridMultilevel"/>
    <w:tmpl w:val="5CB2916C"/>
    <w:lvl w:ilvl="0" w:tplc="45D0AD2E">
      <w:start w:val="1"/>
      <w:numFmt w:val="aiueoFullWidth"/>
      <w:pStyle w:val="6"/>
      <w:lvlText w:val="(%1)"/>
      <w:lvlJc w:val="left"/>
      <w:pPr>
        <w:ind w:left="574" w:hanging="43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33F33D98"/>
    <w:multiLevelType w:val="hybridMultilevel"/>
    <w:tmpl w:val="3F18C82E"/>
    <w:lvl w:ilvl="0" w:tplc="6F744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7312DB"/>
    <w:multiLevelType w:val="hybridMultilevel"/>
    <w:tmpl w:val="2D4C144C"/>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573F23"/>
    <w:multiLevelType w:val="hybridMultilevel"/>
    <w:tmpl w:val="E486761C"/>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23264C"/>
    <w:multiLevelType w:val="hybridMultilevel"/>
    <w:tmpl w:val="75E664BC"/>
    <w:lvl w:ilvl="0" w:tplc="BAA27514">
      <w:start w:val="1"/>
      <w:numFmt w:val="decimal"/>
      <w:lvlText w:val="(%1)"/>
      <w:lvlJc w:val="left"/>
      <w:pPr>
        <w:ind w:left="855" w:hanging="7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454075FB"/>
    <w:multiLevelType w:val="hybridMultilevel"/>
    <w:tmpl w:val="EB5CD7BC"/>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C32995"/>
    <w:multiLevelType w:val="hybridMultilevel"/>
    <w:tmpl w:val="801AD346"/>
    <w:lvl w:ilvl="0" w:tplc="B50E6A78">
      <w:start w:val="1"/>
      <w:numFmt w:val="decimalFullWidth"/>
      <w:pStyle w:val="1"/>
      <w:lvlText w:val="%1．"/>
      <w:lvlJc w:val="left"/>
      <w:pPr>
        <w:ind w:left="720" w:hanging="7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F56BF"/>
    <w:multiLevelType w:val="hybridMultilevel"/>
    <w:tmpl w:val="B42A51AE"/>
    <w:lvl w:ilvl="0" w:tplc="3618A11A">
      <w:start w:val="1"/>
      <w:numFmt w:val="aiueoFullWidth"/>
      <w:lvlText w:val="%1"/>
      <w:lvlJc w:val="left"/>
      <w:pPr>
        <w:ind w:left="420" w:hanging="420"/>
      </w:pPr>
      <w:rPr>
        <w:rFonts w:hint="default"/>
      </w:rPr>
    </w:lvl>
    <w:lvl w:ilvl="1" w:tplc="CFA2FC2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521821"/>
    <w:multiLevelType w:val="hybridMultilevel"/>
    <w:tmpl w:val="EF403162"/>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E4E39"/>
    <w:multiLevelType w:val="hybridMultilevel"/>
    <w:tmpl w:val="707A7044"/>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0A6BC4"/>
    <w:multiLevelType w:val="hybridMultilevel"/>
    <w:tmpl w:val="A4CC943E"/>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3F09E5"/>
    <w:multiLevelType w:val="hybridMultilevel"/>
    <w:tmpl w:val="9370C27A"/>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E936B5"/>
    <w:multiLevelType w:val="hybridMultilevel"/>
    <w:tmpl w:val="83CCBD5C"/>
    <w:lvl w:ilvl="0" w:tplc="04090017">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C864D35"/>
    <w:multiLevelType w:val="hybridMultilevel"/>
    <w:tmpl w:val="05D61C66"/>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E84662"/>
    <w:multiLevelType w:val="hybridMultilevel"/>
    <w:tmpl w:val="B1F46FEA"/>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C077FD"/>
    <w:multiLevelType w:val="hybridMultilevel"/>
    <w:tmpl w:val="651E8872"/>
    <w:lvl w:ilvl="0" w:tplc="2300FCD0">
      <w:start w:val="1"/>
      <w:numFmt w:val="decimal"/>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C453D1"/>
    <w:multiLevelType w:val="hybridMultilevel"/>
    <w:tmpl w:val="EF9E3BA4"/>
    <w:lvl w:ilvl="0" w:tplc="7BCA55E8">
      <w:start w:val="1"/>
      <w:numFmt w:val="decimal"/>
      <w:lvlText w:val="(%1)"/>
      <w:lvlJc w:val="left"/>
      <w:pPr>
        <w:ind w:left="930" w:hanging="720"/>
      </w:pPr>
      <w:rPr>
        <w:rFonts w:hint="eastAsia"/>
        <w:sz w:val="18"/>
        <w:szCs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69700C5"/>
    <w:multiLevelType w:val="hybridMultilevel"/>
    <w:tmpl w:val="6CDC9278"/>
    <w:lvl w:ilvl="0" w:tplc="3618A11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112E0F"/>
    <w:multiLevelType w:val="hybridMultilevel"/>
    <w:tmpl w:val="71EC0F98"/>
    <w:lvl w:ilvl="0" w:tplc="7E7E32FA">
      <w:start w:val="1"/>
      <w:numFmt w:val="bullet"/>
      <w:lvlText w:val=""/>
      <w:lvlJc w:val="center"/>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F850273"/>
    <w:multiLevelType w:val="hybridMultilevel"/>
    <w:tmpl w:val="4F66814E"/>
    <w:lvl w:ilvl="0" w:tplc="BAA27514">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4B05929"/>
    <w:multiLevelType w:val="hybridMultilevel"/>
    <w:tmpl w:val="97CCD2A6"/>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A073E5"/>
    <w:multiLevelType w:val="hybridMultilevel"/>
    <w:tmpl w:val="DEDEAC54"/>
    <w:lvl w:ilvl="0" w:tplc="BAA27514">
      <w:start w:val="1"/>
      <w:numFmt w:val="decimal"/>
      <w:lvlText w:val="(%1)"/>
      <w:lvlJc w:val="left"/>
      <w:pPr>
        <w:ind w:left="855" w:hanging="7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2" w15:restartNumberingAfterBreak="0">
    <w:nsid w:val="79EC17B8"/>
    <w:multiLevelType w:val="hybridMultilevel"/>
    <w:tmpl w:val="26BC66AC"/>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A405CE"/>
    <w:multiLevelType w:val="hybridMultilevel"/>
    <w:tmpl w:val="38744882"/>
    <w:lvl w:ilvl="0" w:tplc="7E7E32FA">
      <w:start w:val="1"/>
      <w:numFmt w:val="bullet"/>
      <w:lvlText w:val=""/>
      <w:lvlJc w:val="center"/>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38279D"/>
    <w:multiLevelType w:val="hybridMultilevel"/>
    <w:tmpl w:val="D6D6483E"/>
    <w:lvl w:ilvl="0" w:tplc="3618A11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031A5"/>
    <w:multiLevelType w:val="hybridMultilevel"/>
    <w:tmpl w:val="7D6E49B0"/>
    <w:lvl w:ilvl="0" w:tplc="7E7E32FA">
      <w:start w:val="1"/>
      <w:numFmt w:val="bullet"/>
      <w:lvlText w:val=""/>
      <w:lvlJc w:val="center"/>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F967103"/>
    <w:multiLevelType w:val="hybridMultilevel"/>
    <w:tmpl w:val="73064CE0"/>
    <w:lvl w:ilvl="0" w:tplc="A762064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0"/>
  </w:num>
  <w:num w:numId="3">
    <w:abstractNumId w:val="16"/>
  </w:num>
  <w:num w:numId="4">
    <w:abstractNumId w:val="26"/>
  </w:num>
  <w:num w:numId="5">
    <w:abstractNumId w:val="18"/>
  </w:num>
  <w:num w:numId="6">
    <w:abstractNumId w:val="14"/>
  </w:num>
  <w:num w:numId="7">
    <w:abstractNumId w:val="23"/>
  </w:num>
  <w:num w:numId="8">
    <w:abstractNumId w:val="30"/>
  </w:num>
  <w:num w:numId="9">
    <w:abstractNumId w:val="43"/>
  </w:num>
  <w:num w:numId="10">
    <w:abstractNumId w:val="28"/>
  </w:num>
  <w:num w:numId="11">
    <w:abstractNumId w:val="3"/>
  </w:num>
  <w:num w:numId="12">
    <w:abstractNumId w:val="2"/>
  </w:num>
  <w:num w:numId="13">
    <w:abstractNumId w:val="25"/>
  </w:num>
  <w:num w:numId="14">
    <w:abstractNumId w:val="42"/>
  </w:num>
  <w:num w:numId="15">
    <w:abstractNumId w:val="13"/>
  </w:num>
  <w:num w:numId="16">
    <w:abstractNumId w:val="33"/>
  </w:num>
  <w:num w:numId="17">
    <w:abstractNumId w:val="17"/>
  </w:num>
  <w:num w:numId="18">
    <w:abstractNumId w:val="0"/>
  </w:num>
  <w:num w:numId="19">
    <w:abstractNumId w:val="9"/>
  </w:num>
  <w:num w:numId="20">
    <w:abstractNumId w:val="22"/>
  </w:num>
  <w:num w:numId="21">
    <w:abstractNumId w:val="45"/>
  </w:num>
  <w:num w:numId="22">
    <w:abstractNumId w:val="11"/>
  </w:num>
  <w:num w:numId="23">
    <w:abstractNumId w:val="15"/>
  </w:num>
  <w:num w:numId="24">
    <w:abstractNumId w:val="38"/>
  </w:num>
  <w:num w:numId="25">
    <w:abstractNumId w:val="5"/>
  </w:num>
  <w:num w:numId="26">
    <w:abstractNumId w:val="37"/>
  </w:num>
  <w:num w:numId="27">
    <w:abstractNumId w:val="44"/>
  </w:num>
  <w:num w:numId="28">
    <w:abstractNumId w:val="46"/>
  </w:num>
  <w:num w:numId="29">
    <w:abstractNumId w:val="29"/>
  </w:num>
  <w:num w:numId="30">
    <w:abstractNumId w:val="34"/>
  </w:num>
  <w:num w:numId="31">
    <w:abstractNumId w:val="19"/>
  </w:num>
  <w:num w:numId="32">
    <w:abstractNumId w:val="40"/>
  </w:num>
  <w:num w:numId="33">
    <w:abstractNumId w:val="21"/>
  </w:num>
  <w:num w:numId="34">
    <w:abstractNumId w:val="10"/>
  </w:num>
  <w:num w:numId="35">
    <w:abstractNumId w:val="27"/>
  </w:num>
  <w:num w:numId="36">
    <w:abstractNumId w:val="31"/>
  </w:num>
  <w:num w:numId="37">
    <w:abstractNumId w:val="8"/>
  </w:num>
  <w:num w:numId="38">
    <w:abstractNumId w:val="4"/>
  </w:num>
  <w:num w:numId="39">
    <w:abstractNumId w:val="6"/>
  </w:num>
  <w:num w:numId="40">
    <w:abstractNumId w:val="12"/>
  </w:num>
  <w:num w:numId="41">
    <w:abstractNumId w:val="7"/>
  </w:num>
  <w:num w:numId="42">
    <w:abstractNumId w:val="32"/>
  </w:num>
  <w:num w:numId="43">
    <w:abstractNumId w:val="35"/>
  </w:num>
  <w:num w:numId="44">
    <w:abstractNumId w:val="24"/>
  </w:num>
  <w:num w:numId="45">
    <w:abstractNumId w:val="36"/>
  </w:num>
  <w:num w:numId="46">
    <w:abstractNumId w:val="39"/>
  </w:num>
  <w:num w:numId="4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28"/>
    <w:rsid w:val="00000AEC"/>
    <w:rsid w:val="00000D62"/>
    <w:rsid w:val="00001830"/>
    <w:rsid w:val="000020A2"/>
    <w:rsid w:val="00002462"/>
    <w:rsid w:val="00002853"/>
    <w:rsid w:val="00002C6A"/>
    <w:rsid w:val="0000306A"/>
    <w:rsid w:val="000039AD"/>
    <w:rsid w:val="00003A47"/>
    <w:rsid w:val="00003DAB"/>
    <w:rsid w:val="00005162"/>
    <w:rsid w:val="0000609E"/>
    <w:rsid w:val="000060CB"/>
    <w:rsid w:val="00006754"/>
    <w:rsid w:val="000068E0"/>
    <w:rsid w:val="00007175"/>
    <w:rsid w:val="00007295"/>
    <w:rsid w:val="00007917"/>
    <w:rsid w:val="00007B53"/>
    <w:rsid w:val="00007DF3"/>
    <w:rsid w:val="000113C5"/>
    <w:rsid w:val="0001174D"/>
    <w:rsid w:val="00011FB9"/>
    <w:rsid w:val="00012380"/>
    <w:rsid w:val="000123E4"/>
    <w:rsid w:val="000127EC"/>
    <w:rsid w:val="00013952"/>
    <w:rsid w:val="00014086"/>
    <w:rsid w:val="0001446A"/>
    <w:rsid w:val="00014823"/>
    <w:rsid w:val="0001525F"/>
    <w:rsid w:val="00015347"/>
    <w:rsid w:val="00015831"/>
    <w:rsid w:val="00017296"/>
    <w:rsid w:val="0001734D"/>
    <w:rsid w:val="00017962"/>
    <w:rsid w:val="00017C4D"/>
    <w:rsid w:val="000204E8"/>
    <w:rsid w:val="00020588"/>
    <w:rsid w:val="000220F0"/>
    <w:rsid w:val="00022878"/>
    <w:rsid w:val="00023354"/>
    <w:rsid w:val="000233EC"/>
    <w:rsid w:val="00024671"/>
    <w:rsid w:val="00025358"/>
    <w:rsid w:val="00025423"/>
    <w:rsid w:val="000256BC"/>
    <w:rsid w:val="00026528"/>
    <w:rsid w:val="000265BA"/>
    <w:rsid w:val="00026A70"/>
    <w:rsid w:val="000304D5"/>
    <w:rsid w:val="000316F3"/>
    <w:rsid w:val="00031850"/>
    <w:rsid w:val="000331F1"/>
    <w:rsid w:val="000339E5"/>
    <w:rsid w:val="00033E26"/>
    <w:rsid w:val="00033F3E"/>
    <w:rsid w:val="00034269"/>
    <w:rsid w:val="000354BF"/>
    <w:rsid w:val="00036106"/>
    <w:rsid w:val="000362EB"/>
    <w:rsid w:val="000364C9"/>
    <w:rsid w:val="00036C2B"/>
    <w:rsid w:val="00036C6A"/>
    <w:rsid w:val="00037172"/>
    <w:rsid w:val="00040837"/>
    <w:rsid w:val="00040B17"/>
    <w:rsid w:val="00040F80"/>
    <w:rsid w:val="00041572"/>
    <w:rsid w:val="00041B1F"/>
    <w:rsid w:val="00042195"/>
    <w:rsid w:val="000428D8"/>
    <w:rsid w:val="000429C5"/>
    <w:rsid w:val="00042CAD"/>
    <w:rsid w:val="000433F2"/>
    <w:rsid w:val="00044061"/>
    <w:rsid w:val="0004457A"/>
    <w:rsid w:val="0004466F"/>
    <w:rsid w:val="0004532B"/>
    <w:rsid w:val="00045609"/>
    <w:rsid w:val="000458C4"/>
    <w:rsid w:val="00045913"/>
    <w:rsid w:val="00045B53"/>
    <w:rsid w:val="00045C25"/>
    <w:rsid w:val="0004645F"/>
    <w:rsid w:val="00046BEA"/>
    <w:rsid w:val="00047E00"/>
    <w:rsid w:val="0005073E"/>
    <w:rsid w:val="00050E3C"/>
    <w:rsid w:val="00051F13"/>
    <w:rsid w:val="000521E3"/>
    <w:rsid w:val="00052812"/>
    <w:rsid w:val="00052CAB"/>
    <w:rsid w:val="00053965"/>
    <w:rsid w:val="00053D5D"/>
    <w:rsid w:val="00053E0A"/>
    <w:rsid w:val="0005471F"/>
    <w:rsid w:val="00054DA0"/>
    <w:rsid w:val="0005593C"/>
    <w:rsid w:val="00055960"/>
    <w:rsid w:val="00055C47"/>
    <w:rsid w:val="00056477"/>
    <w:rsid w:val="00056FF6"/>
    <w:rsid w:val="00057319"/>
    <w:rsid w:val="00057993"/>
    <w:rsid w:val="00057E9B"/>
    <w:rsid w:val="000608CE"/>
    <w:rsid w:val="000616A8"/>
    <w:rsid w:val="00061D2A"/>
    <w:rsid w:val="00061D2F"/>
    <w:rsid w:val="0006302D"/>
    <w:rsid w:val="00063147"/>
    <w:rsid w:val="000634A9"/>
    <w:rsid w:val="00063D21"/>
    <w:rsid w:val="00064051"/>
    <w:rsid w:val="00064A17"/>
    <w:rsid w:val="00065478"/>
    <w:rsid w:val="000658D8"/>
    <w:rsid w:val="00065AC9"/>
    <w:rsid w:val="00065B1B"/>
    <w:rsid w:val="000667B1"/>
    <w:rsid w:val="00066A13"/>
    <w:rsid w:val="00066FF5"/>
    <w:rsid w:val="000672B2"/>
    <w:rsid w:val="0006781E"/>
    <w:rsid w:val="00067984"/>
    <w:rsid w:val="00070030"/>
    <w:rsid w:val="00070589"/>
    <w:rsid w:val="000705D9"/>
    <w:rsid w:val="000706B8"/>
    <w:rsid w:val="000706D3"/>
    <w:rsid w:val="000706E6"/>
    <w:rsid w:val="00071ED8"/>
    <w:rsid w:val="00071F11"/>
    <w:rsid w:val="00072556"/>
    <w:rsid w:val="00072B82"/>
    <w:rsid w:val="00072BAF"/>
    <w:rsid w:val="00073A5E"/>
    <w:rsid w:val="00075029"/>
    <w:rsid w:val="000755FE"/>
    <w:rsid w:val="00075899"/>
    <w:rsid w:val="00076177"/>
    <w:rsid w:val="00077262"/>
    <w:rsid w:val="00077DF7"/>
    <w:rsid w:val="0008035E"/>
    <w:rsid w:val="00080519"/>
    <w:rsid w:val="00080699"/>
    <w:rsid w:val="000808C0"/>
    <w:rsid w:val="000808ED"/>
    <w:rsid w:val="00080F7F"/>
    <w:rsid w:val="000813A3"/>
    <w:rsid w:val="0008141F"/>
    <w:rsid w:val="00082253"/>
    <w:rsid w:val="00082501"/>
    <w:rsid w:val="00082626"/>
    <w:rsid w:val="00083AB3"/>
    <w:rsid w:val="000841EA"/>
    <w:rsid w:val="00084280"/>
    <w:rsid w:val="0008433F"/>
    <w:rsid w:val="000844A1"/>
    <w:rsid w:val="00084C36"/>
    <w:rsid w:val="00085120"/>
    <w:rsid w:val="000853E3"/>
    <w:rsid w:val="00085BC6"/>
    <w:rsid w:val="00085D7F"/>
    <w:rsid w:val="000864CF"/>
    <w:rsid w:val="00086611"/>
    <w:rsid w:val="0008692A"/>
    <w:rsid w:val="00086C56"/>
    <w:rsid w:val="00087041"/>
    <w:rsid w:val="00087168"/>
    <w:rsid w:val="0008739C"/>
    <w:rsid w:val="000874E5"/>
    <w:rsid w:val="00087508"/>
    <w:rsid w:val="000905C6"/>
    <w:rsid w:val="00090A19"/>
    <w:rsid w:val="00090CD2"/>
    <w:rsid w:val="00091D2E"/>
    <w:rsid w:val="000924B4"/>
    <w:rsid w:val="000927A5"/>
    <w:rsid w:val="00092850"/>
    <w:rsid w:val="00092F9C"/>
    <w:rsid w:val="00092FFC"/>
    <w:rsid w:val="000954A4"/>
    <w:rsid w:val="000957AF"/>
    <w:rsid w:val="00095A3E"/>
    <w:rsid w:val="00095BEA"/>
    <w:rsid w:val="0009611F"/>
    <w:rsid w:val="000964F8"/>
    <w:rsid w:val="000966FC"/>
    <w:rsid w:val="000968F1"/>
    <w:rsid w:val="00096AC4"/>
    <w:rsid w:val="00096ADD"/>
    <w:rsid w:val="00096BA9"/>
    <w:rsid w:val="00096F6E"/>
    <w:rsid w:val="000971F5"/>
    <w:rsid w:val="000977B0"/>
    <w:rsid w:val="00097844"/>
    <w:rsid w:val="000978B4"/>
    <w:rsid w:val="00097D6B"/>
    <w:rsid w:val="00097EF6"/>
    <w:rsid w:val="000A011C"/>
    <w:rsid w:val="000A0263"/>
    <w:rsid w:val="000A09FA"/>
    <w:rsid w:val="000A0A4B"/>
    <w:rsid w:val="000A0F57"/>
    <w:rsid w:val="000A149E"/>
    <w:rsid w:val="000A14A7"/>
    <w:rsid w:val="000A14DB"/>
    <w:rsid w:val="000A16A2"/>
    <w:rsid w:val="000A1ACF"/>
    <w:rsid w:val="000A28BF"/>
    <w:rsid w:val="000A2E7E"/>
    <w:rsid w:val="000A302B"/>
    <w:rsid w:val="000A3AD5"/>
    <w:rsid w:val="000A4509"/>
    <w:rsid w:val="000A4559"/>
    <w:rsid w:val="000A532A"/>
    <w:rsid w:val="000A543C"/>
    <w:rsid w:val="000A5642"/>
    <w:rsid w:val="000A7082"/>
    <w:rsid w:val="000A74D5"/>
    <w:rsid w:val="000A7B79"/>
    <w:rsid w:val="000B0A90"/>
    <w:rsid w:val="000B13CF"/>
    <w:rsid w:val="000B1D0C"/>
    <w:rsid w:val="000B2213"/>
    <w:rsid w:val="000B2216"/>
    <w:rsid w:val="000B2AF1"/>
    <w:rsid w:val="000B3574"/>
    <w:rsid w:val="000B4380"/>
    <w:rsid w:val="000B489D"/>
    <w:rsid w:val="000B4B43"/>
    <w:rsid w:val="000B4CA9"/>
    <w:rsid w:val="000B5005"/>
    <w:rsid w:val="000B53C4"/>
    <w:rsid w:val="000B54BC"/>
    <w:rsid w:val="000B583E"/>
    <w:rsid w:val="000B588F"/>
    <w:rsid w:val="000B602A"/>
    <w:rsid w:val="000B60B4"/>
    <w:rsid w:val="000B6313"/>
    <w:rsid w:val="000B741F"/>
    <w:rsid w:val="000B74C9"/>
    <w:rsid w:val="000B7754"/>
    <w:rsid w:val="000B7C95"/>
    <w:rsid w:val="000B7CE4"/>
    <w:rsid w:val="000C0583"/>
    <w:rsid w:val="000C0816"/>
    <w:rsid w:val="000C0A1A"/>
    <w:rsid w:val="000C1634"/>
    <w:rsid w:val="000C2755"/>
    <w:rsid w:val="000C2B71"/>
    <w:rsid w:val="000C2DAB"/>
    <w:rsid w:val="000C2F2C"/>
    <w:rsid w:val="000C31B0"/>
    <w:rsid w:val="000C36C8"/>
    <w:rsid w:val="000C389D"/>
    <w:rsid w:val="000C41A3"/>
    <w:rsid w:val="000C44F0"/>
    <w:rsid w:val="000C4C64"/>
    <w:rsid w:val="000C4C91"/>
    <w:rsid w:val="000C5557"/>
    <w:rsid w:val="000C558B"/>
    <w:rsid w:val="000C63B3"/>
    <w:rsid w:val="000C65F6"/>
    <w:rsid w:val="000C661E"/>
    <w:rsid w:val="000C66F7"/>
    <w:rsid w:val="000C6DDC"/>
    <w:rsid w:val="000C7972"/>
    <w:rsid w:val="000D0627"/>
    <w:rsid w:val="000D0F0B"/>
    <w:rsid w:val="000D1CDE"/>
    <w:rsid w:val="000D1E05"/>
    <w:rsid w:val="000D20A8"/>
    <w:rsid w:val="000D2715"/>
    <w:rsid w:val="000D2960"/>
    <w:rsid w:val="000D2B3E"/>
    <w:rsid w:val="000D2DD5"/>
    <w:rsid w:val="000D3171"/>
    <w:rsid w:val="000D3D7C"/>
    <w:rsid w:val="000D422C"/>
    <w:rsid w:val="000D469B"/>
    <w:rsid w:val="000D4E19"/>
    <w:rsid w:val="000D4FCD"/>
    <w:rsid w:val="000D54C9"/>
    <w:rsid w:val="000D5765"/>
    <w:rsid w:val="000D5A72"/>
    <w:rsid w:val="000D5AAD"/>
    <w:rsid w:val="000D5DA0"/>
    <w:rsid w:val="000D5F6B"/>
    <w:rsid w:val="000D6075"/>
    <w:rsid w:val="000D6100"/>
    <w:rsid w:val="000D63A8"/>
    <w:rsid w:val="000D7781"/>
    <w:rsid w:val="000E03EA"/>
    <w:rsid w:val="000E0802"/>
    <w:rsid w:val="000E118E"/>
    <w:rsid w:val="000E349B"/>
    <w:rsid w:val="000E37F2"/>
    <w:rsid w:val="000E4578"/>
    <w:rsid w:val="000E457E"/>
    <w:rsid w:val="000E45F8"/>
    <w:rsid w:val="000E58B5"/>
    <w:rsid w:val="000E5D8F"/>
    <w:rsid w:val="000E61DF"/>
    <w:rsid w:val="000E6258"/>
    <w:rsid w:val="000E63EE"/>
    <w:rsid w:val="000E69FA"/>
    <w:rsid w:val="000E6AB7"/>
    <w:rsid w:val="000E6AD9"/>
    <w:rsid w:val="000F0E86"/>
    <w:rsid w:val="000F0F8D"/>
    <w:rsid w:val="000F1644"/>
    <w:rsid w:val="000F1867"/>
    <w:rsid w:val="000F1CA7"/>
    <w:rsid w:val="000F2D13"/>
    <w:rsid w:val="000F2D93"/>
    <w:rsid w:val="000F3ACB"/>
    <w:rsid w:val="000F42C6"/>
    <w:rsid w:val="000F42E5"/>
    <w:rsid w:val="000F5178"/>
    <w:rsid w:val="000F51D4"/>
    <w:rsid w:val="000F5200"/>
    <w:rsid w:val="000F5438"/>
    <w:rsid w:val="000F5A60"/>
    <w:rsid w:val="000F5B3B"/>
    <w:rsid w:val="000F6050"/>
    <w:rsid w:val="000F6BE2"/>
    <w:rsid w:val="000F6BF2"/>
    <w:rsid w:val="00100041"/>
    <w:rsid w:val="0010021E"/>
    <w:rsid w:val="00100599"/>
    <w:rsid w:val="00100A87"/>
    <w:rsid w:val="00100B17"/>
    <w:rsid w:val="0010133A"/>
    <w:rsid w:val="0010154B"/>
    <w:rsid w:val="001018B1"/>
    <w:rsid w:val="001019BA"/>
    <w:rsid w:val="00101D10"/>
    <w:rsid w:val="00101DB0"/>
    <w:rsid w:val="00102692"/>
    <w:rsid w:val="001031E2"/>
    <w:rsid w:val="00103236"/>
    <w:rsid w:val="001033EB"/>
    <w:rsid w:val="0010381E"/>
    <w:rsid w:val="00103A37"/>
    <w:rsid w:val="00103F6E"/>
    <w:rsid w:val="00104046"/>
    <w:rsid w:val="00104536"/>
    <w:rsid w:val="001057D5"/>
    <w:rsid w:val="001057E5"/>
    <w:rsid w:val="00105953"/>
    <w:rsid w:val="00105980"/>
    <w:rsid w:val="00106031"/>
    <w:rsid w:val="001061BF"/>
    <w:rsid w:val="00106743"/>
    <w:rsid w:val="001069C4"/>
    <w:rsid w:val="001074EC"/>
    <w:rsid w:val="0010761E"/>
    <w:rsid w:val="0010771F"/>
    <w:rsid w:val="00107B2B"/>
    <w:rsid w:val="00111FCC"/>
    <w:rsid w:val="00112077"/>
    <w:rsid w:val="00112886"/>
    <w:rsid w:val="00112A53"/>
    <w:rsid w:val="00112D35"/>
    <w:rsid w:val="001136FE"/>
    <w:rsid w:val="0011378D"/>
    <w:rsid w:val="00113CE2"/>
    <w:rsid w:val="00113F71"/>
    <w:rsid w:val="00114351"/>
    <w:rsid w:val="001149D8"/>
    <w:rsid w:val="00114A9B"/>
    <w:rsid w:val="00115315"/>
    <w:rsid w:val="00115367"/>
    <w:rsid w:val="00115392"/>
    <w:rsid w:val="0011572E"/>
    <w:rsid w:val="00116393"/>
    <w:rsid w:val="001168F0"/>
    <w:rsid w:val="00116A52"/>
    <w:rsid w:val="00116AF4"/>
    <w:rsid w:val="001175BD"/>
    <w:rsid w:val="00117C42"/>
    <w:rsid w:val="0012008D"/>
    <w:rsid w:val="001202D4"/>
    <w:rsid w:val="00120683"/>
    <w:rsid w:val="00120AA8"/>
    <w:rsid w:val="00120E41"/>
    <w:rsid w:val="00121703"/>
    <w:rsid w:val="00122606"/>
    <w:rsid w:val="00122E63"/>
    <w:rsid w:val="00123160"/>
    <w:rsid w:val="00123561"/>
    <w:rsid w:val="00123C01"/>
    <w:rsid w:val="001244EC"/>
    <w:rsid w:val="0012460F"/>
    <w:rsid w:val="00125269"/>
    <w:rsid w:val="00125321"/>
    <w:rsid w:val="00126599"/>
    <w:rsid w:val="001266AC"/>
    <w:rsid w:val="0012685C"/>
    <w:rsid w:val="001269CE"/>
    <w:rsid w:val="00127917"/>
    <w:rsid w:val="00127FFB"/>
    <w:rsid w:val="0013038B"/>
    <w:rsid w:val="0013046C"/>
    <w:rsid w:val="0013075A"/>
    <w:rsid w:val="00131587"/>
    <w:rsid w:val="00131847"/>
    <w:rsid w:val="001318E1"/>
    <w:rsid w:val="00131DFD"/>
    <w:rsid w:val="001321EE"/>
    <w:rsid w:val="0013238A"/>
    <w:rsid w:val="001323B1"/>
    <w:rsid w:val="00132C7D"/>
    <w:rsid w:val="00133334"/>
    <w:rsid w:val="00133F34"/>
    <w:rsid w:val="00134124"/>
    <w:rsid w:val="0013486D"/>
    <w:rsid w:val="00134B1A"/>
    <w:rsid w:val="00135301"/>
    <w:rsid w:val="00135402"/>
    <w:rsid w:val="001357C8"/>
    <w:rsid w:val="00135FD2"/>
    <w:rsid w:val="00136483"/>
    <w:rsid w:val="00136521"/>
    <w:rsid w:val="00136943"/>
    <w:rsid w:val="00137306"/>
    <w:rsid w:val="0014024C"/>
    <w:rsid w:val="0014029C"/>
    <w:rsid w:val="00140412"/>
    <w:rsid w:val="0014112C"/>
    <w:rsid w:val="00141156"/>
    <w:rsid w:val="001413AC"/>
    <w:rsid w:val="0014192F"/>
    <w:rsid w:val="001419AD"/>
    <w:rsid w:val="001423FD"/>
    <w:rsid w:val="00143461"/>
    <w:rsid w:val="00145009"/>
    <w:rsid w:val="00145A9C"/>
    <w:rsid w:val="00145CFE"/>
    <w:rsid w:val="001463ED"/>
    <w:rsid w:val="00147AAE"/>
    <w:rsid w:val="0015044A"/>
    <w:rsid w:val="001507E9"/>
    <w:rsid w:val="00150DBE"/>
    <w:rsid w:val="00150EED"/>
    <w:rsid w:val="0015174D"/>
    <w:rsid w:val="001527FE"/>
    <w:rsid w:val="00152E03"/>
    <w:rsid w:val="00153581"/>
    <w:rsid w:val="00153734"/>
    <w:rsid w:val="00153EF6"/>
    <w:rsid w:val="00154F3F"/>
    <w:rsid w:val="0015500B"/>
    <w:rsid w:val="001557DA"/>
    <w:rsid w:val="001558BA"/>
    <w:rsid w:val="00155BA9"/>
    <w:rsid w:val="00156076"/>
    <w:rsid w:val="0015625B"/>
    <w:rsid w:val="001565F2"/>
    <w:rsid w:val="001568A7"/>
    <w:rsid w:val="00156A14"/>
    <w:rsid w:val="00156CA9"/>
    <w:rsid w:val="00156D2F"/>
    <w:rsid w:val="00156FDD"/>
    <w:rsid w:val="00157579"/>
    <w:rsid w:val="00157618"/>
    <w:rsid w:val="00157E42"/>
    <w:rsid w:val="001603F0"/>
    <w:rsid w:val="00160C93"/>
    <w:rsid w:val="00160EF9"/>
    <w:rsid w:val="001615D3"/>
    <w:rsid w:val="00161A60"/>
    <w:rsid w:val="00162368"/>
    <w:rsid w:val="00162955"/>
    <w:rsid w:val="00162A97"/>
    <w:rsid w:val="00162EC5"/>
    <w:rsid w:val="00162F26"/>
    <w:rsid w:val="001630CF"/>
    <w:rsid w:val="0016362D"/>
    <w:rsid w:val="00163C5A"/>
    <w:rsid w:val="00163FC6"/>
    <w:rsid w:val="0016444D"/>
    <w:rsid w:val="001648B8"/>
    <w:rsid w:val="001652E8"/>
    <w:rsid w:val="00165337"/>
    <w:rsid w:val="001654E7"/>
    <w:rsid w:val="00165658"/>
    <w:rsid w:val="001657C8"/>
    <w:rsid w:val="00165D87"/>
    <w:rsid w:val="0016605A"/>
    <w:rsid w:val="00166931"/>
    <w:rsid w:val="00166ACC"/>
    <w:rsid w:val="0016739A"/>
    <w:rsid w:val="00167442"/>
    <w:rsid w:val="001677F8"/>
    <w:rsid w:val="00167B86"/>
    <w:rsid w:val="0017005B"/>
    <w:rsid w:val="00170434"/>
    <w:rsid w:val="001705A2"/>
    <w:rsid w:val="00170E7D"/>
    <w:rsid w:val="001713C8"/>
    <w:rsid w:val="00171A83"/>
    <w:rsid w:val="00171BBB"/>
    <w:rsid w:val="00172483"/>
    <w:rsid w:val="00172789"/>
    <w:rsid w:val="001728CA"/>
    <w:rsid w:val="00172C0A"/>
    <w:rsid w:val="00172C15"/>
    <w:rsid w:val="00172F85"/>
    <w:rsid w:val="001734B7"/>
    <w:rsid w:val="00173588"/>
    <w:rsid w:val="00174641"/>
    <w:rsid w:val="001758D6"/>
    <w:rsid w:val="00175B8D"/>
    <w:rsid w:val="00176246"/>
    <w:rsid w:val="00176497"/>
    <w:rsid w:val="00176A0F"/>
    <w:rsid w:val="0017708B"/>
    <w:rsid w:val="00177F7D"/>
    <w:rsid w:val="00180470"/>
    <w:rsid w:val="00180581"/>
    <w:rsid w:val="00180F39"/>
    <w:rsid w:val="00181910"/>
    <w:rsid w:val="00182AF8"/>
    <w:rsid w:val="001830E1"/>
    <w:rsid w:val="00183C07"/>
    <w:rsid w:val="00183DE1"/>
    <w:rsid w:val="00184123"/>
    <w:rsid w:val="0018441F"/>
    <w:rsid w:val="00184867"/>
    <w:rsid w:val="00184C53"/>
    <w:rsid w:val="00185146"/>
    <w:rsid w:val="0018537D"/>
    <w:rsid w:val="00186010"/>
    <w:rsid w:val="00186151"/>
    <w:rsid w:val="00186804"/>
    <w:rsid w:val="00186C49"/>
    <w:rsid w:val="00186FFF"/>
    <w:rsid w:val="00187058"/>
    <w:rsid w:val="00191A6D"/>
    <w:rsid w:val="00191E2D"/>
    <w:rsid w:val="0019210F"/>
    <w:rsid w:val="00192E98"/>
    <w:rsid w:val="00193B35"/>
    <w:rsid w:val="00193BFB"/>
    <w:rsid w:val="00193C05"/>
    <w:rsid w:val="00194AC6"/>
    <w:rsid w:val="00194BB9"/>
    <w:rsid w:val="00194C6F"/>
    <w:rsid w:val="00195A11"/>
    <w:rsid w:val="00195E49"/>
    <w:rsid w:val="001961AE"/>
    <w:rsid w:val="001965DF"/>
    <w:rsid w:val="00196976"/>
    <w:rsid w:val="00196A03"/>
    <w:rsid w:val="00196EF6"/>
    <w:rsid w:val="00197157"/>
    <w:rsid w:val="00197287"/>
    <w:rsid w:val="0019761F"/>
    <w:rsid w:val="001979F6"/>
    <w:rsid w:val="00197C36"/>
    <w:rsid w:val="00197CB6"/>
    <w:rsid w:val="00197EC6"/>
    <w:rsid w:val="001A0018"/>
    <w:rsid w:val="001A005E"/>
    <w:rsid w:val="001A0298"/>
    <w:rsid w:val="001A063A"/>
    <w:rsid w:val="001A0918"/>
    <w:rsid w:val="001A15BA"/>
    <w:rsid w:val="001A1737"/>
    <w:rsid w:val="001A2002"/>
    <w:rsid w:val="001A2596"/>
    <w:rsid w:val="001A259E"/>
    <w:rsid w:val="001A266B"/>
    <w:rsid w:val="001A3BF0"/>
    <w:rsid w:val="001A3CFB"/>
    <w:rsid w:val="001A3F1B"/>
    <w:rsid w:val="001A4C3A"/>
    <w:rsid w:val="001A573E"/>
    <w:rsid w:val="001A6807"/>
    <w:rsid w:val="001B0498"/>
    <w:rsid w:val="001B05DA"/>
    <w:rsid w:val="001B0686"/>
    <w:rsid w:val="001B094D"/>
    <w:rsid w:val="001B0A29"/>
    <w:rsid w:val="001B107A"/>
    <w:rsid w:val="001B2AD8"/>
    <w:rsid w:val="001B2F00"/>
    <w:rsid w:val="001B38E9"/>
    <w:rsid w:val="001B43B6"/>
    <w:rsid w:val="001B5265"/>
    <w:rsid w:val="001B5554"/>
    <w:rsid w:val="001B5C70"/>
    <w:rsid w:val="001B5DDA"/>
    <w:rsid w:val="001B60BD"/>
    <w:rsid w:val="001B649C"/>
    <w:rsid w:val="001B64D2"/>
    <w:rsid w:val="001B692F"/>
    <w:rsid w:val="001B6B98"/>
    <w:rsid w:val="001B7EF4"/>
    <w:rsid w:val="001C0140"/>
    <w:rsid w:val="001C03BD"/>
    <w:rsid w:val="001C05A5"/>
    <w:rsid w:val="001C0A7D"/>
    <w:rsid w:val="001C0CCC"/>
    <w:rsid w:val="001C0D04"/>
    <w:rsid w:val="001C12C5"/>
    <w:rsid w:val="001C1EC9"/>
    <w:rsid w:val="001C1F03"/>
    <w:rsid w:val="001C2632"/>
    <w:rsid w:val="001C3298"/>
    <w:rsid w:val="001C3934"/>
    <w:rsid w:val="001C5155"/>
    <w:rsid w:val="001C5905"/>
    <w:rsid w:val="001C65CF"/>
    <w:rsid w:val="001C74F8"/>
    <w:rsid w:val="001D01D8"/>
    <w:rsid w:val="001D0793"/>
    <w:rsid w:val="001D08A1"/>
    <w:rsid w:val="001D16F3"/>
    <w:rsid w:val="001D17F5"/>
    <w:rsid w:val="001D191E"/>
    <w:rsid w:val="001D1D4F"/>
    <w:rsid w:val="001D1E37"/>
    <w:rsid w:val="001D1FD6"/>
    <w:rsid w:val="001D20E2"/>
    <w:rsid w:val="001D292E"/>
    <w:rsid w:val="001D29F6"/>
    <w:rsid w:val="001D31BF"/>
    <w:rsid w:val="001D3B77"/>
    <w:rsid w:val="001D3B88"/>
    <w:rsid w:val="001D3EAD"/>
    <w:rsid w:val="001D3F1D"/>
    <w:rsid w:val="001D42A9"/>
    <w:rsid w:val="001D4589"/>
    <w:rsid w:val="001D5EEC"/>
    <w:rsid w:val="001D619D"/>
    <w:rsid w:val="001D634B"/>
    <w:rsid w:val="001D662E"/>
    <w:rsid w:val="001D78BF"/>
    <w:rsid w:val="001D7BBD"/>
    <w:rsid w:val="001E0254"/>
    <w:rsid w:val="001E18BC"/>
    <w:rsid w:val="001E1BC8"/>
    <w:rsid w:val="001E29B6"/>
    <w:rsid w:val="001E2F05"/>
    <w:rsid w:val="001E2FE4"/>
    <w:rsid w:val="001E3313"/>
    <w:rsid w:val="001E3EB4"/>
    <w:rsid w:val="001E475E"/>
    <w:rsid w:val="001E5518"/>
    <w:rsid w:val="001E5EB8"/>
    <w:rsid w:val="001E6503"/>
    <w:rsid w:val="001E6A7C"/>
    <w:rsid w:val="001E6B0E"/>
    <w:rsid w:val="001E7023"/>
    <w:rsid w:val="001E7057"/>
    <w:rsid w:val="001E7770"/>
    <w:rsid w:val="001E77AE"/>
    <w:rsid w:val="001E7B7F"/>
    <w:rsid w:val="001F00CB"/>
    <w:rsid w:val="001F01F0"/>
    <w:rsid w:val="001F0738"/>
    <w:rsid w:val="001F0B28"/>
    <w:rsid w:val="001F0D8B"/>
    <w:rsid w:val="001F10ED"/>
    <w:rsid w:val="001F165E"/>
    <w:rsid w:val="001F2451"/>
    <w:rsid w:val="001F2665"/>
    <w:rsid w:val="001F2BA4"/>
    <w:rsid w:val="001F2F3F"/>
    <w:rsid w:val="001F42C6"/>
    <w:rsid w:val="001F4760"/>
    <w:rsid w:val="001F495E"/>
    <w:rsid w:val="001F5048"/>
    <w:rsid w:val="001F5404"/>
    <w:rsid w:val="001F5970"/>
    <w:rsid w:val="001F5976"/>
    <w:rsid w:val="001F6119"/>
    <w:rsid w:val="001F6139"/>
    <w:rsid w:val="001F6547"/>
    <w:rsid w:val="001F67C7"/>
    <w:rsid w:val="001F6BDA"/>
    <w:rsid w:val="001F7287"/>
    <w:rsid w:val="001F7417"/>
    <w:rsid w:val="001F7A25"/>
    <w:rsid w:val="001F7FEA"/>
    <w:rsid w:val="00200B3C"/>
    <w:rsid w:val="00200EE7"/>
    <w:rsid w:val="00201052"/>
    <w:rsid w:val="00201261"/>
    <w:rsid w:val="002013F2"/>
    <w:rsid w:val="0020146A"/>
    <w:rsid w:val="00201BB7"/>
    <w:rsid w:val="00202356"/>
    <w:rsid w:val="00202655"/>
    <w:rsid w:val="00202D3C"/>
    <w:rsid w:val="0020369E"/>
    <w:rsid w:val="00203B4B"/>
    <w:rsid w:val="002040E0"/>
    <w:rsid w:val="00204101"/>
    <w:rsid w:val="002044ED"/>
    <w:rsid w:val="00204B31"/>
    <w:rsid w:val="00205A0B"/>
    <w:rsid w:val="002061BC"/>
    <w:rsid w:val="002062E8"/>
    <w:rsid w:val="00206F2D"/>
    <w:rsid w:val="00207000"/>
    <w:rsid w:val="002077FE"/>
    <w:rsid w:val="002102E7"/>
    <w:rsid w:val="00210AEB"/>
    <w:rsid w:val="00210F87"/>
    <w:rsid w:val="0021143F"/>
    <w:rsid w:val="0021145B"/>
    <w:rsid w:val="002119D7"/>
    <w:rsid w:val="00211F09"/>
    <w:rsid w:val="002122B4"/>
    <w:rsid w:val="00212683"/>
    <w:rsid w:val="0021293C"/>
    <w:rsid w:val="00212970"/>
    <w:rsid w:val="00212C7B"/>
    <w:rsid w:val="0021400C"/>
    <w:rsid w:val="00214310"/>
    <w:rsid w:val="0021460E"/>
    <w:rsid w:val="002147F2"/>
    <w:rsid w:val="00215564"/>
    <w:rsid w:val="002155D7"/>
    <w:rsid w:val="00215871"/>
    <w:rsid w:val="00216DC8"/>
    <w:rsid w:val="002170A7"/>
    <w:rsid w:val="00217721"/>
    <w:rsid w:val="002177B1"/>
    <w:rsid w:val="00217AB9"/>
    <w:rsid w:val="00217BAB"/>
    <w:rsid w:val="00217D49"/>
    <w:rsid w:val="00220365"/>
    <w:rsid w:val="00220C48"/>
    <w:rsid w:val="00221112"/>
    <w:rsid w:val="0022189A"/>
    <w:rsid w:val="00221A3E"/>
    <w:rsid w:val="00222006"/>
    <w:rsid w:val="002228DC"/>
    <w:rsid w:val="00222F4B"/>
    <w:rsid w:val="0022374E"/>
    <w:rsid w:val="002237CD"/>
    <w:rsid w:val="0022384E"/>
    <w:rsid w:val="00223912"/>
    <w:rsid w:val="00223A8E"/>
    <w:rsid w:val="00224636"/>
    <w:rsid w:val="00224BBC"/>
    <w:rsid w:val="00224F19"/>
    <w:rsid w:val="002250AC"/>
    <w:rsid w:val="0022589E"/>
    <w:rsid w:val="00226239"/>
    <w:rsid w:val="002269FA"/>
    <w:rsid w:val="00227B66"/>
    <w:rsid w:val="00230100"/>
    <w:rsid w:val="00230363"/>
    <w:rsid w:val="00230B54"/>
    <w:rsid w:val="00230F6B"/>
    <w:rsid w:val="002323F1"/>
    <w:rsid w:val="0023312E"/>
    <w:rsid w:val="002331A2"/>
    <w:rsid w:val="00233A43"/>
    <w:rsid w:val="002343B2"/>
    <w:rsid w:val="00234C42"/>
    <w:rsid w:val="00234FE2"/>
    <w:rsid w:val="0023583D"/>
    <w:rsid w:val="002358E8"/>
    <w:rsid w:val="00235A4A"/>
    <w:rsid w:val="002365E7"/>
    <w:rsid w:val="00236B71"/>
    <w:rsid w:val="00236CF7"/>
    <w:rsid w:val="00236EF1"/>
    <w:rsid w:val="00240138"/>
    <w:rsid w:val="00240377"/>
    <w:rsid w:val="00240484"/>
    <w:rsid w:val="002412A6"/>
    <w:rsid w:val="00241B64"/>
    <w:rsid w:val="00241BED"/>
    <w:rsid w:val="002421DC"/>
    <w:rsid w:val="00242EF5"/>
    <w:rsid w:val="00243072"/>
    <w:rsid w:val="002432B6"/>
    <w:rsid w:val="002437A6"/>
    <w:rsid w:val="0024469F"/>
    <w:rsid w:val="00244BC7"/>
    <w:rsid w:val="002450D9"/>
    <w:rsid w:val="0024560E"/>
    <w:rsid w:val="00245A90"/>
    <w:rsid w:val="0024664F"/>
    <w:rsid w:val="00246D73"/>
    <w:rsid w:val="002470ED"/>
    <w:rsid w:val="002471A3"/>
    <w:rsid w:val="00247FBB"/>
    <w:rsid w:val="002502ED"/>
    <w:rsid w:val="0025064B"/>
    <w:rsid w:val="0025073A"/>
    <w:rsid w:val="00250A54"/>
    <w:rsid w:val="002515F8"/>
    <w:rsid w:val="00252EE7"/>
    <w:rsid w:val="00253DCA"/>
    <w:rsid w:val="00253F6A"/>
    <w:rsid w:val="0025409A"/>
    <w:rsid w:val="002544D0"/>
    <w:rsid w:val="00255472"/>
    <w:rsid w:val="0025589F"/>
    <w:rsid w:val="00255C8A"/>
    <w:rsid w:val="0025771B"/>
    <w:rsid w:val="00260475"/>
    <w:rsid w:val="0026048C"/>
    <w:rsid w:val="002614BA"/>
    <w:rsid w:val="0026156A"/>
    <w:rsid w:val="00261697"/>
    <w:rsid w:val="00261854"/>
    <w:rsid w:val="00261F4A"/>
    <w:rsid w:val="002621B2"/>
    <w:rsid w:val="0026221D"/>
    <w:rsid w:val="0026242E"/>
    <w:rsid w:val="002638CD"/>
    <w:rsid w:val="0026428E"/>
    <w:rsid w:val="0026439F"/>
    <w:rsid w:val="00264D3F"/>
    <w:rsid w:val="00265037"/>
    <w:rsid w:val="002651D3"/>
    <w:rsid w:val="002656B3"/>
    <w:rsid w:val="002658CD"/>
    <w:rsid w:val="00265AA7"/>
    <w:rsid w:val="00265C9E"/>
    <w:rsid w:val="00265D15"/>
    <w:rsid w:val="0026602E"/>
    <w:rsid w:val="00266429"/>
    <w:rsid w:val="0026654E"/>
    <w:rsid w:val="0026658C"/>
    <w:rsid w:val="00267270"/>
    <w:rsid w:val="0026728D"/>
    <w:rsid w:val="0027027B"/>
    <w:rsid w:val="002707FA"/>
    <w:rsid w:val="00270BC4"/>
    <w:rsid w:val="0027102B"/>
    <w:rsid w:val="002718CE"/>
    <w:rsid w:val="00271A26"/>
    <w:rsid w:val="00271BB4"/>
    <w:rsid w:val="00271C57"/>
    <w:rsid w:val="00271EEE"/>
    <w:rsid w:val="00272070"/>
    <w:rsid w:val="002726D0"/>
    <w:rsid w:val="002726DE"/>
    <w:rsid w:val="00272B8E"/>
    <w:rsid w:val="00272D3E"/>
    <w:rsid w:val="00273974"/>
    <w:rsid w:val="00273A20"/>
    <w:rsid w:val="00273CC3"/>
    <w:rsid w:val="00273D5A"/>
    <w:rsid w:val="00273E80"/>
    <w:rsid w:val="00274D14"/>
    <w:rsid w:val="00275CF6"/>
    <w:rsid w:val="00275EF5"/>
    <w:rsid w:val="00275FD9"/>
    <w:rsid w:val="00277713"/>
    <w:rsid w:val="002804BF"/>
    <w:rsid w:val="00281309"/>
    <w:rsid w:val="002814F1"/>
    <w:rsid w:val="002825CF"/>
    <w:rsid w:val="0028266B"/>
    <w:rsid w:val="00282825"/>
    <w:rsid w:val="00283031"/>
    <w:rsid w:val="00283197"/>
    <w:rsid w:val="00283B28"/>
    <w:rsid w:val="002845D6"/>
    <w:rsid w:val="002849B9"/>
    <w:rsid w:val="00284B33"/>
    <w:rsid w:val="00284C42"/>
    <w:rsid w:val="00284F4D"/>
    <w:rsid w:val="002850D7"/>
    <w:rsid w:val="002859C9"/>
    <w:rsid w:val="0028636E"/>
    <w:rsid w:val="00286578"/>
    <w:rsid w:val="00286651"/>
    <w:rsid w:val="0028666A"/>
    <w:rsid w:val="00286799"/>
    <w:rsid w:val="002869A4"/>
    <w:rsid w:val="0028726C"/>
    <w:rsid w:val="00287B08"/>
    <w:rsid w:val="00287E08"/>
    <w:rsid w:val="00287F5C"/>
    <w:rsid w:val="002900C8"/>
    <w:rsid w:val="002902C9"/>
    <w:rsid w:val="0029080D"/>
    <w:rsid w:val="00290FDA"/>
    <w:rsid w:val="00291524"/>
    <w:rsid w:val="002917F8"/>
    <w:rsid w:val="00291C25"/>
    <w:rsid w:val="00291F7B"/>
    <w:rsid w:val="0029240F"/>
    <w:rsid w:val="00292A62"/>
    <w:rsid w:val="00292A84"/>
    <w:rsid w:val="002939C6"/>
    <w:rsid w:val="00293A67"/>
    <w:rsid w:val="00293B04"/>
    <w:rsid w:val="00294378"/>
    <w:rsid w:val="00294526"/>
    <w:rsid w:val="002948B3"/>
    <w:rsid w:val="00294FCA"/>
    <w:rsid w:val="002950FC"/>
    <w:rsid w:val="002953B5"/>
    <w:rsid w:val="002956D2"/>
    <w:rsid w:val="0029572A"/>
    <w:rsid w:val="002964D7"/>
    <w:rsid w:val="0029728D"/>
    <w:rsid w:val="00297301"/>
    <w:rsid w:val="002A28EC"/>
    <w:rsid w:val="002A3AFE"/>
    <w:rsid w:val="002A4966"/>
    <w:rsid w:val="002A4B0E"/>
    <w:rsid w:val="002A4E60"/>
    <w:rsid w:val="002A4F06"/>
    <w:rsid w:val="002A5290"/>
    <w:rsid w:val="002A5AF2"/>
    <w:rsid w:val="002A6024"/>
    <w:rsid w:val="002A603D"/>
    <w:rsid w:val="002A61EB"/>
    <w:rsid w:val="002A670E"/>
    <w:rsid w:val="002A6D6E"/>
    <w:rsid w:val="002A74FA"/>
    <w:rsid w:val="002B0117"/>
    <w:rsid w:val="002B12E0"/>
    <w:rsid w:val="002B1D62"/>
    <w:rsid w:val="002B1E21"/>
    <w:rsid w:val="002B281C"/>
    <w:rsid w:val="002B2AA6"/>
    <w:rsid w:val="002B309D"/>
    <w:rsid w:val="002B3195"/>
    <w:rsid w:val="002B319D"/>
    <w:rsid w:val="002B3C20"/>
    <w:rsid w:val="002B45C1"/>
    <w:rsid w:val="002B4CD1"/>
    <w:rsid w:val="002B6520"/>
    <w:rsid w:val="002B673D"/>
    <w:rsid w:val="002B6996"/>
    <w:rsid w:val="002B769F"/>
    <w:rsid w:val="002B7C29"/>
    <w:rsid w:val="002C026C"/>
    <w:rsid w:val="002C0584"/>
    <w:rsid w:val="002C0D06"/>
    <w:rsid w:val="002C0DC7"/>
    <w:rsid w:val="002C234A"/>
    <w:rsid w:val="002C315A"/>
    <w:rsid w:val="002C3A36"/>
    <w:rsid w:val="002C3FF6"/>
    <w:rsid w:val="002C43F8"/>
    <w:rsid w:val="002C4733"/>
    <w:rsid w:val="002C4A1D"/>
    <w:rsid w:val="002C4D55"/>
    <w:rsid w:val="002C4D6D"/>
    <w:rsid w:val="002C4F55"/>
    <w:rsid w:val="002C5528"/>
    <w:rsid w:val="002C5638"/>
    <w:rsid w:val="002C5B02"/>
    <w:rsid w:val="002C5CF2"/>
    <w:rsid w:val="002C63A5"/>
    <w:rsid w:val="002C6A44"/>
    <w:rsid w:val="002C6CED"/>
    <w:rsid w:val="002C71BE"/>
    <w:rsid w:val="002C7244"/>
    <w:rsid w:val="002C75D6"/>
    <w:rsid w:val="002C7BF1"/>
    <w:rsid w:val="002C7E8A"/>
    <w:rsid w:val="002D02D4"/>
    <w:rsid w:val="002D0B64"/>
    <w:rsid w:val="002D1328"/>
    <w:rsid w:val="002D19F5"/>
    <w:rsid w:val="002D1C59"/>
    <w:rsid w:val="002D1CD7"/>
    <w:rsid w:val="002D22D6"/>
    <w:rsid w:val="002D2C33"/>
    <w:rsid w:val="002D30A8"/>
    <w:rsid w:val="002D365F"/>
    <w:rsid w:val="002D3B23"/>
    <w:rsid w:val="002D3C9B"/>
    <w:rsid w:val="002D3DAE"/>
    <w:rsid w:val="002D422A"/>
    <w:rsid w:val="002D4881"/>
    <w:rsid w:val="002D4C56"/>
    <w:rsid w:val="002D5562"/>
    <w:rsid w:val="002D55DF"/>
    <w:rsid w:val="002D56D9"/>
    <w:rsid w:val="002D58D6"/>
    <w:rsid w:val="002D5904"/>
    <w:rsid w:val="002D5CE9"/>
    <w:rsid w:val="002D5D2E"/>
    <w:rsid w:val="002D69DB"/>
    <w:rsid w:val="002D6B63"/>
    <w:rsid w:val="002D71A2"/>
    <w:rsid w:val="002D7789"/>
    <w:rsid w:val="002D7867"/>
    <w:rsid w:val="002D7915"/>
    <w:rsid w:val="002E11A3"/>
    <w:rsid w:val="002E1435"/>
    <w:rsid w:val="002E14B7"/>
    <w:rsid w:val="002E1CAB"/>
    <w:rsid w:val="002E1E9D"/>
    <w:rsid w:val="002E22F9"/>
    <w:rsid w:val="002E243F"/>
    <w:rsid w:val="002E2524"/>
    <w:rsid w:val="002E3CAF"/>
    <w:rsid w:val="002E4529"/>
    <w:rsid w:val="002E4613"/>
    <w:rsid w:val="002E4ED9"/>
    <w:rsid w:val="002E5086"/>
    <w:rsid w:val="002E549C"/>
    <w:rsid w:val="002E55AA"/>
    <w:rsid w:val="002E5CD0"/>
    <w:rsid w:val="002E721B"/>
    <w:rsid w:val="002F010C"/>
    <w:rsid w:val="002F0559"/>
    <w:rsid w:val="002F0862"/>
    <w:rsid w:val="002F0C14"/>
    <w:rsid w:val="002F0DE1"/>
    <w:rsid w:val="002F0F09"/>
    <w:rsid w:val="002F15E0"/>
    <w:rsid w:val="002F1639"/>
    <w:rsid w:val="002F267A"/>
    <w:rsid w:val="002F2A28"/>
    <w:rsid w:val="002F3244"/>
    <w:rsid w:val="002F34C1"/>
    <w:rsid w:val="002F3650"/>
    <w:rsid w:val="002F36C6"/>
    <w:rsid w:val="002F43DD"/>
    <w:rsid w:val="002F4571"/>
    <w:rsid w:val="002F4D88"/>
    <w:rsid w:val="002F667F"/>
    <w:rsid w:val="002F6D5A"/>
    <w:rsid w:val="002F6EC8"/>
    <w:rsid w:val="002F75BE"/>
    <w:rsid w:val="002F78C0"/>
    <w:rsid w:val="002F7A4D"/>
    <w:rsid w:val="00300358"/>
    <w:rsid w:val="003003DB"/>
    <w:rsid w:val="0030046C"/>
    <w:rsid w:val="00300928"/>
    <w:rsid w:val="00300F33"/>
    <w:rsid w:val="003013C7"/>
    <w:rsid w:val="00301BE1"/>
    <w:rsid w:val="003025FB"/>
    <w:rsid w:val="00302E8C"/>
    <w:rsid w:val="003036B8"/>
    <w:rsid w:val="003037CA"/>
    <w:rsid w:val="003039A5"/>
    <w:rsid w:val="00303A7F"/>
    <w:rsid w:val="00303ADF"/>
    <w:rsid w:val="00303BB0"/>
    <w:rsid w:val="00303FA5"/>
    <w:rsid w:val="00304015"/>
    <w:rsid w:val="0030443D"/>
    <w:rsid w:val="00304F5A"/>
    <w:rsid w:val="00305E10"/>
    <w:rsid w:val="00305FF7"/>
    <w:rsid w:val="00307376"/>
    <w:rsid w:val="00307422"/>
    <w:rsid w:val="0030777C"/>
    <w:rsid w:val="003079CD"/>
    <w:rsid w:val="00307B86"/>
    <w:rsid w:val="00310761"/>
    <w:rsid w:val="00310801"/>
    <w:rsid w:val="00310ED6"/>
    <w:rsid w:val="003111C0"/>
    <w:rsid w:val="0031173A"/>
    <w:rsid w:val="003118D3"/>
    <w:rsid w:val="00311BB6"/>
    <w:rsid w:val="0031297A"/>
    <w:rsid w:val="00312C9C"/>
    <w:rsid w:val="0031306B"/>
    <w:rsid w:val="0031313C"/>
    <w:rsid w:val="003131CA"/>
    <w:rsid w:val="0031324A"/>
    <w:rsid w:val="00314687"/>
    <w:rsid w:val="003148A5"/>
    <w:rsid w:val="003149D2"/>
    <w:rsid w:val="00314AA9"/>
    <w:rsid w:val="00314EAF"/>
    <w:rsid w:val="0031581C"/>
    <w:rsid w:val="00315F17"/>
    <w:rsid w:val="003168EC"/>
    <w:rsid w:val="00316A1F"/>
    <w:rsid w:val="00316A6D"/>
    <w:rsid w:val="00316AE2"/>
    <w:rsid w:val="00316FAF"/>
    <w:rsid w:val="00317353"/>
    <w:rsid w:val="003176AA"/>
    <w:rsid w:val="0031772F"/>
    <w:rsid w:val="0032062F"/>
    <w:rsid w:val="00320651"/>
    <w:rsid w:val="003206E3"/>
    <w:rsid w:val="00320EE0"/>
    <w:rsid w:val="00320EF8"/>
    <w:rsid w:val="00321748"/>
    <w:rsid w:val="003218D2"/>
    <w:rsid w:val="00321EBF"/>
    <w:rsid w:val="00321F2B"/>
    <w:rsid w:val="003229D4"/>
    <w:rsid w:val="003233D0"/>
    <w:rsid w:val="003238EC"/>
    <w:rsid w:val="00323C35"/>
    <w:rsid w:val="00323D76"/>
    <w:rsid w:val="00324552"/>
    <w:rsid w:val="00324994"/>
    <w:rsid w:val="00325747"/>
    <w:rsid w:val="00325B57"/>
    <w:rsid w:val="003265C9"/>
    <w:rsid w:val="0032683B"/>
    <w:rsid w:val="00326988"/>
    <w:rsid w:val="00326AE4"/>
    <w:rsid w:val="003273E7"/>
    <w:rsid w:val="00327808"/>
    <w:rsid w:val="00327A9F"/>
    <w:rsid w:val="00330C64"/>
    <w:rsid w:val="00331FB8"/>
    <w:rsid w:val="00332007"/>
    <w:rsid w:val="0033227C"/>
    <w:rsid w:val="003326DC"/>
    <w:rsid w:val="00333372"/>
    <w:rsid w:val="00333622"/>
    <w:rsid w:val="003343F6"/>
    <w:rsid w:val="00334C5D"/>
    <w:rsid w:val="003350A3"/>
    <w:rsid w:val="00335367"/>
    <w:rsid w:val="003353A1"/>
    <w:rsid w:val="00335740"/>
    <w:rsid w:val="00335792"/>
    <w:rsid w:val="00335FD1"/>
    <w:rsid w:val="003360CC"/>
    <w:rsid w:val="00336209"/>
    <w:rsid w:val="003363A9"/>
    <w:rsid w:val="00336A5E"/>
    <w:rsid w:val="00337994"/>
    <w:rsid w:val="00337B09"/>
    <w:rsid w:val="00337DB0"/>
    <w:rsid w:val="003401FD"/>
    <w:rsid w:val="00340402"/>
    <w:rsid w:val="00341558"/>
    <w:rsid w:val="0034195C"/>
    <w:rsid w:val="00341BD8"/>
    <w:rsid w:val="00341D8A"/>
    <w:rsid w:val="00342290"/>
    <w:rsid w:val="0034352C"/>
    <w:rsid w:val="00343672"/>
    <w:rsid w:val="0034393E"/>
    <w:rsid w:val="00343B43"/>
    <w:rsid w:val="00344003"/>
    <w:rsid w:val="003443FD"/>
    <w:rsid w:val="003449AB"/>
    <w:rsid w:val="003456FB"/>
    <w:rsid w:val="003458E4"/>
    <w:rsid w:val="003459A5"/>
    <w:rsid w:val="00346061"/>
    <w:rsid w:val="00346147"/>
    <w:rsid w:val="003477A5"/>
    <w:rsid w:val="00347D02"/>
    <w:rsid w:val="0035001A"/>
    <w:rsid w:val="00350544"/>
    <w:rsid w:val="00350800"/>
    <w:rsid w:val="0035092D"/>
    <w:rsid w:val="00350946"/>
    <w:rsid w:val="003514F4"/>
    <w:rsid w:val="00352804"/>
    <w:rsid w:val="00352D65"/>
    <w:rsid w:val="0035302D"/>
    <w:rsid w:val="00353060"/>
    <w:rsid w:val="003530AC"/>
    <w:rsid w:val="003544E3"/>
    <w:rsid w:val="0035460C"/>
    <w:rsid w:val="003546C3"/>
    <w:rsid w:val="00354E2F"/>
    <w:rsid w:val="00355207"/>
    <w:rsid w:val="00355369"/>
    <w:rsid w:val="00355865"/>
    <w:rsid w:val="00355D0E"/>
    <w:rsid w:val="00355E5C"/>
    <w:rsid w:val="0035623B"/>
    <w:rsid w:val="00356420"/>
    <w:rsid w:val="00356443"/>
    <w:rsid w:val="0035691C"/>
    <w:rsid w:val="003574FD"/>
    <w:rsid w:val="00357C43"/>
    <w:rsid w:val="00360243"/>
    <w:rsid w:val="003604F6"/>
    <w:rsid w:val="003605D4"/>
    <w:rsid w:val="00360DB8"/>
    <w:rsid w:val="00361029"/>
    <w:rsid w:val="00363154"/>
    <w:rsid w:val="00364818"/>
    <w:rsid w:val="00364AAC"/>
    <w:rsid w:val="0036558D"/>
    <w:rsid w:val="0036621E"/>
    <w:rsid w:val="00366943"/>
    <w:rsid w:val="00366ACD"/>
    <w:rsid w:val="00366ADF"/>
    <w:rsid w:val="00366FEC"/>
    <w:rsid w:val="003673CD"/>
    <w:rsid w:val="003677FC"/>
    <w:rsid w:val="003702CF"/>
    <w:rsid w:val="00370649"/>
    <w:rsid w:val="00370931"/>
    <w:rsid w:val="0037192A"/>
    <w:rsid w:val="003721B2"/>
    <w:rsid w:val="00372450"/>
    <w:rsid w:val="003725B4"/>
    <w:rsid w:val="00372907"/>
    <w:rsid w:val="00372A5B"/>
    <w:rsid w:val="00372A94"/>
    <w:rsid w:val="003731F4"/>
    <w:rsid w:val="003732E5"/>
    <w:rsid w:val="0037331B"/>
    <w:rsid w:val="00373956"/>
    <w:rsid w:val="00373D26"/>
    <w:rsid w:val="00373F00"/>
    <w:rsid w:val="003750B3"/>
    <w:rsid w:val="00375B25"/>
    <w:rsid w:val="00375BFA"/>
    <w:rsid w:val="003760E4"/>
    <w:rsid w:val="003761EE"/>
    <w:rsid w:val="00376A41"/>
    <w:rsid w:val="00376C48"/>
    <w:rsid w:val="00377034"/>
    <w:rsid w:val="00377842"/>
    <w:rsid w:val="00377F11"/>
    <w:rsid w:val="00377FA1"/>
    <w:rsid w:val="00380394"/>
    <w:rsid w:val="0038042C"/>
    <w:rsid w:val="00380456"/>
    <w:rsid w:val="00380A05"/>
    <w:rsid w:val="00380B88"/>
    <w:rsid w:val="00380C02"/>
    <w:rsid w:val="00380DB0"/>
    <w:rsid w:val="00380E63"/>
    <w:rsid w:val="003824AB"/>
    <w:rsid w:val="00383CA7"/>
    <w:rsid w:val="00383CBA"/>
    <w:rsid w:val="00383DDF"/>
    <w:rsid w:val="003844F5"/>
    <w:rsid w:val="00384B50"/>
    <w:rsid w:val="00384E16"/>
    <w:rsid w:val="00385126"/>
    <w:rsid w:val="003851E3"/>
    <w:rsid w:val="00385275"/>
    <w:rsid w:val="00385626"/>
    <w:rsid w:val="003858DF"/>
    <w:rsid w:val="00385E08"/>
    <w:rsid w:val="00386020"/>
    <w:rsid w:val="00386D34"/>
    <w:rsid w:val="00386E9B"/>
    <w:rsid w:val="00387FE8"/>
    <w:rsid w:val="003902CE"/>
    <w:rsid w:val="00390E5D"/>
    <w:rsid w:val="003912A9"/>
    <w:rsid w:val="003913CF"/>
    <w:rsid w:val="003916A6"/>
    <w:rsid w:val="003916EA"/>
    <w:rsid w:val="00391EC7"/>
    <w:rsid w:val="0039207C"/>
    <w:rsid w:val="0039378A"/>
    <w:rsid w:val="003939A6"/>
    <w:rsid w:val="00393CA7"/>
    <w:rsid w:val="00393F40"/>
    <w:rsid w:val="00394313"/>
    <w:rsid w:val="003944E9"/>
    <w:rsid w:val="00395FDF"/>
    <w:rsid w:val="003A018F"/>
    <w:rsid w:val="003A02DE"/>
    <w:rsid w:val="003A065C"/>
    <w:rsid w:val="003A0ADC"/>
    <w:rsid w:val="003A0AE4"/>
    <w:rsid w:val="003A1A14"/>
    <w:rsid w:val="003A1D72"/>
    <w:rsid w:val="003A2ABF"/>
    <w:rsid w:val="003A2DCF"/>
    <w:rsid w:val="003A3D37"/>
    <w:rsid w:val="003A3F05"/>
    <w:rsid w:val="003A40CA"/>
    <w:rsid w:val="003A4550"/>
    <w:rsid w:val="003A4A5B"/>
    <w:rsid w:val="003A4F38"/>
    <w:rsid w:val="003A6BD8"/>
    <w:rsid w:val="003A7001"/>
    <w:rsid w:val="003A71A2"/>
    <w:rsid w:val="003B0948"/>
    <w:rsid w:val="003B1027"/>
    <w:rsid w:val="003B14B4"/>
    <w:rsid w:val="003B1CFA"/>
    <w:rsid w:val="003B26E8"/>
    <w:rsid w:val="003B3B58"/>
    <w:rsid w:val="003B3E0F"/>
    <w:rsid w:val="003B3EBB"/>
    <w:rsid w:val="003B48BA"/>
    <w:rsid w:val="003B4FB9"/>
    <w:rsid w:val="003B5064"/>
    <w:rsid w:val="003B56C8"/>
    <w:rsid w:val="003B5A64"/>
    <w:rsid w:val="003B6D9F"/>
    <w:rsid w:val="003B6EDF"/>
    <w:rsid w:val="003B788E"/>
    <w:rsid w:val="003B79F3"/>
    <w:rsid w:val="003B7D39"/>
    <w:rsid w:val="003B7E46"/>
    <w:rsid w:val="003C02B4"/>
    <w:rsid w:val="003C0C2C"/>
    <w:rsid w:val="003C0EA8"/>
    <w:rsid w:val="003C108F"/>
    <w:rsid w:val="003C15E7"/>
    <w:rsid w:val="003C1BAA"/>
    <w:rsid w:val="003C2648"/>
    <w:rsid w:val="003C2743"/>
    <w:rsid w:val="003C29DB"/>
    <w:rsid w:val="003C2DD0"/>
    <w:rsid w:val="003C3C22"/>
    <w:rsid w:val="003C3EBF"/>
    <w:rsid w:val="003C4290"/>
    <w:rsid w:val="003C4510"/>
    <w:rsid w:val="003C4D51"/>
    <w:rsid w:val="003C538A"/>
    <w:rsid w:val="003C582E"/>
    <w:rsid w:val="003C5E1B"/>
    <w:rsid w:val="003C6A6A"/>
    <w:rsid w:val="003C6F1E"/>
    <w:rsid w:val="003C7A84"/>
    <w:rsid w:val="003D08A7"/>
    <w:rsid w:val="003D0BD7"/>
    <w:rsid w:val="003D11EF"/>
    <w:rsid w:val="003D1261"/>
    <w:rsid w:val="003D1557"/>
    <w:rsid w:val="003D1788"/>
    <w:rsid w:val="003D1CDF"/>
    <w:rsid w:val="003D2DF9"/>
    <w:rsid w:val="003D2E4F"/>
    <w:rsid w:val="003D3267"/>
    <w:rsid w:val="003D4046"/>
    <w:rsid w:val="003D50ED"/>
    <w:rsid w:val="003D60A6"/>
    <w:rsid w:val="003D6287"/>
    <w:rsid w:val="003D64D4"/>
    <w:rsid w:val="003D673C"/>
    <w:rsid w:val="003D6770"/>
    <w:rsid w:val="003D6A0D"/>
    <w:rsid w:val="003D6C68"/>
    <w:rsid w:val="003D6FCC"/>
    <w:rsid w:val="003D750E"/>
    <w:rsid w:val="003D783D"/>
    <w:rsid w:val="003D7CD4"/>
    <w:rsid w:val="003E112F"/>
    <w:rsid w:val="003E1279"/>
    <w:rsid w:val="003E233C"/>
    <w:rsid w:val="003E2432"/>
    <w:rsid w:val="003E305A"/>
    <w:rsid w:val="003E3658"/>
    <w:rsid w:val="003E393E"/>
    <w:rsid w:val="003E5524"/>
    <w:rsid w:val="003E5580"/>
    <w:rsid w:val="003E5676"/>
    <w:rsid w:val="003E57F1"/>
    <w:rsid w:val="003E587B"/>
    <w:rsid w:val="003E5AAC"/>
    <w:rsid w:val="003E5E99"/>
    <w:rsid w:val="003E63C2"/>
    <w:rsid w:val="003E64CD"/>
    <w:rsid w:val="003E6B8B"/>
    <w:rsid w:val="003F0864"/>
    <w:rsid w:val="003F0D37"/>
    <w:rsid w:val="003F1217"/>
    <w:rsid w:val="003F14E6"/>
    <w:rsid w:val="003F1934"/>
    <w:rsid w:val="003F1E6A"/>
    <w:rsid w:val="003F3249"/>
    <w:rsid w:val="003F3554"/>
    <w:rsid w:val="003F3A2E"/>
    <w:rsid w:val="003F3C44"/>
    <w:rsid w:val="003F4101"/>
    <w:rsid w:val="003F44D4"/>
    <w:rsid w:val="003F50A7"/>
    <w:rsid w:val="003F50A8"/>
    <w:rsid w:val="003F51DF"/>
    <w:rsid w:val="003F52B4"/>
    <w:rsid w:val="003F535B"/>
    <w:rsid w:val="003F56B0"/>
    <w:rsid w:val="003F5E9F"/>
    <w:rsid w:val="003F6139"/>
    <w:rsid w:val="003F679A"/>
    <w:rsid w:val="003F6A76"/>
    <w:rsid w:val="003F6BF4"/>
    <w:rsid w:val="003F703E"/>
    <w:rsid w:val="003F754B"/>
    <w:rsid w:val="003F79FA"/>
    <w:rsid w:val="0040027D"/>
    <w:rsid w:val="00400A63"/>
    <w:rsid w:val="0040161D"/>
    <w:rsid w:val="00402317"/>
    <w:rsid w:val="00402656"/>
    <w:rsid w:val="00402724"/>
    <w:rsid w:val="00402A6C"/>
    <w:rsid w:val="00403F8C"/>
    <w:rsid w:val="0040427B"/>
    <w:rsid w:val="0040475A"/>
    <w:rsid w:val="004047CD"/>
    <w:rsid w:val="004050E3"/>
    <w:rsid w:val="004053A6"/>
    <w:rsid w:val="0040604E"/>
    <w:rsid w:val="004075E5"/>
    <w:rsid w:val="00407BE1"/>
    <w:rsid w:val="00407CE2"/>
    <w:rsid w:val="00407D1E"/>
    <w:rsid w:val="0041012C"/>
    <w:rsid w:val="00410437"/>
    <w:rsid w:val="00410562"/>
    <w:rsid w:val="00410846"/>
    <w:rsid w:val="00410FF6"/>
    <w:rsid w:val="0041143B"/>
    <w:rsid w:val="00411BD8"/>
    <w:rsid w:val="00411F2E"/>
    <w:rsid w:val="00412A52"/>
    <w:rsid w:val="00412FDC"/>
    <w:rsid w:val="00412FF7"/>
    <w:rsid w:val="00413728"/>
    <w:rsid w:val="004137DD"/>
    <w:rsid w:val="004139AB"/>
    <w:rsid w:val="00414AF5"/>
    <w:rsid w:val="0041520C"/>
    <w:rsid w:val="004154B9"/>
    <w:rsid w:val="0041565C"/>
    <w:rsid w:val="00415DE1"/>
    <w:rsid w:val="00417245"/>
    <w:rsid w:val="00417566"/>
    <w:rsid w:val="004176C7"/>
    <w:rsid w:val="004200F0"/>
    <w:rsid w:val="00420504"/>
    <w:rsid w:val="00420B28"/>
    <w:rsid w:val="00420D3C"/>
    <w:rsid w:val="00420D5A"/>
    <w:rsid w:val="004211A4"/>
    <w:rsid w:val="00421344"/>
    <w:rsid w:val="00421615"/>
    <w:rsid w:val="00421CC0"/>
    <w:rsid w:val="00421F13"/>
    <w:rsid w:val="0042294D"/>
    <w:rsid w:val="00423383"/>
    <w:rsid w:val="004236CC"/>
    <w:rsid w:val="004240B2"/>
    <w:rsid w:val="00424A66"/>
    <w:rsid w:val="00425907"/>
    <w:rsid w:val="0042629E"/>
    <w:rsid w:val="00426A35"/>
    <w:rsid w:val="00426C52"/>
    <w:rsid w:val="00426D69"/>
    <w:rsid w:val="00427066"/>
    <w:rsid w:val="00427399"/>
    <w:rsid w:val="00427FCC"/>
    <w:rsid w:val="0043033D"/>
    <w:rsid w:val="004306E7"/>
    <w:rsid w:val="0043092D"/>
    <w:rsid w:val="00430961"/>
    <w:rsid w:val="00430BF1"/>
    <w:rsid w:val="00430E8B"/>
    <w:rsid w:val="00431265"/>
    <w:rsid w:val="00431902"/>
    <w:rsid w:val="00431979"/>
    <w:rsid w:val="0043292C"/>
    <w:rsid w:val="00433031"/>
    <w:rsid w:val="004331FA"/>
    <w:rsid w:val="00433213"/>
    <w:rsid w:val="00435617"/>
    <w:rsid w:val="00435AC1"/>
    <w:rsid w:val="00435ECC"/>
    <w:rsid w:val="0043621B"/>
    <w:rsid w:val="004364E3"/>
    <w:rsid w:val="00436613"/>
    <w:rsid w:val="004366A5"/>
    <w:rsid w:val="004373D4"/>
    <w:rsid w:val="00437434"/>
    <w:rsid w:val="004375A9"/>
    <w:rsid w:val="004377DC"/>
    <w:rsid w:val="00437AA8"/>
    <w:rsid w:val="00437B5C"/>
    <w:rsid w:val="00437F29"/>
    <w:rsid w:val="00437FF7"/>
    <w:rsid w:val="00440733"/>
    <w:rsid w:val="00440DD0"/>
    <w:rsid w:val="004417BF"/>
    <w:rsid w:val="00441F5F"/>
    <w:rsid w:val="00442D26"/>
    <w:rsid w:val="0044302E"/>
    <w:rsid w:val="0044343E"/>
    <w:rsid w:val="00444333"/>
    <w:rsid w:val="00444704"/>
    <w:rsid w:val="004448BF"/>
    <w:rsid w:val="004455D6"/>
    <w:rsid w:val="00445D55"/>
    <w:rsid w:val="00446006"/>
    <w:rsid w:val="0044623C"/>
    <w:rsid w:val="0044673E"/>
    <w:rsid w:val="0044686A"/>
    <w:rsid w:val="00447189"/>
    <w:rsid w:val="00447562"/>
    <w:rsid w:val="00450415"/>
    <w:rsid w:val="00450C70"/>
    <w:rsid w:val="00452460"/>
    <w:rsid w:val="004529CE"/>
    <w:rsid w:val="00452BBA"/>
    <w:rsid w:val="00453909"/>
    <w:rsid w:val="00454C79"/>
    <w:rsid w:val="00454FA8"/>
    <w:rsid w:val="0045526E"/>
    <w:rsid w:val="004554E9"/>
    <w:rsid w:val="004559ED"/>
    <w:rsid w:val="00456194"/>
    <w:rsid w:val="004561DB"/>
    <w:rsid w:val="0045625E"/>
    <w:rsid w:val="00456415"/>
    <w:rsid w:val="004566F3"/>
    <w:rsid w:val="00456AE0"/>
    <w:rsid w:val="00457B38"/>
    <w:rsid w:val="00457D79"/>
    <w:rsid w:val="00457DC7"/>
    <w:rsid w:val="00457F93"/>
    <w:rsid w:val="0046049E"/>
    <w:rsid w:val="00461285"/>
    <w:rsid w:val="00461750"/>
    <w:rsid w:val="004621BF"/>
    <w:rsid w:val="0046244D"/>
    <w:rsid w:val="00462520"/>
    <w:rsid w:val="00462B93"/>
    <w:rsid w:val="00463071"/>
    <w:rsid w:val="00463399"/>
    <w:rsid w:val="00463808"/>
    <w:rsid w:val="00464661"/>
    <w:rsid w:val="00465362"/>
    <w:rsid w:val="004654B8"/>
    <w:rsid w:val="00465572"/>
    <w:rsid w:val="00465EA1"/>
    <w:rsid w:val="0046605A"/>
    <w:rsid w:val="004672C0"/>
    <w:rsid w:val="00467A9F"/>
    <w:rsid w:val="004701F8"/>
    <w:rsid w:val="00470405"/>
    <w:rsid w:val="004704C0"/>
    <w:rsid w:val="004707A9"/>
    <w:rsid w:val="00470FEF"/>
    <w:rsid w:val="004710BC"/>
    <w:rsid w:val="0047225F"/>
    <w:rsid w:val="00472E24"/>
    <w:rsid w:val="00473ACB"/>
    <w:rsid w:val="00473C7B"/>
    <w:rsid w:val="00473ED3"/>
    <w:rsid w:val="00474EC0"/>
    <w:rsid w:val="00474FD4"/>
    <w:rsid w:val="004753DB"/>
    <w:rsid w:val="00475A56"/>
    <w:rsid w:val="00475C0C"/>
    <w:rsid w:val="00476425"/>
    <w:rsid w:val="00476615"/>
    <w:rsid w:val="00476BD0"/>
    <w:rsid w:val="004774BA"/>
    <w:rsid w:val="00477A54"/>
    <w:rsid w:val="004810AC"/>
    <w:rsid w:val="0048175C"/>
    <w:rsid w:val="004822A1"/>
    <w:rsid w:val="0048232C"/>
    <w:rsid w:val="00482432"/>
    <w:rsid w:val="00482DE7"/>
    <w:rsid w:val="004839C0"/>
    <w:rsid w:val="004839DE"/>
    <w:rsid w:val="004843B2"/>
    <w:rsid w:val="00484567"/>
    <w:rsid w:val="00484ECC"/>
    <w:rsid w:val="004850E3"/>
    <w:rsid w:val="004859F0"/>
    <w:rsid w:val="00486033"/>
    <w:rsid w:val="00486284"/>
    <w:rsid w:val="004862B3"/>
    <w:rsid w:val="00486304"/>
    <w:rsid w:val="00486E9F"/>
    <w:rsid w:val="00487F06"/>
    <w:rsid w:val="004905C2"/>
    <w:rsid w:val="004932CC"/>
    <w:rsid w:val="0049357C"/>
    <w:rsid w:val="00494BA9"/>
    <w:rsid w:val="00494CF4"/>
    <w:rsid w:val="0049518A"/>
    <w:rsid w:val="0049536A"/>
    <w:rsid w:val="0049553B"/>
    <w:rsid w:val="00495678"/>
    <w:rsid w:val="004965E0"/>
    <w:rsid w:val="00496F0B"/>
    <w:rsid w:val="00497170"/>
    <w:rsid w:val="00497663"/>
    <w:rsid w:val="00497D4A"/>
    <w:rsid w:val="004A0080"/>
    <w:rsid w:val="004A015F"/>
    <w:rsid w:val="004A0434"/>
    <w:rsid w:val="004A04AE"/>
    <w:rsid w:val="004A08C2"/>
    <w:rsid w:val="004A0C9C"/>
    <w:rsid w:val="004A0FAA"/>
    <w:rsid w:val="004A1421"/>
    <w:rsid w:val="004A1FE7"/>
    <w:rsid w:val="004A22EA"/>
    <w:rsid w:val="004A2BEF"/>
    <w:rsid w:val="004A3B52"/>
    <w:rsid w:val="004A40F2"/>
    <w:rsid w:val="004A4764"/>
    <w:rsid w:val="004A4C37"/>
    <w:rsid w:val="004A4D12"/>
    <w:rsid w:val="004A547C"/>
    <w:rsid w:val="004A598C"/>
    <w:rsid w:val="004A6378"/>
    <w:rsid w:val="004A6582"/>
    <w:rsid w:val="004A6EA0"/>
    <w:rsid w:val="004A707F"/>
    <w:rsid w:val="004A722D"/>
    <w:rsid w:val="004A762E"/>
    <w:rsid w:val="004A7910"/>
    <w:rsid w:val="004B121D"/>
    <w:rsid w:val="004B1397"/>
    <w:rsid w:val="004B2918"/>
    <w:rsid w:val="004B2BE4"/>
    <w:rsid w:val="004B32E6"/>
    <w:rsid w:val="004B346B"/>
    <w:rsid w:val="004B3DAF"/>
    <w:rsid w:val="004B4DA4"/>
    <w:rsid w:val="004B52A6"/>
    <w:rsid w:val="004B52C4"/>
    <w:rsid w:val="004B592C"/>
    <w:rsid w:val="004B5C96"/>
    <w:rsid w:val="004B5DBB"/>
    <w:rsid w:val="004B5FD1"/>
    <w:rsid w:val="004B631E"/>
    <w:rsid w:val="004B643D"/>
    <w:rsid w:val="004B65DF"/>
    <w:rsid w:val="004B6685"/>
    <w:rsid w:val="004B684D"/>
    <w:rsid w:val="004B69BF"/>
    <w:rsid w:val="004B69EA"/>
    <w:rsid w:val="004B6CE9"/>
    <w:rsid w:val="004B7799"/>
    <w:rsid w:val="004B7BD0"/>
    <w:rsid w:val="004B7BD3"/>
    <w:rsid w:val="004C01F7"/>
    <w:rsid w:val="004C063D"/>
    <w:rsid w:val="004C06BE"/>
    <w:rsid w:val="004C079D"/>
    <w:rsid w:val="004C12CA"/>
    <w:rsid w:val="004C15C7"/>
    <w:rsid w:val="004C1BF2"/>
    <w:rsid w:val="004C22B0"/>
    <w:rsid w:val="004C2F3C"/>
    <w:rsid w:val="004C2FB0"/>
    <w:rsid w:val="004C300B"/>
    <w:rsid w:val="004C3180"/>
    <w:rsid w:val="004C318A"/>
    <w:rsid w:val="004C3E72"/>
    <w:rsid w:val="004C4569"/>
    <w:rsid w:val="004C4597"/>
    <w:rsid w:val="004C4FC2"/>
    <w:rsid w:val="004C64F8"/>
    <w:rsid w:val="004C6567"/>
    <w:rsid w:val="004C6750"/>
    <w:rsid w:val="004C68EA"/>
    <w:rsid w:val="004C6E75"/>
    <w:rsid w:val="004C71A5"/>
    <w:rsid w:val="004D029C"/>
    <w:rsid w:val="004D034F"/>
    <w:rsid w:val="004D03ED"/>
    <w:rsid w:val="004D0FCD"/>
    <w:rsid w:val="004D17E6"/>
    <w:rsid w:val="004D1DF0"/>
    <w:rsid w:val="004D1EB2"/>
    <w:rsid w:val="004D1F77"/>
    <w:rsid w:val="004D2756"/>
    <w:rsid w:val="004D30EE"/>
    <w:rsid w:val="004D3124"/>
    <w:rsid w:val="004D340B"/>
    <w:rsid w:val="004D39A5"/>
    <w:rsid w:val="004D47E2"/>
    <w:rsid w:val="004D485A"/>
    <w:rsid w:val="004D5888"/>
    <w:rsid w:val="004D5A92"/>
    <w:rsid w:val="004D5C3B"/>
    <w:rsid w:val="004D6EE1"/>
    <w:rsid w:val="004D718E"/>
    <w:rsid w:val="004E02B0"/>
    <w:rsid w:val="004E05C6"/>
    <w:rsid w:val="004E070D"/>
    <w:rsid w:val="004E0BF5"/>
    <w:rsid w:val="004E0F26"/>
    <w:rsid w:val="004E0F78"/>
    <w:rsid w:val="004E123F"/>
    <w:rsid w:val="004E1770"/>
    <w:rsid w:val="004E1974"/>
    <w:rsid w:val="004E1B45"/>
    <w:rsid w:val="004E226F"/>
    <w:rsid w:val="004E3560"/>
    <w:rsid w:val="004E365F"/>
    <w:rsid w:val="004E369F"/>
    <w:rsid w:val="004E3B68"/>
    <w:rsid w:val="004E5190"/>
    <w:rsid w:val="004E51FE"/>
    <w:rsid w:val="004E57D5"/>
    <w:rsid w:val="004E59E3"/>
    <w:rsid w:val="004E5A08"/>
    <w:rsid w:val="004E5F4A"/>
    <w:rsid w:val="004E6180"/>
    <w:rsid w:val="004E6A8D"/>
    <w:rsid w:val="004E720D"/>
    <w:rsid w:val="004E76E1"/>
    <w:rsid w:val="004E7771"/>
    <w:rsid w:val="004E7B4C"/>
    <w:rsid w:val="004E7E40"/>
    <w:rsid w:val="004E7EB8"/>
    <w:rsid w:val="004F0519"/>
    <w:rsid w:val="004F0872"/>
    <w:rsid w:val="004F0F13"/>
    <w:rsid w:val="004F0FE8"/>
    <w:rsid w:val="004F13B0"/>
    <w:rsid w:val="004F16E6"/>
    <w:rsid w:val="004F1DA9"/>
    <w:rsid w:val="004F1E33"/>
    <w:rsid w:val="004F2367"/>
    <w:rsid w:val="004F270C"/>
    <w:rsid w:val="004F2E40"/>
    <w:rsid w:val="004F2EFD"/>
    <w:rsid w:val="004F319C"/>
    <w:rsid w:val="004F3A3E"/>
    <w:rsid w:val="004F3D5E"/>
    <w:rsid w:val="004F4364"/>
    <w:rsid w:val="004F5004"/>
    <w:rsid w:val="004F522B"/>
    <w:rsid w:val="004F5E1C"/>
    <w:rsid w:val="004F6315"/>
    <w:rsid w:val="004F685D"/>
    <w:rsid w:val="004F6B3B"/>
    <w:rsid w:val="004F6C11"/>
    <w:rsid w:val="004F6E89"/>
    <w:rsid w:val="004F70E6"/>
    <w:rsid w:val="004F75EB"/>
    <w:rsid w:val="004F794C"/>
    <w:rsid w:val="005002AE"/>
    <w:rsid w:val="00500679"/>
    <w:rsid w:val="0050078E"/>
    <w:rsid w:val="005019E5"/>
    <w:rsid w:val="005023A9"/>
    <w:rsid w:val="00502B59"/>
    <w:rsid w:val="005031B3"/>
    <w:rsid w:val="0050332E"/>
    <w:rsid w:val="00503402"/>
    <w:rsid w:val="00503D6F"/>
    <w:rsid w:val="0050457D"/>
    <w:rsid w:val="00504974"/>
    <w:rsid w:val="00504997"/>
    <w:rsid w:val="00504CA0"/>
    <w:rsid w:val="00505CD9"/>
    <w:rsid w:val="00505F02"/>
    <w:rsid w:val="00506466"/>
    <w:rsid w:val="00506BDB"/>
    <w:rsid w:val="00506D76"/>
    <w:rsid w:val="0050747A"/>
    <w:rsid w:val="0050760A"/>
    <w:rsid w:val="005077C5"/>
    <w:rsid w:val="00507C3C"/>
    <w:rsid w:val="00507D45"/>
    <w:rsid w:val="00507EFC"/>
    <w:rsid w:val="00510AA0"/>
    <w:rsid w:val="00510FC2"/>
    <w:rsid w:val="005114E8"/>
    <w:rsid w:val="0051215E"/>
    <w:rsid w:val="0051228A"/>
    <w:rsid w:val="00512AB6"/>
    <w:rsid w:val="00513320"/>
    <w:rsid w:val="005139AF"/>
    <w:rsid w:val="00513AC6"/>
    <w:rsid w:val="00513B61"/>
    <w:rsid w:val="0051409D"/>
    <w:rsid w:val="005140B0"/>
    <w:rsid w:val="00514EF9"/>
    <w:rsid w:val="005152CC"/>
    <w:rsid w:val="005159BC"/>
    <w:rsid w:val="00515E63"/>
    <w:rsid w:val="00515E87"/>
    <w:rsid w:val="00516783"/>
    <w:rsid w:val="00516BEE"/>
    <w:rsid w:val="00516FD1"/>
    <w:rsid w:val="0051708E"/>
    <w:rsid w:val="00517117"/>
    <w:rsid w:val="0052014D"/>
    <w:rsid w:val="00520831"/>
    <w:rsid w:val="00520D66"/>
    <w:rsid w:val="00520DCD"/>
    <w:rsid w:val="00520EF1"/>
    <w:rsid w:val="00520FA0"/>
    <w:rsid w:val="0052125B"/>
    <w:rsid w:val="0052143A"/>
    <w:rsid w:val="00521DAE"/>
    <w:rsid w:val="00521EE6"/>
    <w:rsid w:val="00522453"/>
    <w:rsid w:val="00522556"/>
    <w:rsid w:val="00522764"/>
    <w:rsid w:val="00522E15"/>
    <w:rsid w:val="00523256"/>
    <w:rsid w:val="0052364B"/>
    <w:rsid w:val="00523893"/>
    <w:rsid w:val="00523BFB"/>
    <w:rsid w:val="0052417D"/>
    <w:rsid w:val="005241BF"/>
    <w:rsid w:val="005241D1"/>
    <w:rsid w:val="0052431C"/>
    <w:rsid w:val="00524653"/>
    <w:rsid w:val="005249D5"/>
    <w:rsid w:val="0052530E"/>
    <w:rsid w:val="005254C9"/>
    <w:rsid w:val="0052580C"/>
    <w:rsid w:val="00525F0B"/>
    <w:rsid w:val="0052606B"/>
    <w:rsid w:val="005267C1"/>
    <w:rsid w:val="00527597"/>
    <w:rsid w:val="00530079"/>
    <w:rsid w:val="00530121"/>
    <w:rsid w:val="00530624"/>
    <w:rsid w:val="00531262"/>
    <w:rsid w:val="00531585"/>
    <w:rsid w:val="00531F04"/>
    <w:rsid w:val="00532189"/>
    <w:rsid w:val="00532D3A"/>
    <w:rsid w:val="0053371F"/>
    <w:rsid w:val="00534648"/>
    <w:rsid w:val="00534BF8"/>
    <w:rsid w:val="005353F3"/>
    <w:rsid w:val="00535AFC"/>
    <w:rsid w:val="00536D30"/>
    <w:rsid w:val="005370E0"/>
    <w:rsid w:val="005370E2"/>
    <w:rsid w:val="00537391"/>
    <w:rsid w:val="005378F8"/>
    <w:rsid w:val="005405BA"/>
    <w:rsid w:val="00540858"/>
    <w:rsid w:val="00541061"/>
    <w:rsid w:val="005417AC"/>
    <w:rsid w:val="00541964"/>
    <w:rsid w:val="00541AF0"/>
    <w:rsid w:val="00542351"/>
    <w:rsid w:val="00542439"/>
    <w:rsid w:val="0054306E"/>
    <w:rsid w:val="00543A5B"/>
    <w:rsid w:val="00543C0D"/>
    <w:rsid w:val="00543FA0"/>
    <w:rsid w:val="005441F3"/>
    <w:rsid w:val="0054421D"/>
    <w:rsid w:val="005449F8"/>
    <w:rsid w:val="005449FA"/>
    <w:rsid w:val="00544D3B"/>
    <w:rsid w:val="005450B4"/>
    <w:rsid w:val="00545A20"/>
    <w:rsid w:val="00545BDC"/>
    <w:rsid w:val="0054602D"/>
    <w:rsid w:val="00546A4E"/>
    <w:rsid w:val="00546C26"/>
    <w:rsid w:val="00546D0A"/>
    <w:rsid w:val="00546D11"/>
    <w:rsid w:val="0054731C"/>
    <w:rsid w:val="00547B11"/>
    <w:rsid w:val="00547C89"/>
    <w:rsid w:val="00547F0F"/>
    <w:rsid w:val="00550317"/>
    <w:rsid w:val="005508B1"/>
    <w:rsid w:val="0055150B"/>
    <w:rsid w:val="005517F1"/>
    <w:rsid w:val="005521FE"/>
    <w:rsid w:val="00552818"/>
    <w:rsid w:val="00552A4B"/>
    <w:rsid w:val="00553B9A"/>
    <w:rsid w:val="00553BA4"/>
    <w:rsid w:val="005551DD"/>
    <w:rsid w:val="005552A2"/>
    <w:rsid w:val="00555AD0"/>
    <w:rsid w:val="005570F0"/>
    <w:rsid w:val="005574E8"/>
    <w:rsid w:val="00557A43"/>
    <w:rsid w:val="00557C64"/>
    <w:rsid w:val="005603D6"/>
    <w:rsid w:val="005606AB"/>
    <w:rsid w:val="005606EA"/>
    <w:rsid w:val="0056087C"/>
    <w:rsid w:val="00560AAF"/>
    <w:rsid w:val="00560B9B"/>
    <w:rsid w:val="00560D1E"/>
    <w:rsid w:val="00561101"/>
    <w:rsid w:val="00561174"/>
    <w:rsid w:val="0056141F"/>
    <w:rsid w:val="0056190E"/>
    <w:rsid w:val="00561EA8"/>
    <w:rsid w:val="00561FB2"/>
    <w:rsid w:val="0056238C"/>
    <w:rsid w:val="00562870"/>
    <w:rsid w:val="00562F83"/>
    <w:rsid w:val="00564734"/>
    <w:rsid w:val="00564BA6"/>
    <w:rsid w:val="00564E7F"/>
    <w:rsid w:val="005666E6"/>
    <w:rsid w:val="00566CDF"/>
    <w:rsid w:val="00567CEC"/>
    <w:rsid w:val="00567F7D"/>
    <w:rsid w:val="00570B61"/>
    <w:rsid w:val="00571958"/>
    <w:rsid w:val="00571AA4"/>
    <w:rsid w:val="0057294C"/>
    <w:rsid w:val="00573769"/>
    <w:rsid w:val="00573DE2"/>
    <w:rsid w:val="0057411A"/>
    <w:rsid w:val="0057461E"/>
    <w:rsid w:val="0057472C"/>
    <w:rsid w:val="00574782"/>
    <w:rsid w:val="0057494B"/>
    <w:rsid w:val="00575CA1"/>
    <w:rsid w:val="00575D3A"/>
    <w:rsid w:val="0057608E"/>
    <w:rsid w:val="00576A93"/>
    <w:rsid w:val="00577283"/>
    <w:rsid w:val="00577D58"/>
    <w:rsid w:val="00577E3B"/>
    <w:rsid w:val="00580969"/>
    <w:rsid w:val="00580CA2"/>
    <w:rsid w:val="00580E41"/>
    <w:rsid w:val="00581F98"/>
    <w:rsid w:val="00582144"/>
    <w:rsid w:val="00582E5A"/>
    <w:rsid w:val="005849C8"/>
    <w:rsid w:val="00584F96"/>
    <w:rsid w:val="00586FDA"/>
    <w:rsid w:val="00586FF0"/>
    <w:rsid w:val="005875FF"/>
    <w:rsid w:val="00587CF5"/>
    <w:rsid w:val="00590784"/>
    <w:rsid w:val="00590935"/>
    <w:rsid w:val="00590F4C"/>
    <w:rsid w:val="005917E3"/>
    <w:rsid w:val="005919A7"/>
    <w:rsid w:val="00591BC8"/>
    <w:rsid w:val="00591CA6"/>
    <w:rsid w:val="00592771"/>
    <w:rsid w:val="0059292E"/>
    <w:rsid w:val="005929BB"/>
    <w:rsid w:val="005932F2"/>
    <w:rsid w:val="00593826"/>
    <w:rsid w:val="00593D1A"/>
    <w:rsid w:val="005951FC"/>
    <w:rsid w:val="0059525E"/>
    <w:rsid w:val="005957A8"/>
    <w:rsid w:val="005960B6"/>
    <w:rsid w:val="00596267"/>
    <w:rsid w:val="00596281"/>
    <w:rsid w:val="00596654"/>
    <w:rsid w:val="00596A33"/>
    <w:rsid w:val="005973E3"/>
    <w:rsid w:val="00597B97"/>
    <w:rsid w:val="005A0250"/>
    <w:rsid w:val="005A03C9"/>
    <w:rsid w:val="005A0408"/>
    <w:rsid w:val="005A0ECE"/>
    <w:rsid w:val="005A0F81"/>
    <w:rsid w:val="005A12F6"/>
    <w:rsid w:val="005A14B6"/>
    <w:rsid w:val="005A1903"/>
    <w:rsid w:val="005A19F8"/>
    <w:rsid w:val="005A3A27"/>
    <w:rsid w:val="005A455F"/>
    <w:rsid w:val="005A4680"/>
    <w:rsid w:val="005A47E7"/>
    <w:rsid w:val="005A4CC3"/>
    <w:rsid w:val="005A5948"/>
    <w:rsid w:val="005A5C00"/>
    <w:rsid w:val="005A5D01"/>
    <w:rsid w:val="005A5F43"/>
    <w:rsid w:val="005A6AA6"/>
    <w:rsid w:val="005A6B06"/>
    <w:rsid w:val="005A6CFF"/>
    <w:rsid w:val="005A6DFC"/>
    <w:rsid w:val="005A6FDF"/>
    <w:rsid w:val="005A7656"/>
    <w:rsid w:val="005A782A"/>
    <w:rsid w:val="005A7A43"/>
    <w:rsid w:val="005A7D28"/>
    <w:rsid w:val="005A7E31"/>
    <w:rsid w:val="005B0B7E"/>
    <w:rsid w:val="005B1416"/>
    <w:rsid w:val="005B2A85"/>
    <w:rsid w:val="005B2A8F"/>
    <w:rsid w:val="005B2D38"/>
    <w:rsid w:val="005B4196"/>
    <w:rsid w:val="005B451C"/>
    <w:rsid w:val="005B5136"/>
    <w:rsid w:val="005B58C3"/>
    <w:rsid w:val="005B5AF5"/>
    <w:rsid w:val="005B6602"/>
    <w:rsid w:val="005B6B30"/>
    <w:rsid w:val="005B71CB"/>
    <w:rsid w:val="005B7D2B"/>
    <w:rsid w:val="005C0037"/>
    <w:rsid w:val="005C004D"/>
    <w:rsid w:val="005C043D"/>
    <w:rsid w:val="005C0464"/>
    <w:rsid w:val="005C0943"/>
    <w:rsid w:val="005C1495"/>
    <w:rsid w:val="005C162C"/>
    <w:rsid w:val="005C19B2"/>
    <w:rsid w:val="005C1A7C"/>
    <w:rsid w:val="005C1D77"/>
    <w:rsid w:val="005C1F0A"/>
    <w:rsid w:val="005C1F47"/>
    <w:rsid w:val="005C24E2"/>
    <w:rsid w:val="005C2B92"/>
    <w:rsid w:val="005C37DB"/>
    <w:rsid w:val="005C44E0"/>
    <w:rsid w:val="005C4595"/>
    <w:rsid w:val="005C47C6"/>
    <w:rsid w:val="005C49F1"/>
    <w:rsid w:val="005C4B98"/>
    <w:rsid w:val="005C5049"/>
    <w:rsid w:val="005C5BCA"/>
    <w:rsid w:val="005C5FF8"/>
    <w:rsid w:val="005C6A4B"/>
    <w:rsid w:val="005C7414"/>
    <w:rsid w:val="005C74AA"/>
    <w:rsid w:val="005C7B4E"/>
    <w:rsid w:val="005C7E15"/>
    <w:rsid w:val="005C7F61"/>
    <w:rsid w:val="005D0152"/>
    <w:rsid w:val="005D14EA"/>
    <w:rsid w:val="005D16F3"/>
    <w:rsid w:val="005D18AC"/>
    <w:rsid w:val="005D28BF"/>
    <w:rsid w:val="005D295B"/>
    <w:rsid w:val="005D313D"/>
    <w:rsid w:val="005D34FD"/>
    <w:rsid w:val="005D3B0C"/>
    <w:rsid w:val="005D3F6A"/>
    <w:rsid w:val="005D472D"/>
    <w:rsid w:val="005D4CCE"/>
    <w:rsid w:val="005D5459"/>
    <w:rsid w:val="005D556C"/>
    <w:rsid w:val="005D5779"/>
    <w:rsid w:val="005D58FA"/>
    <w:rsid w:val="005D5C3F"/>
    <w:rsid w:val="005D6065"/>
    <w:rsid w:val="005D692F"/>
    <w:rsid w:val="005D6C40"/>
    <w:rsid w:val="005D6CF7"/>
    <w:rsid w:val="005D70FE"/>
    <w:rsid w:val="005D794F"/>
    <w:rsid w:val="005D7EF8"/>
    <w:rsid w:val="005E0564"/>
    <w:rsid w:val="005E0661"/>
    <w:rsid w:val="005E0715"/>
    <w:rsid w:val="005E08CD"/>
    <w:rsid w:val="005E0A22"/>
    <w:rsid w:val="005E0D4C"/>
    <w:rsid w:val="005E22E2"/>
    <w:rsid w:val="005E2487"/>
    <w:rsid w:val="005E2C4E"/>
    <w:rsid w:val="005E2D3A"/>
    <w:rsid w:val="005E2EFC"/>
    <w:rsid w:val="005E32BA"/>
    <w:rsid w:val="005E3491"/>
    <w:rsid w:val="005E3B79"/>
    <w:rsid w:val="005E3C3D"/>
    <w:rsid w:val="005E3F32"/>
    <w:rsid w:val="005E40EC"/>
    <w:rsid w:val="005E41BC"/>
    <w:rsid w:val="005E591F"/>
    <w:rsid w:val="005E6044"/>
    <w:rsid w:val="005E60F4"/>
    <w:rsid w:val="005E6885"/>
    <w:rsid w:val="005E6DEE"/>
    <w:rsid w:val="005E6F8B"/>
    <w:rsid w:val="005F0036"/>
    <w:rsid w:val="005F011B"/>
    <w:rsid w:val="005F11CC"/>
    <w:rsid w:val="005F147F"/>
    <w:rsid w:val="005F18E7"/>
    <w:rsid w:val="005F2534"/>
    <w:rsid w:val="005F2AF7"/>
    <w:rsid w:val="005F2B7B"/>
    <w:rsid w:val="005F2C3E"/>
    <w:rsid w:val="005F2FFF"/>
    <w:rsid w:val="005F3337"/>
    <w:rsid w:val="005F37BB"/>
    <w:rsid w:val="005F4020"/>
    <w:rsid w:val="005F447F"/>
    <w:rsid w:val="005F4756"/>
    <w:rsid w:val="005F539F"/>
    <w:rsid w:val="005F577B"/>
    <w:rsid w:val="005F5EF2"/>
    <w:rsid w:val="005F6A79"/>
    <w:rsid w:val="005F6CB4"/>
    <w:rsid w:val="005F6F57"/>
    <w:rsid w:val="005F7189"/>
    <w:rsid w:val="005F7E76"/>
    <w:rsid w:val="00600E9C"/>
    <w:rsid w:val="0060140D"/>
    <w:rsid w:val="006023DA"/>
    <w:rsid w:val="006025D1"/>
    <w:rsid w:val="006026F6"/>
    <w:rsid w:val="00602C94"/>
    <w:rsid w:val="00602D32"/>
    <w:rsid w:val="006031CF"/>
    <w:rsid w:val="006032D9"/>
    <w:rsid w:val="00603656"/>
    <w:rsid w:val="0060372F"/>
    <w:rsid w:val="006039A4"/>
    <w:rsid w:val="00603B2F"/>
    <w:rsid w:val="006043DA"/>
    <w:rsid w:val="0060590B"/>
    <w:rsid w:val="006073B1"/>
    <w:rsid w:val="00607BB5"/>
    <w:rsid w:val="00610208"/>
    <w:rsid w:val="006107EC"/>
    <w:rsid w:val="00610ADB"/>
    <w:rsid w:val="00611E39"/>
    <w:rsid w:val="00612D23"/>
    <w:rsid w:val="006130A5"/>
    <w:rsid w:val="0061378B"/>
    <w:rsid w:val="00613977"/>
    <w:rsid w:val="00614972"/>
    <w:rsid w:val="00614A75"/>
    <w:rsid w:val="0061553D"/>
    <w:rsid w:val="006156F8"/>
    <w:rsid w:val="00615FB4"/>
    <w:rsid w:val="0061647E"/>
    <w:rsid w:val="00616BAE"/>
    <w:rsid w:val="00616EC2"/>
    <w:rsid w:val="0061747B"/>
    <w:rsid w:val="00617577"/>
    <w:rsid w:val="00617887"/>
    <w:rsid w:val="006178DD"/>
    <w:rsid w:val="00617F1C"/>
    <w:rsid w:val="006204F2"/>
    <w:rsid w:val="00620857"/>
    <w:rsid w:val="00620CBC"/>
    <w:rsid w:val="00621D80"/>
    <w:rsid w:val="00621E72"/>
    <w:rsid w:val="006238AC"/>
    <w:rsid w:val="0062416F"/>
    <w:rsid w:val="00624CE4"/>
    <w:rsid w:val="006257AA"/>
    <w:rsid w:val="00625BE0"/>
    <w:rsid w:val="00625EC4"/>
    <w:rsid w:val="006262A0"/>
    <w:rsid w:val="006263F7"/>
    <w:rsid w:val="00626711"/>
    <w:rsid w:val="00626AD6"/>
    <w:rsid w:val="00626DDC"/>
    <w:rsid w:val="006272EC"/>
    <w:rsid w:val="006278FD"/>
    <w:rsid w:val="00627AE2"/>
    <w:rsid w:val="00627B6A"/>
    <w:rsid w:val="00630497"/>
    <w:rsid w:val="00630B8B"/>
    <w:rsid w:val="00631060"/>
    <w:rsid w:val="0063112E"/>
    <w:rsid w:val="006311B0"/>
    <w:rsid w:val="006313BD"/>
    <w:rsid w:val="006315B5"/>
    <w:rsid w:val="0063160E"/>
    <w:rsid w:val="0063161F"/>
    <w:rsid w:val="006316C0"/>
    <w:rsid w:val="006318C1"/>
    <w:rsid w:val="00631B24"/>
    <w:rsid w:val="00632EC9"/>
    <w:rsid w:val="006333BC"/>
    <w:rsid w:val="00633718"/>
    <w:rsid w:val="00633A68"/>
    <w:rsid w:val="00633E4A"/>
    <w:rsid w:val="00634350"/>
    <w:rsid w:val="006349DF"/>
    <w:rsid w:val="006358F3"/>
    <w:rsid w:val="00635C85"/>
    <w:rsid w:val="00636833"/>
    <w:rsid w:val="00636E35"/>
    <w:rsid w:val="00636EB2"/>
    <w:rsid w:val="00637195"/>
    <w:rsid w:val="00637A45"/>
    <w:rsid w:val="00637BF7"/>
    <w:rsid w:val="00637FBB"/>
    <w:rsid w:val="00640630"/>
    <w:rsid w:val="00640925"/>
    <w:rsid w:val="00640C18"/>
    <w:rsid w:val="00641370"/>
    <w:rsid w:val="00641533"/>
    <w:rsid w:val="006415BE"/>
    <w:rsid w:val="00641BE7"/>
    <w:rsid w:val="00642394"/>
    <w:rsid w:val="006423DA"/>
    <w:rsid w:val="00643123"/>
    <w:rsid w:val="00643349"/>
    <w:rsid w:val="006446E0"/>
    <w:rsid w:val="006454E7"/>
    <w:rsid w:val="006467AF"/>
    <w:rsid w:val="0064681B"/>
    <w:rsid w:val="0064722B"/>
    <w:rsid w:val="0064793F"/>
    <w:rsid w:val="00650911"/>
    <w:rsid w:val="006514E9"/>
    <w:rsid w:val="00651CB6"/>
    <w:rsid w:val="00652DBB"/>
    <w:rsid w:val="00653389"/>
    <w:rsid w:val="0065390E"/>
    <w:rsid w:val="00653CFF"/>
    <w:rsid w:val="0065486A"/>
    <w:rsid w:val="00655115"/>
    <w:rsid w:val="00655433"/>
    <w:rsid w:val="00655890"/>
    <w:rsid w:val="006559DD"/>
    <w:rsid w:val="00655B8B"/>
    <w:rsid w:val="00655EDC"/>
    <w:rsid w:val="00655F4B"/>
    <w:rsid w:val="00656423"/>
    <w:rsid w:val="006564BE"/>
    <w:rsid w:val="006567FC"/>
    <w:rsid w:val="006573B7"/>
    <w:rsid w:val="00657642"/>
    <w:rsid w:val="00657987"/>
    <w:rsid w:val="00657B36"/>
    <w:rsid w:val="0066198A"/>
    <w:rsid w:val="00661A50"/>
    <w:rsid w:val="0066211E"/>
    <w:rsid w:val="0066299C"/>
    <w:rsid w:val="00662DE4"/>
    <w:rsid w:val="0066309B"/>
    <w:rsid w:val="006633D5"/>
    <w:rsid w:val="006635B1"/>
    <w:rsid w:val="00663CE2"/>
    <w:rsid w:val="006646B5"/>
    <w:rsid w:val="00664757"/>
    <w:rsid w:val="00664932"/>
    <w:rsid w:val="00664ACC"/>
    <w:rsid w:val="00664DF9"/>
    <w:rsid w:val="00665128"/>
    <w:rsid w:val="00665B7B"/>
    <w:rsid w:val="00665B7D"/>
    <w:rsid w:val="00665BBF"/>
    <w:rsid w:val="00665EBF"/>
    <w:rsid w:val="0066659A"/>
    <w:rsid w:val="006665F1"/>
    <w:rsid w:val="006667F6"/>
    <w:rsid w:val="00666B4A"/>
    <w:rsid w:val="0066703D"/>
    <w:rsid w:val="0066708C"/>
    <w:rsid w:val="006700EF"/>
    <w:rsid w:val="00671385"/>
    <w:rsid w:val="00671662"/>
    <w:rsid w:val="00671AD0"/>
    <w:rsid w:val="00672396"/>
    <w:rsid w:val="00672FCB"/>
    <w:rsid w:val="006730A0"/>
    <w:rsid w:val="00673255"/>
    <w:rsid w:val="006734B7"/>
    <w:rsid w:val="0067395B"/>
    <w:rsid w:val="00674D5E"/>
    <w:rsid w:val="00675433"/>
    <w:rsid w:val="006754B6"/>
    <w:rsid w:val="00675879"/>
    <w:rsid w:val="00676081"/>
    <w:rsid w:val="006763BB"/>
    <w:rsid w:val="00676BB2"/>
    <w:rsid w:val="00676FCB"/>
    <w:rsid w:val="006774EF"/>
    <w:rsid w:val="00677544"/>
    <w:rsid w:val="0067799D"/>
    <w:rsid w:val="00680091"/>
    <w:rsid w:val="0068024F"/>
    <w:rsid w:val="00680D7D"/>
    <w:rsid w:val="006812A1"/>
    <w:rsid w:val="006813DA"/>
    <w:rsid w:val="00681559"/>
    <w:rsid w:val="00681629"/>
    <w:rsid w:val="0068162B"/>
    <w:rsid w:val="006818F7"/>
    <w:rsid w:val="006819A9"/>
    <w:rsid w:val="006829CA"/>
    <w:rsid w:val="0068370F"/>
    <w:rsid w:val="006839A3"/>
    <w:rsid w:val="006839B5"/>
    <w:rsid w:val="00683BA2"/>
    <w:rsid w:val="00684197"/>
    <w:rsid w:val="0068511F"/>
    <w:rsid w:val="00685147"/>
    <w:rsid w:val="00685A4B"/>
    <w:rsid w:val="00685ABB"/>
    <w:rsid w:val="00685B42"/>
    <w:rsid w:val="00685E39"/>
    <w:rsid w:val="00685F08"/>
    <w:rsid w:val="00685F19"/>
    <w:rsid w:val="00686067"/>
    <w:rsid w:val="006861A5"/>
    <w:rsid w:val="006863F5"/>
    <w:rsid w:val="00686741"/>
    <w:rsid w:val="00686A92"/>
    <w:rsid w:val="00686D0F"/>
    <w:rsid w:val="006877F4"/>
    <w:rsid w:val="00687A7D"/>
    <w:rsid w:val="006900BF"/>
    <w:rsid w:val="00690269"/>
    <w:rsid w:val="0069053B"/>
    <w:rsid w:val="006908C4"/>
    <w:rsid w:val="00690F4F"/>
    <w:rsid w:val="006916C6"/>
    <w:rsid w:val="00691AC2"/>
    <w:rsid w:val="006922BB"/>
    <w:rsid w:val="00693440"/>
    <w:rsid w:val="0069367B"/>
    <w:rsid w:val="006939A4"/>
    <w:rsid w:val="0069444C"/>
    <w:rsid w:val="00694CA8"/>
    <w:rsid w:val="00695118"/>
    <w:rsid w:val="00695204"/>
    <w:rsid w:val="00695706"/>
    <w:rsid w:val="0069586B"/>
    <w:rsid w:val="00695A54"/>
    <w:rsid w:val="006960D0"/>
    <w:rsid w:val="006965EA"/>
    <w:rsid w:val="0069677F"/>
    <w:rsid w:val="00696E41"/>
    <w:rsid w:val="0069703C"/>
    <w:rsid w:val="0069717A"/>
    <w:rsid w:val="006975AF"/>
    <w:rsid w:val="006976FB"/>
    <w:rsid w:val="006979E0"/>
    <w:rsid w:val="006A00A0"/>
    <w:rsid w:val="006A035B"/>
    <w:rsid w:val="006A07D7"/>
    <w:rsid w:val="006A12CF"/>
    <w:rsid w:val="006A1395"/>
    <w:rsid w:val="006A172C"/>
    <w:rsid w:val="006A181C"/>
    <w:rsid w:val="006A2307"/>
    <w:rsid w:val="006A25A8"/>
    <w:rsid w:val="006A28CE"/>
    <w:rsid w:val="006A303A"/>
    <w:rsid w:val="006A3630"/>
    <w:rsid w:val="006A42A9"/>
    <w:rsid w:val="006A47F3"/>
    <w:rsid w:val="006A48B1"/>
    <w:rsid w:val="006A4F15"/>
    <w:rsid w:val="006A55FC"/>
    <w:rsid w:val="006A5AC9"/>
    <w:rsid w:val="006A6535"/>
    <w:rsid w:val="006A667A"/>
    <w:rsid w:val="006A6CA8"/>
    <w:rsid w:val="006A72E4"/>
    <w:rsid w:val="006A7D0A"/>
    <w:rsid w:val="006A7FB1"/>
    <w:rsid w:val="006B01C9"/>
    <w:rsid w:val="006B03D4"/>
    <w:rsid w:val="006B068E"/>
    <w:rsid w:val="006B06F6"/>
    <w:rsid w:val="006B0924"/>
    <w:rsid w:val="006B100E"/>
    <w:rsid w:val="006B1F2A"/>
    <w:rsid w:val="006B2B67"/>
    <w:rsid w:val="006B34D7"/>
    <w:rsid w:val="006B39D5"/>
    <w:rsid w:val="006B3A99"/>
    <w:rsid w:val="006B3BF8"/>
    <w:rsid w:val="006B4447"/>
    <w:rsid w:val="006B4874"/>
    <w:rsid w:val="006B4BA6"/>
    <w:rsid w:val="006B4E5A"/>
    <w:rsid w:val="006B5582"/>
    <w:rsid w:val="006B594A"/>
    <w:rsid w:val="006B5AF9"/>
    <w:rsid w:val="006B5E51"/>
    <w:rsid w:val="006B64A5"/>
    <w:rsid w:val="006B65C0"/>
    <w:rsid w:val="006B65D0"/>
    <w:rsid w:val="006B6EA9"/>
    <w:rsid w:val="006B6ED4"/>
    <w:rsid w:val="006B71DC"/>
    <w:rsid w:val="006B75FC"/>
    <w:rsid w:val="006B7FBB"/>
    <w:rsid w:val="006C15EA"/>
    <w:rsid w:val="006C1687"/>
    <w:rsid w:val="006C1839"/>
    <w:rsid w:val="006C2074"/>
    <w:rsid w:val="006C2103"/>
    <w:rsid w:val="006C365D"/>
    <w:rsid w:val="006C419B"/>
    <w:rsid w:val="006C551C"/>
    <w:rsid w:val="006C59F4"/>
    <w:rsid w:val="006C62A9"/>
    <w:rsid w:val="006C6EA8"/>
    <w:rsid w:val="006C6EDA"/>
    <w:rsid w:val="006C712D"/>
    <w:rsid w:val="006C7238"/>
    <w:rsid w:val="006C77C9"/>
    <w:rsid w:val="006C787D"/>
    <w:rsid w:val="006D0031"/>
    <w:rsid w:val="006D0092"/>
    <w:rsid w:val="006D059C"/>
    <w:rsid w:val="006D0CC3"/>
    <w:rsid w:val="006D0F2F"/>
    <w:rsid w:val="006D1687"/>
    <w:rsid w:val="006D1A1B"/>
    <w:rsid w:val="006D21C1"/>
    <w:rsid w:val="006D24D1"/>
    <w:rsid w:val="006D28E0"/>
    <w:rsid w:val="006D31A7"/>
    <w:rsid w:val="006D31CD"/>
    <w:rsid w:val="006D3879"/>
    <w:rsid w:val="006D39C4"/>
    <w:rsid w:val="006D3C6D"/>
    <w:rsid w:val="006D3CFF"/>
    <w:rsid w:val="006D3EB3"/>
    <w:rsid w:val="006D3FB1"/>
    <w:rsid w:val="006D400B"/>
    <w:rsid w:val="006D45DA"/>
    <w:rsid w:val="006D48D4"/>
    <w:rsid w:val="006D4D20"/>
    <w:rsid w:val="006D505F"/>
    <w:rsid w:val="006D5F92"/>
    <w:rsid w:val="006D6162"/>
    <w:rsid w:val="006D67B7"/>
    <w:rsid w:val="006D6851"/>
    <w:rsid w:val="006D6F45"/>
    <w:rsid w:val="006D7180"/>
    <w:rsid w:val="006D71B9"/>
    <w:rsid w:val="006D71D2"/>
    <w:rsid w:val="006D79B2"/>
    <w:rsid w:val="006E0209"/>
    <w:rsid w:val="006E06ED"/>
    <w:rsid w:val="006E07AE"/>
    <w:rsid w:val="006E1744"/>
    <w:rsid w:val="006E23BF"/>
    <w:rsid w:val="006E37EC"/>
    <w:rsid w:val="006E3816"/>
    <w:rsid w:val="006E3B9F"/>
    <w:rsid w:val="006E4464"/>
    <w:rsid w:val="006E4A56"/>
    <w:rsid w:val="006E4B3A"/>
    <w:rsid w:val="006E4DDB"/>
    <w:rsid w:val="006E5401"/>
    <w:rsid w:val="006E5724"/>
    <w:rsid w:val="006E5B40"/>
    <w:rsid w:val="006E6157"/>
    <w:rsid w:val="006E6AE2"/>
    <w:rsid w:val="006E7077"/>
    <w:rsid w:val="006E781F"/>
    <w:rsid w:val="006F05DF"/>
    <w:rsid w:val="006F1143"/>
    <w:rsid w:val="006F1319"/>
    <w:rsid w:val="006F1790"/>
    <w:rsid w:val="006F1C41"/>
    <w:rsid w:val="006F2810"/>
    <w:rsid w:val="006F292A"/>
    <w:rsid w:val="006F2CBA"/>
    <w:rsid w:val="006F38B3"/>
    <w:rsid w:val="006F40D3"/>
    <w:rsid w:val="006F40F7"/>
    <w:rsid w:val="006F4471"/>
    <w:rsid w:val="006F45B4"/>
    <w:rsid w:val="006F4D7B"/>
    <w:rsid w:val="006F5697"/>
    <w:rsid w:val="006F5721"/>
    <w:rsid w:val="006F59B9"/>
    <w:rsid w:val="006F662D"/>
    <w:rsid w:val="006F6D24"/>
    <w:rsid w:val="006F6D40"/>
    <w:rsid w:val="006F712C"/>
    <w:rsid w:val="006F7530"/>
    <w:rsid w:val="006F78C8"/>
    <w:rsid w:val="006F79DA"/>
    <w:rsid w:val="00700148"/>
    <w:rsid w:val="007005CD"/>
    <w:rsid w:val="00700EDF"/>
    <w:rsid w:val="00702394"/>
    <w:rsid w:val="007023D5"/>
    <w:rsid w:val="007026FE"/>
    <w:rsid w:val="00702DA2"/>
    <w:rsid w:val="007032E3"/>
    <w:rsid w:val="0070442E"/>
    <w:rsid w:val="0070520A"/>
    <w:rsid w:val="00705A74"/>
    <w:rsid w:val="00705AB2"/>
    <w:rsid w:val="00705D07"/>
    <w:rsid w:val="0070681C"/>
    <w:rsid w:val="00707585"/>
    <w:rsid w:val="00707CE2"/>
    <w:rsid w:val="007102B7"/>
    <w:rsid w:val="00710822"/>
    <w:rsid w:val="00710C1A"/>
    <w:rsid w:val="0071117A"/>
    <w:rsid w:val="00711550"/>
    <w:rsid w:val="00711889"/>
    <w:rsid w:val="00711C72"/>
    <w:rsid w:val="00711CE0"/>
    <w:rsid w:val="00711DE9"/>
    <w:rsid w:val="0071200B"/>
    <w:rsid w:val="00712F43"/>
    <w:rsid w:val="00713C53"/>
    <w:rsid w:val="00713FD1"/>
    <w:rsid w:val="00714218"/>
    <w:rsid w:val="00714D89"/>
    <w:rsid w:val="00715224"/>
    <w:rsid w:val="007155FC"/>
    <w:rsid w:val="00716D4E"/>
    <w:rsid w:val="00716ED6"/>
    <w:rsid w:val="00717756"/>
    <w:rsid w:val="007203D6"/>
    <w:rsid w:val="00720467"/>
    <w:rsid w:val="007205FC"/>
    <w:rsid w:val="00720860"/>
    <w:rsid w:val="00720D6A"/>
    <w:rsid w:val="00720DC7"/>
    <w:rsid w:val="00721562"/>
    <w:rsid w:val="007215FE"/>
    <w:rsid w:val="00721635"/>
    <w:rsid w:val="00721D05"/>
    <w:rsid w:val="00721E17"/>
    <w:rsid w:val="007227E7"/>
    <w:rsid w:val="00722842"/>
    <w:rsid w:val="007228DF"/>
    <w:rsid w:val="00722E99"/>
    <w:rsid w:val="00722EFA"/>
    <w:rsid w:val="0072321A"/>
    <w:rsid w:val="007235F9"/>
    <w:rsid w:val="007236CC"/>
    <w:rsid w:val="00723C07"/>
    <w:rsid w:val="00723FD7"/>
    <w:rsid w:val="00724ED1"/>
    <w:rsid w:val="007254CC"/>
    <w:rsid w:val="00725534"/>
    <w:rsid w:val="00725876"/>
    <w:rsid w:val="00726726"/>
    <w:rsid w:val="0072674B"/>
    <w:rsid w:val="00727170"/>
    <w:rsid w:val="0073039C"/>
    <w:rsid w:val="007316EF"/>
    <w:rsid w:val="007322A1"/>
    <w:rsid w:val="007324F4"/>
    <w:rsid w:val="00732AD9"/>
    <w:rsid w:val="00732D5A"/>
    <w:rsid w:val="007334D6"/>
    <w:rsid w:val="007338C0"/>
    <w:rsid w:val="00733BBC"/>
    <w:rsid w:val="00733F6D"/>
    <w:rsid w:val="00734BBA"/>
    <w:rsid w:val="00734DFC"/>
    <w:rsid w:val="0073597B"/>
    <w:rsid w:val="00735E9E"/>
    <w:rsid w:val="00736707"/>
    <w:rsid w:val="007377F0"/>
    <w:rsid w:val="00737935"/>
    <w:rsid w:val="00737B17"/>
    <w:rsid w:val="00737C17"/>
    <w:rsid w:val="00737F4D"/>
    <w:rsid w:val="007405DB"/>
    <w:rsid w:val="00740BC7"/>
    <w:rsid w:val="00740DBA"/>
    <w:rsid w:val="007410DE"/>
    <w:rsid w:val="00741120"/>
    <w:rsid w:val="00741556"/>
    <w:rsid w:val="00741799"/>
    <w:rsid w:val="00741D03"/>
    <w:rsid w:val="007428FA"/>
    <w:rsid w:val="0074365F"/>
    <w:rsid w:val="00744444"/>
    <w:rsid w:val="00744834"/>
    <w:rsid w:val="00744B02"/>
    <w:rsid w:val="007450B6"/>
    <w:rsid w:val="007457DB"/>
    <w:rsid w:val="00745FE3"/>
    <w:rsid w:val="00746069"/>
    <w:rsid w:val="0074610B"/>
    <w:rsid w:val="00746502"/>
    <w:rsid w:val="00746AD2"/>
    <w:rsid w:val="00746BF9"/>
    <w:rsid w:val="00746EF8"/>
    <w:rsid w:val="00747B85"/>
    <w:rsid w:val="00747C1D"/>
    <w:rsid w:val="0075035F"/>
    <w:rsid w:val="007504B7"/>
    <w:rsid w:val="00750C18"/>
    <w:rsid w:val="00750FBF"/>
    <w:rsid w:val="00751815"/>
    <w:rsid w:val="00752C3E"/>
    <w:rsid w:val="00753894"/>
    <w:rsid w:val="00753E7A"/>
    <w:rsid w:val="00753F2C"/>
    <w:rsid w:val="007540DF"/>
    <w:rsid w:val="00754137"/>
    <w:rsid w:val="007545E1"/>
    <w:rsid w:val="007553DE"/>
    <w:rsid w:val="007554C9"/>
    <w:rsid w:val="00755596"/>
    <w:rsid w:val="00755B13"/>
    <w:rsid w:val="00756665"/>
    <w:rsid w:val="00756743"/>
    <w:rsid w:val="00756C29"/>
    <w:rsid w:val="0075721B"/>
    <w:rsid w:val="00757348"/>
    <w:rsid w:val="007606EC"/>
    <w:rsid w:val="0076171F"/>
    <w:rsid w:val="00761DD2"/>
    <w:rsid w:val="00762081"/>
    <w:rsid w:val="0076226A"/>
    <w:rsid w:val="00763536"/>
    <w:rsid w:val="007635F0"/>
    <w:rsid w:val="00763FA3"/>
    <w:rsid w:val="00764048"/>
    <w:rsid w:val="00764778"/>
    <w:rsid w:val="00765A49"/>
    <w:rsid w:val="00765A79"/>
    <w:rsid w:val="0076690E"/>
    <w:rsid w:val="00766938"/>
    <w:rsid w:val="00766D84"/>
    <w:rsid w:val="007678D9"/>
    <w:rsid w:val="00770E82"/>
    <w:rsid w:val="007713D0"/>
    <w:rsid w:val="00771B78"/>
    <w:rsid w:val="00771C90"/>
    <w:rsid w:val="00771C9F"/>
    <w:rsid w:val="007720EC"/>
    <w:rsid w:val="00772A4A"/>
    <w:rsid w:val="00772E51"/>
    <w:rsid w:val="00772E67"/>
    <w:rsid w:val="00772F2F"/>
    <w:rsid w:val="00773CD5"/>
    <w:rsid w:val="00775078"/>
    <w:rsid w:val="007758EA"/>
    <w:rsid w:val="00775965"/>
    <w:rsid w:val="00775A38"/>
    <w:rsid w:val="007762F7"/>
    <w:rsid w:val="0077759E"/>
    <w:rsid w:val="007800EF"/>
    <w:rsid w:val="007810C5"/>
    <w:rsid w:val="0078140C"/>
    <w:rsid w:val="0078143D"/>
    <w:rsid w:val="00781608"/>
    <w:rsid w:val="00781D50"/>
    <w:rsid w:val="00781E31"/>
    <w:rsid w:val="00782305"/>
    <w:rsid w:val="007826B6"/>
    <w:rsid w:val="00782EB4"/>
    <w:rsid w:val="00783DEC"/>
    <w:rsid w:val="00784017"/>
    <w:rsid w:val="00785479"/>
    <w:rsid w:val="0078586C"/>
    <w:rsid w:val="0078678D"/>
    <w:rsid w:val="00786C33"/>
    <w:rsid w:val="0078771C"/>
    <w:rsid w:val="0078796C"/>
    <w:rsid w:val="00787E40"/>
    <w:rsid w:val="00790E7A"/>
    <w:rsid w:val="00791601"/>
    <w:rsid w:val="007916D8"/>
    <w:rsid w:val="0079293D"/>
    <w:rsid w:val="00792DD0"/>
    <w:rsid w:val="0079357D"/>
    <w:rsid w:val="00794BB7"/>
    <w:rsid w:val="00794D14"/>
    <w:rsid w:val="00794F3A"/>
    <w:rsid w:val="007953AA"/>
    <w:rsid w:val="00795418"/>
    <w:rsid w:val="00795567"/>
    <w:rsid w:val="007961A0"/>
    <w:rsid w:val="00796386"/>
    <w:rsid w:val="00796E18"/>
    <w:rsid w:val="0079713B"/>
    <w:rsid w:val="007971AF"/>
    <w:rsid w:val="00797C9D"/>
    <w:rsid w:val="007A15D7"/>
    <w:rsid w:val="007A1B2B"/>
    <w:rsid w:val="007A25DD"/>
    <w:rsid w:val="007A3303"/>
    <w:rsid w:val="007A338F"/>
    <w:rsid w:val="007A3A65"/>
    <w:rsid w:val="007A3EFE"/>
    <w:rsid w:val="007A404C"/>
    <w:rsid w:val="007A52C8"/>
    <w:rsid w:val="007A55B1"/>
    <w:rsid w:val="007A5877"/>
    <w:rsid w:val="007A5EE7"/>
    <w:rsid w:val="007A6429"/>
    <w:rsid w:val="007A658F"/>
    <w:rsid w:val="007A72F4"/>
    <w:rsid w:val="007B015C"/>
    <w:rsid w:val="007B02E3"/>
    <w:rsid w:val="007B0378"/>
    <w:rsid w:val="007B0601"/>
    <w:rsid w:val="007B1282"/>
    <w:rsid w:val="007B1357"/>
    <w:rsid w:val="007B13E5"/>
    <w:rsid w:val="007B2128"/>
    <w:rsid w:val="007B280D"/>
    <w:rsid w:val="007B2AF7"/>
    <w:rsid w:val="007B2EE6"/>
    <w:rsid w:val="007B2FDC"/>
    <w:rsid w:val="007B3035"/>
    <w:rsid w:val="007B3429"/>
    <w:rsid w:val="007B36FF"/>
    <w:rsid w:val="007B3C83"/>
    <w:rsid w:val="007B40EF"/>
    <w:rsid w:val="007B42C1"/>
    <w:rsid w:val="007B44D1"/>
    <w:rsid w:val="007B51EE"/>
    <w:rsid w:val="007B56FB"/>
    <w:rsid w:val="007B5999"/>
    <w:rsid w:val="007B5B45"/>
    <w:rsid w:val="007B644A"/>
    <w:rsid w:val="007B6551"/>
    <w:rsid w:val="007B6782"/>
    <w:rsid w:val="007B69B6"/>
    <w:rsid w:val="007B6D5B"/>
    <w:rsid w:val="007B70CC"/>
    <w:rsid w:val="007B7252"/>
    <w:rsid w:val="007B78AA"/>
    <w:rsid w:val="007B7A03"/>
    <w:rsid w:val="007B7F09"/>
    <w:rsid w:val="007C02A9"/>
    <w:rsid w:val="007C053B"/>
    <w:rsid w:val="007C0D58"/>
    <w:rsid w:val="007C0DE0"/>
    <w:rsid w:val="007C191B"/>
    <w:rsid w:val="007C3761"/>
    <w:rsid w:val="007C3C55"/>
    <w:rsid w:val="007C4744"/>
    <w:rsid w:val="007C5355"/>
    <w:rsid w:val="007C62E4"/>
    <w:rsid w:val="007C65D8"/>
    <w:rsid w:val="007C6754"/>
    <w:rsid w:val="007C71B5"/>
    <w:rsid w:val="007C72C8"/>
    <w:rsid w:val="007C7D0B"/>
    <w:rsid w:val="007D09CE"/>
    <w:rsid w:val="007D0A55"/>
    <w:rsid w:val="007D104B"/>
    <w:rsid w:val="007D1A31"/>
    <w:rsid w:val="007D1DD2"/>
    <w:rsid w:val="007D1F2F"/>
    <w:rsid w:val="007D212F"/>
    <w:rsid w:val="007D239D"/>
    <w:rsid w:val="007D278D"/>
    <w:rsid w:val="007D39E0"/>
    <w:rsid w:val="007D411D"/>
    <w:rsid w:val="007D4194"/>
    <w:rsid w:val="007D42B4"/>
    <w:rsid w:val="007D4B67"/>
    <w:rsid w:val="007D4D1F"/>
    <w:rsid w:val="007D4FDC"/>
    <w:rsid w:val="007D58E6"/>
    <w:rsid w:val="007D5B97"/>
    <w:rsid w:val="007D6664"/>
    <w:rsid w:val="007D69C5"/>
    <w:rsid w:val="007D746B"/>
    <w:rsid w:val="007D7F75"/>
    <w:rsid w:val="007E04CE"/>
    <w:rsid w:val="007E073B"/>
    <w:rsid w:val="007E14B1"/>
    <w:rsid w:val="007E15D8"/>
    <w:rsid w:val="007E1C7A"/>
    <w:rsid w:val="007E2247"/>
    <w:rsid w:val="007E2352"/>
    <w:rsid w:val="007E30A7"/>
    <w:rsid w:val="007E333E"/>
    <w:rsid w:val="007E3377"/>
    <w:rsid w:val="007E399F"/>
    <w:rsid w:val="007E40EF"/>
    <w:rsid w:val="007E468A"/>
    <w:rsid w:val="007E4742"/>
    <w:rsid w:val="007E47E9"/>
    <w:rsid w:val="007E4860"/>
    <w:rsid w:val="007E4BB2"/>
    <w:rsid w:val="007E63F3"/>
    <w:rsid w:val="007E6A0F"/>
    <w:rsid w:val="007E6D3D"/>
    <w:rsid w:val="007E71D3"/>
    <w:rsid w:val="007E7347"/>
    <w:rsid w:val="007F0025"/>
    <w:rsid w:val="007F041F"/>
    <w:rsid w:val="007F05DC"/>
    <w:rsid w:val="007F09C0"/>
    <w:rsid w:val="007F11A1"/>
    <w:rsid w:val="007F2240"/>
    <w:rsid w:val="007F2537"/>
    <w:rsid w:val="007F28C0"/>
    <w:rsid w:val="007F29B4"/>
    <w:rsid w:val="007F35DB"/>
    <w:rsid w:val="007F35E8"/>
    <w:rsid w:val="007F3CFD"/>
    <w:rsid w:val="007F42EF"/>
    <w:rsid w:val="007F469F"/>
    <w:rsid w:val="007F47C0"/>
    <w:rsid w:val="007F4AA5"/>
    <w:rsid w:val="007F54D0"/>
    <w:rsid w:val="007F5858"/>
    <w:rsid w:val="007F6324"/>
    <w:rsid w:val="007F6546"/>
    <w:rsid w:val="007F70E9"/>
    <w:rsid w:val="007F72D0"/>
    <w:rsid w:val="007F7689"/>
    <w:rsid w:val="008002EE"/>
    <w:rsid w:val="008012A3"/>
    <w:rsid w:val="008013EA"/>
    <w:rsid w:val="00801B50"/>
    <w:rsid w:val="00801E22"/>
    <w:rsid w:val="00801F9B"/>
    <w:rsid w:val="00802602"/>
    <w:rsid w:val="00802E7A"/>
    <w:rsid w:val="00803089"/>
    <w:rsid w:val="00803164"/>
    <w:rsid w:val="00803A46"/>
    <w:rsid w:val="00803DC2"/>
    <w:rsid w:val="008042F9"/>
    <w:rsid w:val="0080457C"/>
    <w:rsid w:val="0080497F"/>
    <w:rsid w:val="00804A02"/>
    <w:rsid w:val="00804BE7"/>
    <w:rsid w:val="0080524A"/>
    <w:rsid w:val="00805931"/>
    <w:rsid w:val="00805C35"/>
    <w:rsid w:val="0080637F"/>
    <w:rsid w:val="008066D8"/>
    <w:rsid w:val="008071A7"/>
    <w:rsid w:val="008073C5"/>
    <w:rsid w:val="0080756A"/>
    <w:rsid w:val="00807D79"/>
    <w:rsid w:val="0081030B"/>
    <w:rsid w:val="008103D2"/>
    <w:rsid w:val="008112A2"/>
    <w:rsid w:val="00811356"/>
    <w:rsid w:val="008114BD"/>
    <w:rsid w:val="00812B81"/>
    <w:rsid w:val="00812D26"/>
    <w:rsid w:val="008143B5"/>
    <w:rsid w:val="008146F3"/>
    <w:rsid w:val="00814798"/>
    <w:rsid w:val="00814BD2"/>
    <w:rsid w:val="00814CD7"/>
    <w:rsid w:val="00815690"/>
    <w:rsid w:val="00815BBA"/>
    <w:rsid w:val="00816C9C"/>
    <w:rsid w:val="00816E0D"/>
    <w:rsid w:val="00816E2C"/>
    <w:rsid w:val="00817582"/>
    <w:rsid w:val="008175A8"/>
    <w:rsid w:val="00817DF6"/>
    <w:rsid w:val="00820AB1"/>
    <w:rsid w:val="00820BF0"/>
    <w:rsid w:val="008216BE"/>
    <w:rsid w:val="00821E36"/>
    <w:rsid w:val="00823754"/>
    <w:rsid w:val="0082384F"/>
    <w:rsid w:val="00823CAD"/>
    <w:rsid w:val="00825069"/>
    <w:rsid w:val="0082507F"/>
    <w:rsid w:val="00825986"/>
    <w:rsid w:val="00825E62"/>
    <w:rsid w:val="00827155"/>
    <w:rsid w:val="0082725C"/>
    <w:rsid w:val="0083002F"/>
    <w:rsid w:val="00830CE3"/>
    <w:rsid w:val="008319F7"/>
    <w:rsid w:val="00832637"/>
    <w:rsid w:val="0083347A"/>
    <w:rsid w:val="0083349B"/>
    <w:rsid w:val="00833BC7"/>
    <w:rsid w:val="008346E1"/>
    <w:rsid w:val="0083488C"/>
    <w:rsid w:val="0083491D"/>
    <w:rsid w:val="00835045"/>
    <w:rsid w:val="00835FBD"/>
    <w:rsid w:val="008362C4"/>
    <w:rsid w:val="00836921"/>
    <w:rsid w:val="008373E6"/>
    <w:rsid w:val="0083779B"/>
    <w:rsid w:val="008400C1"/>
    <w:rsid w:val="00840A2F"/>
    <w:rsid w:val="00840AF2"/>
    <w:rsid w:val="00840F10"/>
    <w:rsid w:val="00841097"/>
    <w:rsid w:val="0084152E"/>
    <w:rsid w:val="0084166F"/>
    <w:rsid w:val="008418AD"/>
    <w:rsid w:val="00842C7D"/>
    <w:rsid w:val="00842FCA"/>
    <w:rsid w:val="00843486"/>
    <w:rsid w:val="00843C8F"/>
    <w:rsid w:val="00844159"/>
    <w:rsid w:val="00844BF7"/>
    <w:rsid w:val="00844DC1"/>
    <w:rsid w:val="00845BFF"/>
    <w:rsid w:val="00845C58"/>
    <w:rsid w:val="00845EA5"/>
    <w:rsid w:val="00846001"/>
    <w:rsid w:val="00846289"/>
    <w:rsid w:val="0084647B"/>
    <w:rsid w:val="00846C9E"/>
    <w:rsid w:val="00847719"/>
    <w:rsid w:val="0084785D"/>
    <w:rsid w:val="0085073D"/>
    <w:rsid w:val="00850FE2"/>
    <w:rsid w:val="008517A2"/>
    <w:rsid w:val="0085195F"/>
    <w:rsid w:val="00851B08"/>
    <w:rsid w:val="00852466"/>
    <w:rsid w:val="00852689"/>
    <w:rsid w:val="008528F9"/>
    <w:rsid w:val="00852A35"/>
    <w:rsid w:val="00852CAF"/>
    <w:rsid w:val="0085366C"/>
    <w:rsid w:val="0085455C"/>
    <w:rsid w:val="008545FF"/>
    <w:rsid w:val="00854CA1"/>
    <w:rsid w:val="00854F4B"/>
    <w:rsid w:val="00855769"/>
    <w:rsid w:val="0085583C"/>
    <w:rsid w:val="00855849"/>
    <w:rsid w:val="00855946"/>
    <w:rsid w:val="008559EF"/>
    <w:rsid w:val="00855E3C"/>
    <w:rsid w:val="00855FA3"/>
    <w:rsid w:val="00856537"/>
    <w:rsid w:val="00856639"/>
    <w:rsid w:val="00856F6F"/>
    <w:rsid w:val="00857AEF"/>
    <w:rsid w:val="00857F90"/>
    <w:rsid w:val="00860752"/>
    <w:rsid w:val="00860DC1"/>
    <w:rsid w:val="00861194"/>
    <w:rsid w:val="0086158B"/>
    <w:rsid w:val="008622C0"/>
    <w:rsid w:val="00862CD9"/>
    <w:rsid w:val="00862DA6"/>
    <w:rsid w:val="00865731"/>
    <w:rsid w:val="00865C6E"/>
    <w:rsid w:val="0086696A"/>
    <w:rsid w:val="008674C1"/>
    <w:rsid w:val="008674F3"/>
    <w:rsid w:val="0087044C"/>
    <w:rsid w:val="00870D67"/>
    <w:rsid w:val="008716A3"/>
    <w:rsid w:val="00871B10"/>
    <w:rsid w:val="00871D6E"/>
    <w:rsid w:val="00872228"/>
    <w:rsid w:val="0087245B"/>
    <w:rsid w:val="0087385D"/>
    <w:rsid w:val="00873F29"/>
    <w:rsid w:val="008741E0"/>
    <w:rsid w:val="008742A9"/>
    <w:rsid w:val="0087477F"/>
    <w:rsid w:val="00874B45"/>
    <w:rsid w:val="00874E59"/>
    <w:rsid w:val="00874FA5"/>
    <w:rsid w:val="008750A9"/>
    <w:rsid w:val="008752C1"/>
    <w:rsid w:val="008755A3"/>
    <w:rsid w:val="008758B1"/>
    <w:rsid w:val="00875A10"/>
    <w:rsid w:val="00875B72"/>
    <w:rsid w:val="00876944"/>
    <w:rsid w:val="00876B7A"/>
    <w:rsid w:val="00877703"/>
    <w:rsid w:val="00877EAE"/>
    <w:rsid w:val="00881738"/>
    <w:rsid w:val="00881934"/>
    <w:rsid w:val="00881A65"/>
    <w:rsid w:val="00882474"/>
    <w:rsid w:val="00883085"/>
    <w:rsid w:val="00883202"/>
    <w:rsid w:val="008834DD"/>
    <w:rsid w:val="00884143"/>
    <w:rsid w:val="0088430C"/>
    <w:rsid w:val="0088435A"/>
    <w:rsid w:val="00885BF8"/>
    <w:rsid w:val="00885E70"/>
    <w:rsid w:val="00885F61"/>
    <w:rsid w:val="00885F87"/>
    <w:rsid w:val="008861D0"/>
    <w:rsid w:val="008864BE"/>
    <w:rsid w:val="0088713F"/>
    <w:rsid w:val="008871EB"/>
    <w:rsid w:val="00887784"/>
    <w:rsid w:val="0089000E"/>
    <w:rsid w:val="00890641"/>
    <w:rsid w:val="00891036"/>
    <w:rsid w:val="00891752"/>
    <w:rsid w:val="00891E7F"/>
    <w:rsid w:val="008922C4"/>
    <w:rsid w:val="008929FC"/>
    <w:rsid w:val="00892AEA"/>
    <w:rsid w:val="0089312A"/>
    <w:rsid w:val="00893D82"/>
    <w:rsid w:val="00893DB8"/>
    <w:rsid w:val="00893EA0"/>
    <w:rsid w:val="00894B8E"/>
    <w:rsid w:val="008956FC"/>
    <w:rsid w:val="008959FB"/>
    <w:rsid w:val="00895E56"/>
    <w:rsid w:val="00896E26"/>
    <w:rsid w:val="008972A2"/>
    <w:rsid w:val="00897AE8"/>
    <w:rsid w:val="008A104F"/>
    <w:rsid w:val="008A107C"/>
    <w:rsid w:val="008A10AC"/>
    <w:rsid w:val="008A113B"/>
    <w:rsid w:val="008A11ED"/>
    <w:rsid w:val="008A26AA"/>
    <w:rsid w:val="008A308A"/>
    <w:rsid w:val="008A362D"/>
    <w:rsid w:val="008A4141"/>
    <w:rsid w:val="008A42A5"/>
    <w:rsid w:val="008A4BE9"/>
    <w:rsid w:val="008A4E12"/>
    <w:rsid w:val="008A5285"/>
    <w:rsid w:val="008A58AA"/>
    <w:rsid w:val="008A6997"/>
    <w:rsid w:val="008A69B0"/>
    <w:rsid w:val="008A6B5A"/>
    <w:rsid w:val="008A6D6D"/>
    <w:rsid w:val="008A6E10"/>
    <w:rsid w:val="008A709E"/>
    <w:rsid w:val="008B071A"/>
    <w:rsid w:val="008B08B2"/>
    <w:rsid w:val="008B0B32"/>
    <w:rsid w:val="008B0C6F"/>
    <w:rsid w:val="008B0F46"/>
    <w:rsid w:val="008B189A"/>
    <w:rsid w:val="008B22E4"/>
    <w:rsid w:val="008B2E7D"/>
    <w:rsid w:val="008B30B3"/>
    <w:rsid w:val="008B4BAC"/>
    <w:rsid w:val="008B4C71"/>
    <w:rsid w:val="008B4C75"/>
    <w:rsid w:val="008B4D66"/>
    <w:rsid w:val="008B4D92"/>
    <w:rsid w:val="008B50C0"/>
    <w:rsid w:val="008B5183"/>
    <w:rsid w:val="008B51B5"/>
    <w:rsid w:val="008B5971"/>
    <w:rsid w:val="008B5C62"/>
    <w:rsid w:val="008B6736"/>
    <w:rsid w:val="008B68A7"/>
    <w:rsid w:val="008B6CF4"/>
    <w:rsid w:val="008B6E26"/>
    <w:rsid w:val="008B73F4"/>
    <w:rsid w:val="008B7891"/>
    <w:rsid w:val="008C0268"/>
    <w:rsid w:val="008C08C8"/>
    <w:rsid w:val="008C1CF5"/>
    <w:rsid w:val="008C25FA"/>
    <w:rsid w:val="008C2A1F"/>
    <w:rsid w:val="008C2BED"/>
    <w:rsid w:val="008C2DAD"/>
    <w:rsid w:val="008C32DC"/>
    <w:rsid w:val="008C3B72"/>
    <w:rsid w:val="008C4038"/>
    <w:rsid w:val="008C4330"/>
    <w:rsid w:val="008C44C6"/>
    <w:rsid w:val="008C457A"/>
    <w:rsid w:val="008C5475"/>
    <w:rsid w:val="008C595B"/>
    <w:rsid w:val="008C6695"/>
    <w:rsid w:val="008C689C"/>
    <w:rsid w:val="008C71D2"/>
    <w:rsid w:val="008C751E"/>
    <w:rsid w:val="008C765B"/>
    <w:rsid w:val="008D0237"/>
    <w:rsid w:val="008D0A0D"/>
    <w:rsid w:val="008D1703"/>
    <w:rsid w:val="008D18CC"/>
    <w:rsid w:val="008D23F7"/>
    <w:rsid w:val="008D3115"/>
    <w:rsid w:val="008D3AA4"/>
    <w:rsid w:val="008D3AE0"/>
    <w:rsid w:val="008D4839"/>
    <w:rsid w:val="008D4D81"/>
    <w:rsid w:val="008D4FC1"/>
    <w:rsid w:val="008D548F"/>
    <w:rsid w:val="008D5524"/>
    <w:rsid w:val="008D6552"/>
    <w:rsid w:val="008D6727"/>
    <w:rsid w:val="008D721C"/>
    <w:rsid w:val="008D72DC"/>
    <w:rsid w:val="008D7421"/>
    <w:rsid w:val="008E041E"/>
    <w:rsid w:val="008E096A"/>
    <w:rsid w:val="008E0979"/>
    <w:rsid w:val="008E0AAB"/>
    <w:rsid w:val="008E1A87"/>
    <w:rsid w:val="008E1D65"/>
    <w:rsid w:val="008E20F9"/>
    <w:rsid w:val="008E2D88"/>
    <w:rsid w:val="008E365F"/>
    <w:rsid w:val="008E3AFF"/>
    <w:rsid w:val="008E3C11"/>
    <w:rsid w:val="008E4084"/>
    <w:rsid w:val="008E4196"/>
    <w:rsid w:val="008E4F80"/>
    <w:rsid w:val="008E4FCD"/>
    <w:rsid w:val="008E51FE"/>
    <w:rsid w:val="008E5275"/>
    <w:rsid w:val="008E57E6"/>
    <w:rsid w:val="008E66A5"/>
    <w:rsid w:val="008F092A"/>
    <w:rsid w:val="008F191D"/>
    <w:rsid w:val="008F1BE3"/>
    <w:rsid w:val="008F1F76"/>
    <w:rsid w:val="008F1F9B"/>
    <w:rsid w:val="008F280A"/>
    <w:rsid w:val="008F37E3"/>
    <w:rsid w:val="008F42D5"/>
    <w:rsid w:val="008F44FB"/>
    <w:rsid w:val="008F46C0"/>
    <w:rsid w:val="008F46C2"/>
    <w:rsid w:val="008F6E58"/>
    <w:rsid w:val="008F6ECE"/>
    <w:rsid w:val="008F708F"/>
    <w:rsid w:val="008F7457"/>
    <w:rsid w:val="008F74DF"/>
    <w:rsid w:val="008F78D2"/>
    <w:rsid w:val="009002A5"/>
    <w:rsid w:val="009002E0"/>
    <w:rsid w:val="0090050B"/>
    <w:rsid w:val="00900687"/>
    <w:rsid w:val="0090116B"/>
    <w:rsid w:val="00901939"/>
    <w:rsid w:val="00901C48"/>
    <w:rsid w:val="0090254E"/>
    <w:rsid w:val="009028A5"/>
    <w:rsid w:val="00902C47"/>
    <w:rsid w:val="0090308F"/>
    <w:rsid w:val="009031E0"/>
    <w:rsid w:val="00903FE0"/>
    <w:rsid w:val="0090431D"/>
    <w:rsid w:val="0090457A"/>
    <w:rsid w:val="00904B93"/>
    <w:rsid w:val="009051F5"/>
    <w:rsid w:val="009059BA"/>
    <w:rsid w:val="00905E09"/>
    <w:rsid w:val="009063F4"/>
    <w:rsid w:val="00906C77"/>
    <w:rsid w:val="00906FCA"/>
    <w:rsid w:val="00906FCF"/>
    <w:rsid w:val="009079D8"/>
    <w:rsid w:val="00907ACE"/>
    <w:rsid w:val="00907C78"/>
    <w:rsid w:val="00907D04"/>
    <w:rsid w:val="00907D12"/>
    <w:rsid w:val="009107F8"/>
    <w:rsid w:val="00911598"/>
    <w:rsid w:val="00911613"/>
    <w:rsid w:val="00911B55"/>
    <w:rsid w:val="00911F9A"/>
    <w:rsid w:val="00912D8C"/>
    <w:rsid w:val="00912EC2"/>
    <w:rsid w:val="00912F11"/>
    <w:rsid w:val="0091346F"/>
    <w:rsid w:val="00914692"/>
    <w:rsid w:val="009148C6"/>
    <w:rsid w:val="00915BBF"/>
    <w:rsid w:val="00916BAD"/>
    <w:rsid w:val="00916ECD"/>
    <w:rsid w:val="00916F3A"/>
    <w:rsid w:val="00916F54"/>
    <w:rsid w:val="00917334"/>
    <w:rsid w:val="00917391"/>
    <w:rsid w:val="009174CF"/>
    <w:rsid w:val="009202D5"/>
    <w:rsid w:val="009204E7"/>
    <w:rsid w:val="009209D5"/>
    <w:rsid w:val="00920CA4"/>
    <w:rsid w:val="00920DC5"/>
    <w:rsid w:val="00921D34"/>
    <w:rsid w:val="009228CC"/>
    <w:rsid w:val="00922B2E"/>
    <w:rsid w:val="00922C57"/>
    <w:rsid w:val="00922CBF"/>
    <w:rsid w:val="00922D16"/>
    <w:rsid w:val="00923091"/>
    <w:rsid w:val="00923253"/>
    <w:rsid w:val="00923581"/>
    <w:rsid w:val="00923B09"/>
    <w:rsid w:val="00925012"/>
    <w:rsid w:val="009252AE"/>
    <w:rsid w:val="009252F5"/>
    <w:rsid w:val="00925617"/>
    <w:rsid w:val="009256DF"/>
    <w:rsid w:val="009257DF"/>
    <w:rsid w:val="00925A2D"/>
    <w:rsid w:val="0092627A"/>
    <w:rsid w:val="00926978"/>
    <w:rsid w:val="00926C50"/>
    <w:rsid w:val="0092724F"/>
    <w:rsid w:val="00927E2C"/>
    <w:rsid w:val="00930033"/>
    <w:rsid w:val="00930314"/>
    <w:rsid w:val="0093076D"/>
    <w:rsid w:val="00930A90"/>
    <w:rsid w:val="00930FD0"/>
    <w:rsid w:val="00930FE3"/>
    <w:rsid w:val="00931B68"/>
    <w:rsid w:val="00931FD8"/>
    <w:rsid w:val="00932AA9"/>
    <w:rsid w:val="00933952"/>
    <w:rsid w:val="00933A19"/>
    <w:rsid w:val="00933B81"/>
    <w:rsid w:val="00933C9F"/>
    <w:rsid w:val="00933DD8"/>
    <w:rsid w:val="00934446"/>
    <w:rsid w:val="009349F1"/>
    <w:rsid w:val="00934AF9"/>
    <w:rsid w:val="00935242"/>
    <w:rsid w:val="00935533"/>
    <w:rsid w:val="009365BD"/>
    <w:rsid w:val="009366AA"/>
    <w:rsid w:val="009370DD"/>
    <w:rsid w:val="00937151"/>
    <w:rsid w:val="0093727A"/>
    <w:rsid w:val="00937626"/>
    <w:rsid w:val="009376C2"/>
    <w:rsid w:val="00937787"/>
    <w:rsid w:val="0093778B"/>
    <w:rsid w:val="00940499"/>
    <w:rsid w:val="00941047"/>
    <w:rsid w:val="00941AA7"/>
    <w:rsid w:val="009423EE"/>
    <w:rsid w:val="00942636"/>
    <w:rsid w:val="00942FBE"/>
    <w:rsid w:val="00943B5E"/>
    <w:rsid w:val="00943D64"/>
    <w:rsid w:val="009441C0"/>
    <w:rsid w:val="0094422F"/>
    <w:rsid w:val="009447B1"/>
    <w:rsid w:val="00944E4F"/>
    <w:rsid w:val="00945BEE"/>
    <w:rsid w:val="00946604"/>
    <w:rsid w:val="00946CB1"/>
    <w:rsid w:val="00946E39"/>
    <w:rsid w:val="00946E9B"/>
    <w:rsid w:val="009478D4"/>
    <w:rsid w:val="00947BA2"/>
    <w:rsid w:val="00947ED4"/>
    <w:rsid w:val="00950185"/>
    <w:rsid w:val="00950490"/>
    <w:rsid w:val="00950550"/>
    <w:rsid w:val="00950D20"/>
    <w:rsid w:val="00950D57"/>
    <w:rsid w:val="00951292"/>
    <w:rsid w:val="00951CD3"/>
    <w:rsid w:val="00951D79"/>
    <w:rsid w:val="00951FEF"/>
    <w:rsid w:val="00952B44"/>
    <w:rsid w:val="00952F43"/>
    <w:rsid w:val="00953097"/>
    <w:rsid w:val="009533C2"/>
    <w:rsid w:val="00953A2A"/>
    <w:rsid w:val="00953BF7"/>
    <w:rsid w:val="0095445C"/>
    <w:rsid w:val="00954670"/>
    <w:rsid w:val="009546A5"/>
    <w:rsid w:val="0095488F"/>
    <w:rsid w:val="00955504"/>
    <w:rsid w:val="0095568F"/>
    <w:rsid w:val="00955819"/>
    <w:rsid w:val="009563A4"/>
    <w:rsid w:val="00956DC3"/>
    <w:rsid w:val="00956E30"/>
    <w:rsid w:val="009573D1"/>
    <w:rsid w:val="00957647"/>
    <w:rsid w:val="009576C2"/>
    <w:rsid w:val="009577C7"/>
    <w:rsid w:val="00957C55"/>
    <w:rsid w:val="00960098"/>
    <w:rsid w:val="009602A3"/>
    <w:rsid w:val="009603ED"/>
    <w:rsid w:val="00960DF2"/>
    <w:rsid w:val="00961559"/>
    <w:rsid w:val="00961B18"/>
    <w:rsid w:val="00961FA6"/>
    <w:rsid w:val="00962662"/>
    <w:rsid w:val="009630EF"/>
    <w:rsid w:val="009637A5"/>
    <w:rsid w:val="00963BA4"/>
    <w:rsid w:val="00963DE2"/>
    <w:rsid w:val="00963FD6"/>
    <w:rsid w:val="00964142"/>
    <w:rsid w:val="0096478D"/>
    <w:rsid w:val="00964793"/>
    <w:rsid w:val="00965065"/>
    <w:rsid w:val="0096543E"/>
    <w:rsid w:val="009654F7"/>
    <w:rsid w:val="009658D1"/>
    <w:rsid w:val="00966329"/>
    <w:rsid w:val="00966504"/>
    <w:rsid w:val="00966967"/>
    <w:rsid w:val="00966A2C"/>
    <w:rsid w:val="00966CCC"/>
    <w:rsid w:val="00967173"/>
    <w:rsid w:val="0096724A"/>
    <w:rsid w:val="00970138"/>
    <w:rsid w:val="00970A85"/>
    <w:rsid w:val="00970C9F"/>
    <w:rsid w:val="0097250E"/>
    <w:rsid w:val="0097273E"/>
    <w:rsid w:val="00972798"/>
    <w:rsid w:val="00972E30"/>
    <w:rsid w:val="009746EE"/>
    <w:rsid w:val="009752FD"/>
    <w:rsid w:val="00975CFC"/>
    <w:rsid w:val="00975FC8"/>
    <w:rsid w:val="00976FC7"/>
    <w:rsid w:val="00977257"/>
    <w:rsid w:val="009776E8"/>
    <w:rsid w:val="00977E1E"/>
    <w:rsid w:val="00980A23"/>
    <w:rsid w:val="00980AF9"/>
    <w:rsid w:val="00980FB8"/>
    <w:rsid w:val="00981A33"/>
    <w:rsid w:val="00981CE3"/>
    <w:rsid w:val="00982474"/>
    <w:rsid w:val="009824DD"/>
    <w:rsid w:val="009826CD"/>
    <w:rsid w:val="00982922"/>
    <w:rsid w:val="00982989"/>
    <w:rsid w:val="00982A1D"/>
    <w:rsid w:val="00983019"/>
    <w:rsid w:val="00983D30"/>
    <w:rsid w:val="009843F7"/>
    <w:rsid w:val="00984412"/>
    <w:rsid w:val="00984721"/>
    <w:rsid w:val="00984CA4"/>
    <w:rsid w:val="00984DCC"/>
    <w:rsid w:val="00984F09"/>
    <w:rsid w:val="00984F50"/>
    <w:rsid w:val="00985014"/>
    <w:rsid w:val="00985253"/>
    <w:rsid w:val="009852D7"/>
    <w:rsid w:val="00985467"/>
    <w:rsid w:val="0098627A"/>
    <w:rsid w:val="009865B9"/>
    <w:rsid w:val="009865DA"/>
    <w:rsid w:val="00986ABC"/>
    <w:rsid w:val="00986BCE"/>
    <w:rsid w:val="0098757C"/>
    <w:rsid w:val="009878B5"/>
    <w:rsid w:val="0098790B"/>
    <w:rsid w:val="00987AB4"/>
    <w:rsid w:val="009900A7"/>
    <w:rsid w:val="0099017B"/>
    <w:rsid w:val="00990EE5"/>
    <w:rsid w:val="009911E5"/>
    <w:rsid w:val="00991557"/>
    <w:rsid w:val="00991DB4"/>
    <w:rsid w:val="00992763"/>
    <w:rsid w:val="00993F7F"/>
    <w:rsid w:val="00994213"/>
    <w:rsid w:val="009945B3"/>
    <w:rsid w:val="009952F9"/>
    <w:rsid w:val="00995B25"/>
    <w:rsid w:val="00995E31"/>
    <w:rsid w:val="00995F65"/>
    <w:rsid w:val="00996636"/>
    <w:rsid w:val="00996857"/>
    <w:rsid w:val="009969AD"/>
    <w:rsid w:val="00996E94"/>
    <w:rsid w:val="00997060"/>
    <w:rsid w:val="009970A7"/>
    <w:rsid w:val="0099723A"/>
    <w:rsid w:val="00997936"/>
    <w:rsid w:val="00997E7B"/>
    <w:rsid w:val="009A01A5"/>
    <w:rsid w:val="009A0335"/>
    <w:rsid w:val="009A0712"/>
    <w:rsid w:val="009A0A36"/>
    <w:rsid w:val="009A0DEB"/>
    <w:rsid w:val="009A1007"/>
    <w:rsid w:val="009A113D"/>
    <w:rsid w:val="009A1C7F"/>
    <w:rsid w:val="009A297B"/>
    <w:rsid w:val="009A3114"/>
    <w:rsid w:val="009A3D28"/>
    <w:rsid w:val="009A3F5B"/>
    <w:rsid w:val="009A4259"/>
    <w:rsid w:val="009A4321"/>
    <w:rsid w:val="009A478B"/>
    <w:rsid w:val="009A5F7C"/>
    <w:rsid w:val="009A6602"/>
    <w:rsid w:val="009A754A"/>
    <w:rsid w:val="009A7732"/>
    <w:rsid w:val="009A7C6D"/>
    <w:rsid w:val="009A7F14"/>
    <w:rsid w:val="009A7FE3"/>
    <w:rsid w:val="009B0620"/>
    <w:rsid w:val="009B0696"/>
    <w:rsid w:val="009B0984"/>
    <w:rsid w:val="009B0E48"/>
    <w:rsid w:val="009B125C"/>
    <w:rsid w:val="009B12F6"/>
    <w:rsid w:val="009B13BC"/>
    <w:rsid w:val="009B1799"/>
    <w:rsid w:val="009B19AB"/>
    <w:rsid w:val="009B1DC7"/>
    <w:rsid w:val="009B1E29"/>
    <w:rsid w:val="009B1E82"/>
    <w:rsid w:val="009B2E03"/>
    <w:rsid w:val="009B38B3"/>
    <w:rsid w:val="009B3ACC"/>
    <w:rsid w:val="009B6F6E"/>
    <w:rsid w:val="009B72EE"/>
    <w:rsid w:val="009B7BFF"/>
    <w:rsid w:val="009C04EB"/>
    <w:rsid w:val="009C05ED"/>
    <w:rsid w:val="009C08A8"/>
    <w:rsid w:val="009C31A5"/>
    <w:rsid w:val="009C40AA"/>
    <w:rsid w:val="009C410A"/>
    <w:rsid w:val="009C48D2"/>
    <w:rsid w:val="009C52C8"/>
    <w:rsid w:val="009C5CAC"/>
    <w:rsid w:val="009C6DA7"/>
    <w:rsid w:val="009C714A"/>
    <w:rsid w:val="009C72FB"/>
    <w:rsid w:val="009D04CA"/>
    <w:rsid w:val="009D0780"/>
    <w:rsid w:val="009D0AE4"/>
    <w:rsid w:val="009D0E6B"/>
    <w:rsid w:val="009D0F86"/>
    <w:rsid w:val="009D14F9"/>
    <w:rsid w:val="009D159F"/>
    <w:rsid w:val="009D1C0B"/>
    <w:rsid w:val="009D2479"/>
    <w:rsid w:val="009D25A6"/>
    <w:rsid w:val="009D2E7A"/>
    <w:rsid w:val="009D32EE"/>
    <w:rsid w:val="009D3EDB"/>
    <w:rsid w:val="009D3F7E"/>
    <w:rsid w:val="009D3F93"/>
    <w:rsid w:val="009D40E0"/>
    <w:rsid w:val="009D4188"/>
    <w:rsid w:val="009D436C"/>
    <w:rsid w:val="009D4B69"/>
    <w:rsid w:val="009D4E5A"/>
    <w:rsid w:val="009D512D"/>
    <w:rsid w:val="009D5380"/>
    <w:rsid w:val="009D5397"/>
    <w:rsid w:val="009D57FD"/>
    <w:rsid w:val="009D588A"/>
    <w:rsid w:val="009D641B"/>
    <w:rsid w:val="009D6D98"/>
    <w:rsid w:val="009D742A"/>
    <w:rsid w:val="009D78B3"/>
    <w:rsid w:val="009D79CC"/>
    <w:rsid w:val="009E001C"/>
    <w:rsid w:val="009E035E"/>
    <w:rsid w:val="009E06F6"/>
    <w:rsid w:val="009E12AA"/>
    <w:rsid w:val="009E1C69"/>
    <w:rsid w:val="009E209A"/>
    <w:rsid w:val="009E213E"/>
    <w:rsid w:val="009E2C32"/>
    <w:rsid w:val="009E2FE2"/>
    <w:rsid w:val="009E45D2"/>
    <w:rsid w:val="009E539E"/>
    <w:rsid w:val="009E629E"/>
    <w:rsid w:val="009E63EB"/>
    <w:rsid w:val="009E6E79"/>
    <w:rsid w:val="009E762F"/>
    <w:rsid w:val="009E7E0F"/>
    <w:rsid w:val="009F13C1"/>
    <w:rsid w:val="009F143F"/>
    <w:rsid w:val="009F173B"/>
    <w:rsid w:val="009F184C"/>
    <w:rsid w:val="009F1898"/>
    <w:rsid w:val="009F1B8D"/>
    <w:rsid w:val="009F1FCA"/>
    <w:rsid w:val="009F2AA4"/>
    <w:rsid w:val="009F31E8"/>
    <w:rsid w:val="009F3E1D"/>
    <w:rsid w:val="009F436D"/>
    <w:rsid w:val="009F5163"/>
    <w:rsid w:val="009F51E6"/>
    <w:rsid w:val="009F5BE7"/>
    <w:rsid w:val="009F5F3D"/>
    <w:rsid w:val="009F6E04"/>
    <w:rsid w:val="009F6F4D"/>
    <w:rsid w:val="009F7101"/>
    <w:rsid w:val="00A00123"/>
    <w:rsid w:val="00A00149"/>
    <w:rsid w:val="00A0065D"/>
    <w:rsid w:val="00A00FCD"/>
    <w:rsid w:val="00A0119C"/>
    <w:rsid w:val="00A012C3"/>
    <w:rsid w:val="00A025E9"/>
    <w:rsid w:val="00A02ACC"/>
    <w:rsid w:val="00A02BF5"/>
    <w:rsid w:val="00A0302A"/>
    <w:rsid w:val="00A04867"/>
    <w:rsid w:val="00A04C27"/>
    <w:rsid w:val="00A058DD"/>
    <w:rsid w:val="00A0595B"/>
    <w:rsid w:val="00A05C32"/>
    <w:rsid w:val="00A0603D"/>
    <w:rsid w:val="00A06363"/>
    <w:rsid w:val="00A06A95"/>
    <w:rsid w:val="00A06C6E"/>
    <w:rsid w:val="00A0716E"/>
    <w:rsid w:val="00A0765B"/>
    <w:rsid w:val="00A07824"/>
    <w:rsid w:val="00A07EBB"/>
    <w:rsid w:val="00A101D7"/>
    <w:rsid w:val="00A10202"/>
    <w:rsid w:val="00A1097E"/>
    <w:rsid w:val="00A10CB9"/>
    <w:rsid w:val="00A114EA"/>
    <w:rsid w:val="00A11927"/>
    <w:rsid w:val="00A11A5C"/>
    <w:rsid w:val="00A11A90"/>
    <w:rsid w:val="00A11E25"/>
    <w:rsid w:val="00A128CD"/>
    <w:rsid w:val="00A128F4"/>
    <w:rsid w:val="00A13F66"/>
    <w:rsid w:val="00A151D3"/>
    <w:rsid w:val="00A153F4"/>
    <w:rsid w:val="00A15959"/>
    <w:rsid w:val="00A15E9C"/>
    <w:rsid w:val="00A16834"/>
    <w:rsid w:val="00A16C81"/>
    <w:rsid w:val="00A16D2D"/>
    <w:rsid w:val="00A17A3B"/>
    <w:rsid w:val="00A17D42"/>
    <w:rsid w:val="00A17FBB"/>
    <w:rsid w:val="00A202A7"/>
    <w:rsid w:val="00A205A0"/>
    <w:rsid w:val="00A21163"/>
    <w:rsid w:val="00A21249"/>
    <w:rsid w:val="00A2152B"/>
    <w:rsid w:val="00A21B69"/>
    <w:rsid w:val="00A21D14"/>
    <w:rsid w:val="00A22184"/>
    <w:rsid w:val="00A224AE"/>
    <w:rsid w:val="00A226FC"/>
    <w:rsid w:val="00A22763"/>
    <w:rsid w:val="00A22822"/>
    <w:rsid w:val="00A22AB8"/>
    <w:rsid w:val="00A2354D"/>
    <w:rsid w:val="00A23EE1"/>
    <w:rsid w:val="00A24B57"/>
    <w:rsid w:val="00A24DE1"/>
    <w:rsid w:val="00A25339"/>
    <w:rsid w:val="00A254AD"/>
    <w:rsid w:val="00A25592"/>
    <w:rsid w:val="00A256F9"/>
    <w:rsid w:val="00A25821"/>
    <w:rsid w:val="00A25BD2"/>
    <w:rsid w:val="00A260FC"/>
    <w:rsid w:val="00A265E2"/>
    <w:rsid w:val="00A27085"/>
    <w:rsid w:val="00A27F63"/>
    <w:rsid w:val="00A3000C"/>
    <w:rsid w:val="00A304FE"/>
    <w:rsid w:val="00A30A78"/>
    <w:rsid w:val="00A30AA8"/>
    <w:rsid w:val="00A314F5"/>
    <w:rsid w:val="00A316E5"/>
    <w:rsid w:val="00A31826"/>
    <w:rsid w:val="00A31FA4"/>
    <w:rsid w:val="00A31FC8"/>
    <w:rsid w:val="00A32E3F"/>
    <w:rsid w:val="00A341C6"/>
    <w:rsid w:val="00A346F0"/>
    <w:rsid w:val="00A34881"/>
    <w:rsid w:val="00A34E3F"/>
    <w:rsid w:val="00A351CC"/>
    <w:rsid w:val="00A357EE"/>
    <w:rsid w:val="00A358D9"/>
    <w:rsid w:val="00A35D36"/>
    <w:rsid w:val="00A36715"/>
    <w:rsid w:val="00A37152"/>
    <w:rsid w:val="00A378CC"/>
    <w:rsid w:val="00A37B9C"/>
    <w:rsid w:val="00A37D9B"/>
    <w:rsid w:val="00A41373"/>
    <w:rsid w:val="00A41D91"/>
    <w:rsid w:val="00A42598"/>
    <w:rsid w:val="00A4274D"/>
    <w:rsid w:val="00A43308"/>
    <w:rsid w:val="00A43A95"/>
    <w:rsid w:val="00A443D2"/>
    <w:rsid w:val="00A44CDA"/>
    <w:rsid w:val="00A44CEF"/>
    <w:rsid w:val="00A4507D"/>
    <w:rsid w:val="00A4634B"/>
    <w:rsid w:val="00A463FB"/>
    <w:rsid w:val="00A466FE"/>
    <w:rsid w:val="00A47447"/>
    <w:rsid w:val="00A500F5"/>
    <w:rsid w:val="00A50714"/>
    <w:rsid w:val="00A50AE3"/>
    <w:rsid w:val="00A51BDF"/>
    <w:rsid w:val="00A51E1B"/>
    <w:rsid w:val="00A51F20"/>
    <w:rsid w:val="00A52748"/>
    <w:rsid w:val="00A528A7"/>
    <w:rsid w:val="00A529C6"/>
    <w:rsid w:val="00A52DEB"/>
    <w:rsid w:val="00A52E4C"/>
    <w:rsid w:val="00A5307E"/>
    <w:rsid w:val="00A531AC"/>
    <w:rsid w:val="00A53527"/>
    <w:rsid w:val="00A53BC5"/>
    <w:rsid w:val="00A53EC2"/>
    <w:rsid w:val="00A543EC"/>
    <w:rsid w:val="00A54931"/>
    <w:rsid w:val="00A5541B"/>
    <w:rsid w:val="00A55E15"/>
    <w:rsid w:val="00A56931"/>
    <w:rsid w:val="00A576FB"/>
    <w:rsid w:val="00A57F06"/>
    <w:rsid w:val="00A6089F"/>
    <w:rsid w:val="00A60AB5"/>
    <w:rsid w:val="00A60B92"/>
    <w:rsid w:val="00A614A4"/>
    <w:rsid w:val="00A6156C"/>
    <w:rsid w:val="00A6179C"/>
    <w:rsid w:val="00A617DF"/>
    <w:rsid w:val="00A619AA"/>
    <w:rsid w:val="00A61B52"/>
    <w:rsid w:val="00A62BD0"/>
    <w:rsid w:val="00A62CC7"/>
    <w:rsid w:val="00A631B0"/>
    <w:rsid w:val="00A63594"/>
    <w:rsid w:val="00A63747"/>
    <w:rsid w:val="00A63C4D"/>
    <w:rsid w:val="00A6428F"/>
    <w:rsid w:val="00A649E0"/>
    <w:rsid w:val="00A650ED"/>
    <w:rsid w:val="00A65711"/>
    <w:rsid w:val="00A65EA5"/>
    <w:rsid w:val="00A66045"/>
    <w:rsid w:val="00A66179"/>
    <w:rsid w:val="00A6642F"/>
    <w:rsid w:val="00A66891"/>
    <w:rsid w:val="00A66D05"/>
    <w:rsid w:val="00A6732A"/>
    <w:rsid w:val="00A6794D"/>
    <w:rsid w:val="00A67AA1"/>
    <w:rsid w:val="00A7085E"/>
    <w:rsid w:val="00A70A40"/>
    <w:rsid w:val="00A70A53"/>
    <w:rsid w:val="00A70EDE"/>
    <w:rsid w:val="00A7100A"/>
    <w:rsid w:val="00A7108E"/>
    <w:rsid w:val="00A71255"/>
    <w:rsid w:val="00A714EE"/>
    <w:rsid w:val="00A7229D"/>
    <w:rsid w:val="00A722A8"/>
    <w:rsid w:val="00A72428"/>
    <w:rsid w:val="00A72C2D"/>
    <w:rsid w:val="00A731D7"/>
    <w:rsid w:val="00A7465E"/>
    <w:rsid w:val="00A748C9"/>
    <w:rsid w:val="00A75615"/>
    <w:rsid w:val="00A75C15"/>
    <w:rsid w:val="00A761CB"/>
    <w:rsid w:val="00A766F3"/>
    <w:rsid w:val="00A76D35"/>
    <w:rsid w:val="00A77412"/>
    <w:rsid w:val="00A77B6B"/>
    <w:rsid w:val="00A77CBE"/>
    <w:rsid w:val="00A80789"/>
    <w:rsid w:val="00A809BB"/>
    <w:rsid w:val="00A80BF8"/>
    <w:rsid w:val="00A81481"/>
    <w:rsid w:val="00A81575"/>
    <w:rsid w:val="00A815A5"/>
    <w:rsid w:val="00A8241C"/>
    <w:rsid w:val="00A824E1"/>
    <w:rsid w:val="00A827C9"/>
    <w:rsid w:val="00A8369F"/>
    <w:rsid w:val="00A83815"/>
    <w:rsid w:val="00A83862"/>
    <w:rsid w:val="00A83A80"/>
    <w:rsid w:val="00A84C8E"/>
    <w:rsid w:val="00A85725"/>
    <w:rsid w:val="00A862B6"/>
    <w:rsid w:val="00A8651C"/>
    <w:rsid w:val="00A8664B"/>
    <w:rsid w:val="00A8690D"/>
    <w:rsid w:val="00A86957"/>
    <w:rsid w:val="00A9107A"/>
    <w:rsid w:val="00A921CA"/>
    <w:rsid w:val="00A923D7"/>
    <w:rsid w:val="00A92C4D"/>
    <w:rsid w:val="00A93912"/>
    <w:rsid w:val="00A94439"/>
    <w:rsid w:val="00A94C33"/>
    <w:rsid w:val="00A94CCF"/>
    <w:rsid w:val="00A94CFB"/>
    <w:rsid w:val="00A94EA4"/>
    <w:rsid w:val="00A9563D"/>
    <w:rsid w:val="00A96161"/>
    <w:rsid w:val="00A962E3"/>
    <w:rsid w:val="00A96346"/>
    <w:rsid w:val="00AA0AF9"/>
    <w:rsid w:val="00AA16CD"/>
    <w:rsid w:val="00AA201F"/>
    <w:rsid w:val="00AA2112"/>
    <w:rsid w:val="00AA22F4"/>
    <w:rsid w:val="00AA24A2"/>
    <w:rsid w:val="00AA267F"/>
    <w:rsid w:val="00AA2AB7"/>
    <w:rsid w:val="00AA324E"/>
    <w:rsid w:val="00AA3F56"/>
    <w:rsid w:val="00AA40A9"/>
    <w:rsid w:val="00AA44D3"/>
    <w:rsid w:val="00AA4CF0"/>
    <w:rsid w:val="00AA53A5"/>
    <w:rsid w:val="00AA57E4"/>
    <w:rsid w:val="00AA58B9"/>
    <w:rsid w:val="00AA59C2"/>
    <w:rsid w:val="00AA639B"/>
    <w:rsid w:val="00AA6ED4"/>
    <w:rsid w:val="00AA7A50"/>
    <w:rsid w:val="00AB071B"/>
    <w:rsid w:val="00AB0A6A"/>
    <w:rsid w:val="00AB0DEE"/>
    <w:rsid w:val="00AB0EAB"/>
    <w:rsid w:val="00AB0FB5"/>
    <w:rsid w:val="00AB1B1A"/>
    <w:rsid w:val="00AB1F48"/>
    <w:rsid w:val="00AB20C7"/>
    <w:rsid w:val="00AB2108"/>
    <w:rsid w:val="00AB2466"/>
    <w:rsid w:val="00AB2470"/>
    <w:rsid w:val="00AB29A9"/>
    <w:rsid w:val="00AB2D9E"/>
    <w:rsid w:val="00AB2E79"/>
    <w:rsid w:val="00AB33AB"/>
    <w:rsid w:val="00AB42DB"/>
    <w:rsid w:val="00AB4BD3"/>
    <w:rsid w:val="00AB53A7"/>
    <w:rsid w:val="00AB580C"/>
    <w:rsid w:val="00AB5E0E"/>
    <w:rsid w:val="00AB5E7A"/>
    <w:rsid w:val="00AB60AB"/>
    <w:rsid w:val="00AB66DF"/>
    <w:rsid w:val="00AB67F0"/>
    <w:rsid w:val="00AB7386"/>
    <w:rsid w:val="00AB7997"/>
    <w:rsid w:val="00AB79CB"/>
    <w:rsid w:val="00AB7A60"/>
    <w:rsid w:val="00AC0759"/>
    <w:rsid w:val="00AC0B19"/>
    <w:rsid w:val="00AC1808"/>
    <w:rsid w:val="00AC1CBC"/>
    <w:rsid w:val="00AC237D"/>
    <w:rsid w:val="00AC25E4"/>
    <w:rsid w:val="00AC29F5"/>
    <w:rsid w:val="00AC2E6A"/>
    <w:rsid w:val="00AC4C7A"/>
    <w:rsid w:val="00AC5906"/>
    <w:rsid w:val="00AC5945"/>
    <w:rsid w:val="00AC59B9"/>
    <w:rsid w:val="00AC5CE0"/>
    <w:rsid w:val="00AC6032"/>
    <w:rsid w:val="00AC7348"/>
    <w:rsid w:val="00AC73EB"/>
    <w:rsid w:val="00AC74B0"/>
    <w:rsid w:val="00AC7E84"/>
    <w:rsid w:val="00AD0D57"/>
    <w:rsid w:val="00AD0D90"/>
    <w:rsid w:val="00AD0EFD"/>
    <w:rsid w:val="00AD151F"/>
    <w:rsid w:val="00AD1FB8"/>
    <w:rsid w:val="00AD224F"/>
    <w:rsid w:val="00AD2671"/>
    <w:rsid w:val="00AD275E"/>
    <w:rsid w:val="00AD2DED"/>
    <w:rsid w:val="00AD3349"/>
    <w:rsid w:val="00AD3D7E"/>
    <w:rsid w:val="00AD3DD6"/>
    <w:rsid w:val="00AD51CC"/>
    <w:rsid w:val="00AD5DB3"/>
    <w:rsid w:val="00AD646D"/>
    <w:rsid w:val="00AD6A01"/>
    <w:rsid w:val="00AD71EE"/>
    <w:rsid w:val="00AD765A"/>
    <w:rsid w:val="00AD78A3"/>
    <w:rsid w:val="00AD7A0F"/>
    <w:rsid w:val="00AD7BCC"/>
    <w:rsid w:val="00AD7CDD"/>
    <w:rsid w:val="00AD7D50"/>
    <w:rsid w:val="00AD7F77"/>
    <w:rsid w:val="00AE0205"/>
    <w:rsid w:val="00AE04E4"/>
    <w:rsid w:val="00AE052F"/>
    <w:rsid w:val="00AE086B"/>
    <w:rsid w:val="00AE0A2C"/>
    <w:rsid w:val="00AE1679"/>
    <w:rsid w:val="00AE1A2A"/>
    <w:rsid w:val="00AE1E64"/>
    <w:rsid w:val="00AE250F"/>
    <w:rsid w:val="00AE2724"/>
    <w:rsid w:val="00AE2ADA"/>
    <w:rsid w:val="00AE2FB3"/>
    <w:rsid w:val="00AE3ACE"/>
    <w:rsid w:val="00AE44EE"/>
    <w:rsid w:val="00AE4638"/>
    <w:rsid w:val="00AE4763"/>
    <w:rsid w:val="00AE4905"/>
    <w:rsid w:val="00AE4F08"/>
    <w:rsid w:val="00AE505E"/>
    <w:rsid w:val="00AE509A"/>
    <w:rsid w:val="00AE521C"/>
    <w:rsid w:val="00AE58D9"/>
    <w:rsid w:val="00AE5C26"/>
    <w:rsid w:val="00AE5C4C"/>
    <w:rsid w:val="00AE62DD"/>
    <w:rsid w:val="00AE69BC"/>
    <w:rsid w:val="00AE7C82"/>
    <w:rsid w:val="00AF0410"/>
    <w:rsid w:val="00AF1551"/>
    <w:rsid w:val="00AF15F4"/>
    <w:rsid w:val="00AF1F0E"/>
    <w:rsid w:val="00AF210B"/>
    <w:rsid w:val="00AF29A2"/>
    <w:rsid w:val="00AF2ACB"/>
    <w:rsid w:val="00AF2B18"/>
    <w:rsid w:val="00AF3348"/>
    <w:rsid w:val="00AF34C9"/>
    <w:rsid w:val="00AF3F5C"/>
    <w:rsid w:val="00AF6980"/>
    <w:rsid w:val="00AF6F7B"/>
    <w:rsid w:val="00AF798A"/>
    <w:rsid w:val="00B002E6"/>
    <w:rsid w:val="00B00B01"/>
    <w:rsid w:val="00B00C21"/>
    <w:rsid w:val="00B01565"/>
    <w:rsid w:val="00B01781"/>
    <w:rsid w:val="00B01A76"/>
    <w:rsid w:val="00B02370"/>
    <w:rsid w:val="00B02669"/>
    <w:rsid w:val="00B0353E"/>
    <w:rsid w:val="00B03692"/>
    <w:rsid w:val="00B039AE"/>
    <w:rsid w:val="00B039F6"/>
    <w:rsid w:val="00B04975"/>
    <w:rsid w:val="00B0505E"/>
    <w:rsid w:val="00B053FE"/>
    <w:rsid w:val="00B05485"/>
    <w:rsid w:val="00B055E3"/>
    <w:rsid w:val="00B058E4"/>
    <w:rsid w:val="00B05A84"/>
    <w:rsid w:val="00B05F45"/>
    <w:rsid w:val="00B067BA"/>
    <w:rsid w:val="00B07D10"/>
    <w:rsid w:val="00B07DB8"/>
    <w:rsid w:val="00B1042F"/>
    <w:rsid w:val="00B11AEB"/>
    <w:rsid w:val="00B12015"/>
    <w:rsid w:val="00B13428"/>
    <w:rsid w:val="00B135DC"/>
    <w:rsid w:val="00B1386B"/>
    <w:rsid w:val="00B13AE9"/>
    <w:rsid w:val="00B13DA4"/>
    <w:rsid w:val="00B147C4"/>
    <w:rsid w:val="00B14E85"/>
    <w:rsid w:val="00B1513F"/>
    <w:rsid w:val="00B154D8"/>
    <w:rsid w:val="00B157BD"/>
    <w:rsid w:val="00B158D9"/>
    <w:rsid w:val="00B15C50"/>
    <w:rsid w:val="00B15EFC"/>
    <w:rsid w:val="00B161C8"/>
    <w:rsid w:val="00B16231"/>
    <w:rsid w:val="00B1684A"/>
    <w:rsid w:val="00B16A0D"/>
    <w:rsid w:val="00B16C56"/>
    <w:rsid w:val="00B16D9C"/>
    <w:rsid w:val="00B172C8"/>
    <w:rsid w:val="00B178CA"/>
    <w:rsid w:val="00B178E2"/>
    <w:rsid w:val="00B17DA4"/>
    <w:rsid w:val="00B2031D"/>
    <w:rsid w:val="00B2036B"/>
    <w:rsid w:val="00B209A4"/>
    <w:rsid w:val="00B20AE3"/>
    <w:rsid w:val="00B20D2B"/>
    <w:rsid w:val="00B21089"/>
    <w:rsid w:val="00B2126C"/>
    <w:rsid w:val="00B219A8"/>
    <w:rsid w:val="00B219C7"/>
    <w:rsid w:val="00B21A9D"/>
    <w:rsid w:val="00B21D0E"/>
    <w:rsid w:val="00B21F7F"/>
    <w:rsid w:val="00B2237E"/>
    <w:rsid w:val="00B22B17"/>
    <w:rsid w:val="00B22D8E"/>
    <w:rsid w:val="00B2327C"/>
    <w:rsid w:val="00B23788"/>
    <w:rsid w:val="00B244A5"/>
    <w:rsid w:val="00B2532A"/>
    <w:rsid w:val="00B2623E"/>
    <w:rsid w:val="00B27786"/>
    <w:rsid w:val="00B30A36"/>
    <w:rsid w:val="00B30A8A"/>
    <w:rsid w:val="00B31303"/>
    <w:rsid w:val="00B314BB"/>
    <w:rsid w:val="00B319B3"/>
    <w:rsid w:val="00B321A1"/>
    <w:rsid w:val="00B32253"/>
    <w:rsid w:val="00B324AA"/>
    <w:rsid w:val="00B3289D"/>
    <w:rsid w:val="00B332FC"/>
    <w:rsid w:val="00B34039"/>
    <w:rsid w:val="00B341C1"/>
    <w:rsid w:val="00B34811"/>
    <w:rsid w:val="00B348FA"/>
    <w:rsid w:val="00B34997"/>
    <w:rsid w:val="00B34E50"/>
    <w:rsid w:val="00B35077"/>
    <w:rsid w:val="00B355A5"/>
    <w:rsid w:val="00B356C7"/>
    <w:rsid w:val="00B357BC"/>
    <w:rsid w:val="00B36527"/>
    <w:rsid w:val="00B36E67"/>
    <w:rsid w:val="00B37188"/>
    <w:rsid w:val="00B37418"/>
    <w:rsid w:val="00B37C3A"/>
    <w:rsid w:val="00B37F4D"/>
    <w:rsid w:val="00B40475"/>
    <w:rsid w:val="00B4062E"/>
    <w:rsid w:val="00B41152"/>
    <w:rsid w:val="00B41326"/>
    <w:rsid w:val="00B41634"/>
    <w:rsid w:val="00B416A1"/>
    <w:rsid w:val="00B41764"/>
    <w:rsid w:val="00B41E89"/>
    <w:rsid w:val="00B4228B"/>
    <w:rsid w:val="00B427CA"/>
    <w:rsid w:val="00B42BD4"/>
    <w:rsid w:val="00B42C2C"/>
    <w:rsid w:val="00B42F07"/>
    <w:rsid w:val="00B431A9"/>
    <w:rsid w:val="00B43A31"/>
    <w:rsid w:val="00B44667"/>
    <w:rsid w:val="00B44695"/>
    <w:rsid w:val="00B44A5A"/>
    <w:rsid w:val="00B45284"/>
    <w:rsid w:val="00B45375"/>
    <w:rsid w:val="00B45A69"/>
    <w:rsid w:val="00B4631D"/>
    <w:rsid w:val="00B4669A"/>
    <w:rsid w:val="00B469B6"/>
    <w:rsid w:val="00B47047"/>
    <w:rsid w:val="00B47310"/>
    <w:rsid w:val="00B47BCB"/>
    <w:rsid w:val="00B47F1D"/>
    <w:rsid w:val="00B50982"/>
    <w:rsid w:val="00B5134B"/>
    <w:rsid w:val="00B514E4"/>
    <w:rsid w:val="00B51830"/>
    <w:rsid w:val="00B51F2C"/>
    <w:rsid w:val="00B52356"/>
    <w:rsid w:val="00B523E9"/>
    <w:rsid w:val="00B5257E"/>
    <w:rsid w:val="00B530BC"/>
    <w:rsid w:val="00B536F7"/>
    <w:rsid w:val="00B53781"/>
    <w:rsid w:val="00B53C74"/>
    <w:rsid w:val="00B542D2"/>
    <w:rsid w:val="00B54C58"/>
    <w:rsid w:val="00B5533D"/>
    <w:rsid w:val="00B56B55"/>
    <w:rsid w:val="00B57425"/>
    <w:rsid w:val="00B5756C"/>
    <w:rsid w:val="00B5767F"/>
    <w:rsid w:val="00B57B75"/>
    <w:rsid w:val="00B601D2"/>
    <w:rsid w:val="00B605A2"/>
    <w:rsid w:val="00B60618"/>
    <w:rsid w:val="00B60622"/>
    <w:rsid w:val="00B6071B"/>
    <w:rsid w:val="00B60E91"/>
    <w:rsid w:val="00B6117B"/>
    <w:rsid w:val="00B616B6"/>
    <w:rsid w:val="00B61943"/>
    <w:rsid w:val="00B61CC7"/>
    <w:rsid w:val="00B62975"/>
    <w:rsid w:val="00B62E11"/>
    <w:rsid w:val="00B63022"/>
    <w:rsid w:val="00B65A61"/>
    <w:rsid w:val="00B701C2"/>
    <w:rsid w:val="00B70221"/>
    <w:rsid w:val="00B70A02"/>
    <w:rsid w:val="00B70AB0"/>
    <w:rsid w:val="00B713CF"/>
    <w:rsid w:val="00B7170C"/>
    <w:rsid w:val="00B7171E"/>
    <w:rsid w:val="00B7172D"/>
    <w:rsid w:val="00B71D7E"/>
    <w:rsid w:val="00B72C6D"/>
    <w:rsid w:val="00B72CA8"/>
    <w:rsid w:val="00B72D04"/>
    <w:rsid w:val="00B732A5"/>
    <w:rsid w:val="00B73427"/>
    <w:rsid w:val="00B738C7"/>
    <w:rsid w:val="00B73C70"/>
    <w:rsid w:val="00B73CE3"/>
    <w:rsid w:val="00B73F73"/>
    <w:rsid w:val="00B747C1"/>
    <w:rsid w:val="00B752EC"/>
    <w:rsid w:val="00B758C7"/>
    <w:rsid w:val="00B75B60"/>
    <w:rsid w:val="00B75BF5"/>
    <w:rsid w:val="00B75E57"/>
    <w:rsid w:val="00B766D6"/>
    <w:rsid w:val="00B76A73"/>
    <w:rsid w:val="00B7705F"/>
    <w:rsid w:val="00B7716D"/>
    <w:rsid w:val="00B77C8D"/>
    <w:rsid w:val="00B8012B"/>
    <w:rsid w:val="00B80BAF"/>
    <w:rsid w:val="00B80CEA"/>
    <w:rsid w:val="00B81131"/>
    <w:rsid w:val="00B815E7"/>
    <w:rsid w:val="00B82378"/>
    <w:rsid w:val="00B82511"/>
    <w:rsid w:val="00B826A2"/>
    <w:rsid w:val="00B830CA"/>
    <w:rsid w:val="00B832E5"/>
    <w:rsid w:val="00B8362F"/>
    <w:rsid w:val="00B83693"/>
    <w:rsid w:val="00B83A41"/>
    <w:rsid w:val="00B843AB"/>
    <w:rsid w:val="00B84BA3"/>
    <w:rsid w:val="00B84BA5"/>
    <w:rsid w:val="00B84F6A"/>
    <w:rsid w:val="00B8657D"/>
    <w:rsid w:val="00B865D8"/>
    <w:rsid w:val="00B8667B"/>
    <w:rsid w:val="00B87358"/>
    <w:rsid w:val="00B874D8"/>
    <w:rsid w:val="00B87D3F"/>
    <w:rsid w:val="00B90512"/>
    <w:rsid w:val="00B90787"/>
    <w:rsid w:val="00B91086"/>
    <w:rsid w:val="00B91AD5"/>
    <w:rsid w:val="00B91F81"/>
    <w:rsid w:val="00B92146"/>
    <w:rsid w:val="00B924FB"/>
    <w:rsid w:val="00B929CF"/>
    <w:rsid w:val="00B92DE9"/>
    <w:rsid w:val="00B93D62"/>
    <w:rsid w:val="00B93F65"/>
    <w:rsid w:val="00B9411E"/>
    <w:rsid w:val="00B942F2"/>
    <w:rsid w:val="00B94D17"/>
    <w:rsid w:val="00B957D9"/>
    <w:rsid w:val="00B96852"/>
    <w:rsid w:val="00B96A1E"/>
    <w:rsid w:val="00B96B23"/>
    <w:rsid w:val="00B96D66"/>
    <w:rsid w:val="00B9792F"/>
    <w:rsid w:val="00BA0292"/>
    <w:rsid w:val="00BA0439"/>
    <w:rsid w:val="00BA0D59"/>
    <w:rsid w:val="00BA1071"/>
    <w:rsid w:val="00BA165D"/>
    <w:rsid w:val="00BA17A9"/>
    <w:rsid w:val="00BA1A2C"/>
    <w:rsid w:val="00BA2026"/>
    <w:rsid w:val="00BA223D"/>
    <w:rsid w:val="00BA2424"/>
    <w:rsid w:val="00BA31AC"/>
    <w:rsid w:val="00BA3BF0"/>
    <w:rsid w:val="00BA4814"/>
    <w:rsid w:val="00BA484F"/>
    <w:rsid w:val="00BA498F"/>
    <w:rsid w:val="00BA60C2"/>
    <w:rsid w:val="00BA61DC"/>
    <w:rsid w:val="00BA691B"/>
    <w:rsid w:val="00BA69D1"/>
    <w:rsid w:val="00BA6F6B"/>
    <w:rsid w:val="00BA7044"/>
    <w:rsid w:val="00BA70DE"/>
    <w:rsid w:val="00BA7575"/>
    <w:rsid w:val="00BA7600"/>
    <w:rsid w:val="00BA7B0E"/>
    <w:rsid w:val="00BA7E7A"/>
    <w:rsid w:val="00BB0337"/>
    <w:rsid w:val="00BB04DD"/>
    <w:rsid w:val="00BB05A8"/>
    <w:rsid w:val="00BB08D4"/>
    <w:rsid w:val="00BB1003"/>
    <w:rsid w:val="00BB207C"/>
    <w:rsid w:val="00BB2673"/>
    <w:rsid w:val="00BB2833"/>
    <w:rsid w:val="00BB2DE3"/>
    <w:rsid w:val="00BB4705"/>
    <w:rsid w:val="00BB5BB9"/>
    <w:rsid w:val="00BB651B"/>
    <w:rsid w:val="00BB6648"/>
    <w:rsid w:val="00BB6B3D"/>
    <w:rsid w:val="00BB6D22"/>
    <w:rsid w:val="00BB6D39"/>
    <w:rsid w:val="00BB6D6C"/>
    <w:rsid w:val="00BB6FE5"/>
    <w:rsid w:val="00BB7224"/>
    <w:rsid w:val="00BB7479"/>
    <w:rsid w:val="00BB76D5"/>
    <w:rsid w:val="00BC05FA"/>
    <w:rsid w:val="00BC06A1"/>
    <w:rsid w:val="00BC0FB3"/>
    <w:rsid w:val="00BC122E"/>
    <w:rsid w:val="00BC1622"/>
    <w:rsid w:val="00BC1815"/>
    <w:rsid w:val="00BC1A9B"/>
    <w:rsid w:val="00BC1F83"/>
    <w:rsid w:val="00BC1FE1"/>
    <w:rsid w:val="00BC214E"/>
    <w:rsid w:val="00BC279E"/>
    <w:rsid w:val="00BC3898"/>
    <w:rsid w:val="00BC3CD9"/>
    <w:rsid w:val="00BC4608"/>
    <w:rsid w:val="00BC46CD"/>
    <w:rsid w:val="00BC472A"/>
    <w:rsid w:val="00BC4C78"/>
    <w:rsid w:val="00BC4EEA"/>
    <w:rsid w:val="00BC5A13"/>
    <w:rsid w:val="00BC63B1"/>
    <w:rsid w:val="00BC6FD5"/>
    <w:rsid w:val="00BC7212"/>
    <w:rsid w:val="00BC76DA"/>
    <w:rsid w:val="00BC78B3"/>
    <w:rsid w:val="00BC7F7C"/>
    <w:rsid w:val="00BD00BF"/>
    <w:rsid w:val="00BD0705"/>
    <w:rsid w:val="00BD074E"/>
    <w:rsid w:val="00BD08A7"/>
    <w:rsid w:val="00BD0C5F"/>
    <w:rsid w:val="00BD0E05"/>
    <w:rsid w:val="00BD1F35"/>
    <w:rsid w:val="00BD2824"/>
    <w:rsid w:val="00BD2A88"/>
    <w:rsid w:val="00BD3386"/>
    <w:rsid w:val="00BD40AD"/>
    <w:rsid w:val="00BD54C8"/>
    <w:rsid w:val="00BD5B3D"/>
    <w:rsid w:val="00BD66E3"/>
    <w:rsid w:val="00BD672E"/>
    <w:rsid w:val="00BD6D99"/>
    <w:rsid w:val="00BD6F07"/>
    <w:rsid w:val="00BD7142"/>
    <w:rsid w:val="00BD772C"/>
    <w:rsid w:val="00BD7735"/>
    <w:rsid w:val="00BD795C"/>
    <w:rsid w:val="00BD7B41"/>
    <w:rsid w:val="00BE0A56"/>
    <w:rsid w:val="00BE1C45"/>
    <w:rsid w:val="00BE2A84"/>
    <w:rsid w:val="00BE2B94"/>
    <w:rsid w:val="00BE2CD1"/>
    <w:rsid w:val="00BE3391"/>
    <w:rsid w:val="00BE36BC"/>
    <w:rsid w:val="00BE3702"/>
    <w:rsid w:val="00BE569B"/>
    <w:rsid w:val="00BE5ADB"/>
    <w:rsid w:val="00BE5B5E"/>
    <w:rsid w:val="00BE7031"/>
    <w:rsid w:val="00BE7D50"/>
    <w:rsid w:val="00BF021E"/>
    <w:rsid w:val="00BF0633"/>
    <w:rsid w:val="00BF06F0"/>
    <w:rsid w:val="00BF100D"/>
    <w:rsid w:val="00BF1322"/>
    <w:rsid w:val="00BF1AA7"/>
    <w:rsid w:val="00BF1F41"/>
    <w:rsid w:val="00BF221E"/>
    <w:rsid w:val="00BF32A0"/>
    <w:rsid w:val="00BF37B5"/>
    <w:rsid w:val="00BF3D32"/>
    <w:rsid w:val="00BF3DAF"/>
    <w:rsid w:val="00BF4892"/>
    <w:rsid w:val="00BF4AC6"/>
    <w:rsid w:val="00BF4C0D"/>
    <w:rsid w:val="00BF4D14"/>
    <w:rsid w:val="00BF4E27"/>
    <w:rsid w:val="00BF54F6"/>
    <w:rsid w:val="00BF5C33"/>
    <w:rsid w:val="00BF62E7"/>
    <w:rsid w:val="00BF680F"/>
    <w:rsid w:val="00BF68FB"/>
    <w:rsid w:val="00BF6A28"/>
    <w:rsid w:val="00BF7B79"/>
    <w:rsid w:val="00BF7F40"/>
    <w:rsid w:val="00C00451"/>
    <w:rsid w:val="00C00B6C"/>
    <w:rsid w:val="00C00BD5"/>
    <w:rsid w:val="00C00F00"/>
    <w:rsid w:val="00C01006"/>
    <w:rsid w:val="00C01962"/>
    <w:rsid w:val="00C01D7B"/>
    <w:rsid w:val="00C0223E"/>
    <w:rsid w:val="00C025D9"/>
    <w:rsid w:val="00C02848"/>
    <w:rsid w:val="00C0285F"/>
    <w:rsid w:val="00C03108"/>
    <w:rsid w:val="00C0324D"/>
    <w:rsid w:val="00C03DA1"/>
    <w:rsid w:val="00C0439A"/>
    <w:rsid w:val="00C043D3"/>
    <w:rsid w:val="00C04C1F"/>
    <w:rsid w:val="00C04EE8"/>
    <w:rsid w:val="00C0663C"/>
    <w:rsid w:val="00C068EA"/>
    <w:rsid w:val="00C06972"/>
    <w:rsid w:val="00C06A78"/>
    <w:rsid w:val="00C075F1"/>
    <w:rsid w:val="00C07A6A"/>
    <w:rsid w:val="00C10611"/>
    <w:rsid w:val="00C10F56"/>
    <w:rsid w:val="00C11541"/>
    <w:rsid w:val="00C11746"/>
    <w:rsid w:val="00C132BB"/>
    <w:rsid w:val="00C13692"/>
    <w:rsid w:val="00C137F2"/>
    <w:rsid w:val="00C139C8"/>
    <w:rsid w:val="00C13A06"/>
    <w:rsid w:val="00C14282"/>
    <w:rsid w:val="00C1478A"/>
    <w:rsid w:val="00C14A39"/>
    <w:rsid w:val="00C14B20"/>
    <w:rsid w:val="00C15177"/>
    <w:rsid w:val="00C15580"/>
    <w:rsid w:val="00C1572D"/>
    <w:rsid w:val="00C1583E"/>
    <w:rsid w:val="00C159E5"/>
    <w:rsid w:val="00C15A1E"/>
    <w:rsid w:val="00C1626B"/>
    <w:rsid w:val="00C1652C"/>
    <w:rsid w:val="00C1697B"/>
    <w:rsid w:val="00C16E55"/>
    <w:rsid w:val="00C20047"/>
    <w:rsid w:val="00C20B96"/>
    <w:rsid w:val="00C20D05"/>
    <w:rsid w:val="00C211FA"/>
    <w:rsid w:val="00C21C7B"/>
    <w:rsid w:val="00C22CA5"/>
    <w:rsid w:val="00C22CF2"/>
    <w:rsid w:val="00C22FA3"/>
    <w:rsid w:val="00C247CA"/>
    <w:rsid w:val="00C24856"/>
    <w:rsid w:val="00C26033"/>
    <w:rsid w:val="00C26AB5"/>
    <w:rsid w:val="00C302D8"/>
    <w:rsid w:val="00C30408"/>
    <w:rsid w:val="00C30707"/>
    <w:rsid w:val="00C30B9E"/>
    <w:rsid w:val="00C3189F"/>
    <w:rsid w:val="00C31A7F"/>
    <w:rsid w:val="00C31D72"/>
    <w:rsid w:val="00C325B1"/>
    <w:rsid w:val="00C32630"/>
    <w:rsid w:val="00C326D5"/>
    <w:rsid w:val="00C33B04"/>
    <w:rsid w:val="00C33D45"/>
    <w:rsid w:val="00C3497F"/>
    <w:rsid w:val="00C35486"/>
    <w:rsid w:val="00C3555F"/>
    <w:rsid w:val="00C3578D"/>
    <w:rsid w:val="00C35855"/>
    <w:rsid w:val="00C35DE8"/>
    <w:rsid w:val="00C35FF3"/>
    <w:rsid w:val="00C36377"/>
    <w:rsid w:val="00C3640C"/>
    <w:rsid w:val="00C364E2"/>
    <w:rsid w:val="00C36550"/>
    <w:rsid w:val="00C36BFE"/>
    <w:rsid w:val="00C36F2C"/>
    <w:rsid w:val="00C37A80"/>
    <w:rsid w:val="00C37B74"/>
    <w:rsid w:val="00C37BF2"/>
    <w:rsid w:val="00C40A32"/>
    <w:rsid w:val="00C40D98"/>
    <w:rsid w:val="00C40EF5"/>
    <w:rsid w:val="00C41154"/>
    <w:rsid w:val="00C41580"/>
    <w:rsid w:val="00C41B86"/>
    <w:rsid w:val="00C4206C"/>
    <w:rsid w:val="00C43165"/>
    <w:rsid w:val="00C43AD0"/>
    <w:rsid w:val="00C43B00"/>
    <w:rsid w:val="00C44D3D"/>
    <w:rsid w:val="00C4539C"/>
    <w:rsid w:val="00C45688"/>
    <w:rsid w:val="00C45A94"/>
    <w:rsid w:val="00C463F8"/>
    <w:rsid w:val="00C4663B"/>
    <w:rsid w:val="00C46A7B"/>
    <w:rsid w:val="00C46B7D"/>
    <w:rsid w:val="00C46DC5"/>
    <w:rsid w:val="00C47AEB"/>
    <w:rsid w:val="00C47C7F"/>
    <w:rsid w:val="00C47E99"/>
    <w:rsid w:val="00C502FC"/>
    <w:rsid w:val="00C5031F"/>
    <w:rsid w:val="00C50526"/>
    <w:rsid w:val="00C50D3C"/>
    <w:rsid w:val="00C51ED6"/>
    <w:rsid w:val="00C521FF"/>
    <w:rsid w:val="00C52232"/>
    <w:rsid w:val="00C522B7"/>
    <w:rsid w:val="00C52334"/>
    <w:rsid w:val="00C52A92"/>
    <w:rsid w:val="00C531D8"/>
    <w:rsid w:val="00C53249"/>
    <w:rsid w:val="00C53406"/>
    <w:rsid w:val="00C5360F"/>
    <w:rsid w:val="00C5386F"/>
    <w:rsid w:val="00C53E3F"/>
    <w:rsid w:val="00C5496D"/>
    <w:rsid w:val="00C54F3A"/>
    <w:rsid w:val="00C55C4C"/>
    <w:rsid w:val="00C56485"/>
    <w:rsid w:val="00C568EF"/>
    <w:rsid w:val="00C5693F"/>
    <w:rsid w:val="00C56959"/>
    <w:rsid w:val="00C5726E"/>
    <w:rsid w:val="00C57636"/>
    <w:rsid w:val="00C578D1"/>
    <w:rsid w:val="00C600FF"/>
    <w:rsid w:val="00C60379"/>
    <w:rsid w:val="00C608FE"/>
    <w:rsid w:val="00C60ECA"/>
    <w:rsid w:val="00C61088"/>
    <w:rsid w:val="00C61845"/>
    <w:rsid w:val="00C61924"/>
    <w:rsid w:val="00C6210B"/>
    <w:rsid w:val="00C628D4"/>
    <w:rsid w:val="00C62978"/>
    <w:rsid w:val="00C62B40"/>
    <w:rsid w:val="00C633CB"/>
    <w:rsid w:val="00C64E59"/>
    <w:rsid w:val="00C655BE"/>
    <w:rsid w:val="00C656F2"/>
    <w:rsid w:val="00C65E9C"/>
    <w:rsid w:val="00C66A63"/>
    <w:rsid w:val="00C6712B"/>
    <w:rsid w:val="00C6761B"/>
    <w:rsid w:val="00C70104"/>
    <w:rsid w:val="00C7032F"/>
    <w:rsid w:val="00C7037F"/>
    <w:rsid w:val="00C712BF"/>
    <w:rsid w:val="00C72C37"/>
    <w:rsid w:val="00C73075"/>
    <w:rsid w:val="00C73980"/>
    <w:rsid w:val="00C74CCE"/>
    <w:rsid w:val="00C75136"/>
    <w:rsid w:val="00C75C37"/>
    <w:rsid w:val="00C75DCD"/>
    <w:rsid w:val="00C75E7D"/>
    <w:rsid w:val="00C75F10"/>
    <w:rsid w:val="00C762A9"/>
    <w:rsid w:val="00C762B2"/>
    <w:rsid w:val="00C762DF"/>
    <w:rsid w:val="00C76707"/>
    <w:rsid w:val="00C76ABF"/>
    <w:rsid w:val="00C76AD3"/>
    <w:rsid w:val="00C76B50"/>
    <w:rsid w:val="00C76F36"/>
    <w:rsid w:val="00C772A1"/>
    <w:rsid w:val="00C77446"/>
    <w:rsid w:val="00C77A09"/>
    <w:rsid w:val="00C80046"/>
    <w:rsid w:val="00C800C2"/>
    <w:rsid w:val="00C80226"/>
    <w:rsid w:val="00C81250"/>
    <w:rsid w:val="00C8197D"/>
    <w:rsid w:val="00C8255A"/>
    <w:rsid w:val="00C84753"/>
    <w:rsid w:val="00C853BE"/>
    <w:rsid w:val="00C85FA7"/>
    <w:rsid w:val="00C86D21"/>
    <w:rsid w:val="00C873EC"/>
    <w:rsid w:val="00C8746E"/>
    <w:rsid w:val="00C876A8"/>
    <w:rsid w:val="00C87CDD"/>
    <w:rsid w:val="00C87D7A"/>
    <w:rsid w:val="00C9009F"/>
    <w:rsid w:val="00C900A3"/>
    <w:rsid w:val="00C90620"/>
    <w:rsid w:val="00C9142B"/>
    <w:rsid w:val="00C916E0"/>
    <w:rsid w:val="00C92199"/>
    <w:rsid w:val="00C923FC"/>
    <w:rsid w:val="00C92CFE"/>
    <w:rsid w:val="00C930C4"/>
    <w:rsid w:val="00C931D1"/>
    <w:rsid w:val="00C9373B"/>
    <w:rsid w:val="00C93D8E"/>
    <w:rsid w:val="00C93DDA"/>
    <w:rsid w:val="00C9419D"/>
    <w:rsid w:val="00C94514"/>
    <w:rsid w:val="00C945E4"/>
    <w:rsid w:val="00C948F4"/>
    <w:rsid w:val="00C94F3C"/>
    <w:rsid w:val="00C950E7"/>
    <w:rsid w:val="00C9515E"/>
    <w:rsid w:val="00C95431"/>
    <w:rsid w:val="00C95996"/>
    <w:rsid w:val="00C95ADA"/>
    <w:rsid w:val="00C95B08"/>
    <w:rsid w:val="00C960E6"/>
    <w:rsid w:val="00C9631B"/>
    <w:rsid w:val="00C96716"/>
    <w:rsid w:val="00C97608"/>
    <w:rsid w:val="00C97853"/>
    <w:rsid w:val="00C97A4E"/>
    <w:rsid w:val="00CA016E"/>
    <w:rsid w:val="00CA036F"/>
    <w:rsid w:val="00CA13C9"/>
    <w:rsid w:val="00CA1A86"/>
    <w:rsid w:val="00CA1EDA"/>
    <w:rsid w:val="00CA3732"/>
    <w:rsid w:val="00CA4168"/>
    <w:rsid w:val="00CA48B6"/>
    <w:rsid w:val="00CA49E9"/>
    <w:rsid w:val="00CA4DFD"/>
    <w:rsid w:val="00CA5405"/>
    <w:rsid w:val="00CA5AEC"/>
    <w:rsid w:val="00CA5F8A"/>
    <w:rsid w:val="00CA689E"/>
    <w:rsid w:val="00CB0362"/>
    <w:rsid w:val="00CB0B98"/>
    <w:rsid w:val="00CB10BC"/>
    <w:rsid w:val="00CB1CC3"/>
    <w:rsid w:val="00CB1ECA"/>
    <w:rsid w:val="00CB226F"/>
    <w:rsid w:val="00CB245D"/>
    <w:rsid w:val="00CB2909"/>
    <w:rsid w:val="00CB2F4A"/>
    <w:rsid w:val="00CB316B"/>
    <w:rsid w:val="00CB331D"/>
    <w:rsid w:val="00CB359A"/>
    <w:rsid w:val="00CB35FA"/>
    <w:rsid w:val="00CB36EF"/>
    <w:rsid w:val="00CB3B38"/>
    <w:rsid w:val="00CB3CDE"/>
    <w:rsid w:val="00CB3F2B"/>
    <w:rsid w:val="00CB4101"/>
    <w:rsid w:val="00CB416F"/>
    <w:rsid w:val="00CB41F5"/>
    <w:rsid w:val="00CB4244"/>
    <w:rsid w:val="00CB434E"/>
    <w:rsid w:val="00CB4848"/>
    <w:rsid w:val="00CB5454"/>
    <w:rsid w:val="00CB5590"/>
    <w:rsid w:val="00CB570C"/>
    <w:rsid w:val="00CB5EE7"/>
    <w:rsid w:val="00CB6CB0"/>
    <w:rsid w:val="00CB74AC"/>
    <w:rsid w:val="00CB772C"/>
    <w:rsid w:val="00CB791E"/>
    <w:rsid w:val="00CB7E8C"/>
    <w:rsid w:val="00CC0A54"/>
    <w:rsid w:val="00CC0C98"/>
    <w:rsid w:val="00CC0E64"/>
    <w:rsid w:val="00CC122E"/>
    <w:rsid w:val="00CC1526"/>
    <w:rsid w:val="00CC1870"/>
    <w:rsid w:val="00CC1D37"/>
    <w:rsid w:val="00CC1F5D"/>
    <w:rsid w:val="00CC2056"/>
    <w:rsid w:val="00CC38B9"/>
    <w:rsid w:val="00CC3C29"/>
    <w:rsid w:val="00CC3D8C"/>
    <w:rsid w:val="00CC405D"/>
    <w:rsid w:val="00CC451C"/>
    <w:rsid w:val="00CC4A8D"/>
    <w:rsid w:val="00CC4B94"/>
    <w:rsid w:val="00CC5890"/>
    <w:rsid w:val="00CC5B32"/>
    <w:rsid w:val="00CC5DE3"/>
    <w:rsid w:val="00CC688A"/>
    <w:rsid w:val="00CC6B6D"/>
    <w:rsid w:val="00CC7B6D"/>
    <w:rsid w:val="00CC7C8A"/>
    <w:rsid w:val="00CC7E7B"/>
    <w:rsid w:val="00CD04F6"/>
    <w:rsid w:val="00CD053D"/>
    <w:rsid w:val="00CD0C79"/>
    <w:rsid w:val="00CD1692"/>
    <w:rsid w:val="00CD19A8"/>
    <w:rsid w:val="00CD1E5E"/>
    <w:rsid w:val="00CD1EC3"/>
    <w:rsid w:val="00CD21F9"/>
    <w:rsid w:val="00CD2B8E"/>
    <w:rsid w:val="00CD32F8"/>
    <w:rsid w:val="00CD35DC"/>
    <w:rsid w:val="00CD36DA"/>
    <w:rsid w:val="00CD4123"/>
    <w:rsid w:val="00CD46D1"/>
    <w:rsid w:val="00CD4E2B"/>
    <w:rsid w:val="00CD592B"/>
    <w:rsid w:val="00CD5A2C"/>
    <w:rsid w:val="00CD5C9D"/>
    <w:rsid w:val="00CD5DD1"/>
    <w:rsid w:val="00CD66BE"/>
    <w:rsid w:val="00CD67B8"/>
    <w:rsid w:val="00CD7B8A"/>
    <w:rsid w:val="00CE09B6"/>
    <w:rsid w:val="00CE0D51"/>
    <w:rsid w:val="00CE11D8"/>
    <w:rsid w:val="00CE13A3"/>
    <w:rsid w:val="00CE19C4"/>
    <w:rsid w:val="00CE1F40"/>
    <w:rsid w:val="00CE2270"/>
    <w:rsid w:val="00CE2A71"/>
    <w:rsid w:val="00CE361F"/>
    <w:rsid w:val="00CE37A6"/>
    <w:rsid w:val="00CE3B45"/>
    <w:rsid w:val="00CE4AB9"/>
    <w:rsid w:val="00CE4EAA"/>
    <w:rsid w:val="00CE5400"/>
    <w:rsid w:val="00CE5578"/>
    <w:rsid w:val="00CE5922"/>
    <w:rsid w:val="00CE5D07"/>
    <w:rsid w:val="00CE693C"/>
    <w:rsid w:val="00CE6BBD"/>
    <w:rsid w:val="00CE6D91"/>
    <w:rsid w:val="00CE76D1"/>
    <w:rsid w:val="00CE7CEB"/>
    <w:rsid w:val="00CF051F"/>
    <w:rsid w:val="00CF0654"/>
    <w:rsid w:val="00CF0852"/>
    <w:rsid w:val="00CF1236"/>
    <w:rsid w:val="00CF1D6C"/>
    <w:rsid w:val="00CF1F4E"/>
    <w:rsid w:val="00CF2079"/>
    <w:rsid w:val="00CF20CC"/>
    <w:rsid w:val="00CF21E1"/>
    <w:rsid w:val="00CF29BF"/>
    <w:rsid w:val="00CF2B4B"/>
    <w:rsid w:val="00CF332B"/>
    <w:rsid w:val="00CF3357"/>
    <w:rsid w:val="00CF349F"/>
    <w:rsid w:val="00CF3DE6"/>
    <w:rsid w:val="00CF47EA"/>
    <w:rsid w:val="00CF50CD"/>
    <w:rsid w:val="00CF5744"/>
    <w:rsid w:val="00CF5755"/>
    <w:rsid w:val="00CF597C"/>
    <w:rsid w:val="00CF5A32"/>
    <w:rsid w:val="00CF668D"/>
    <w:rsid w:val="00CF6B8B"/>
    <w:rsid w:val="00CF6EFF"/>
    <w:rsid w:val="00CF76EE"/>
    <w:rsid w:val="00CF78AD"/>
    <w:rsid w:val="00CF7FDD"/>
    <w:rsid w:val="00D00BF6"/>
    <w:rsid w:val="00D00E79"/>
    <w:rsid w:val="00D00ECD"/>
    <w:rsid w:val="00D011E8"/>
    <w:rsid w:val="00D01FA4"/>
    <w:rsid w:val="00D02220"/>
    <w:rsid w:val="00D02511"/>
    <w:rsid w:val="00D02A4B"/>
    <w:rsid w:val="00D032EF"/>
    <w:rsid w:val="00D03369"/>
    <w:rsid w:val="00D03D24"/>
    <w:rsid w:val="00D04163"/>
    <w:rsid w:val="00D046B4"/>
    <w:rsid w:val="00D049DA"/>
    <w:rsid w:val="00D04FB6"/>
    <w:rsid w:val="00D04FE3"/>
    <w:rsid w:val="00D0580F"/>
    <w:rsid w:val="00D06446"/>
    <w:rsid w:val="00D067C4"/>
    <w:rsid w:val="00D06C03"/>
    <w:rsid w:val="00D06DC4"/>
    <w:rsid w:val="00D07218"/>
    <w:rsid w:val="00D0760F"/>
    <w:rsid w:val="00D07EA4"/>
    <w:rsid w:val="00D10166"/>
    <w:rsid w:val="00D1043F"/>
    <w:rsid w:val="00D10822"/>
    <w:rsid w:val="00D1082A"/>
    <w:rsid w:val="00D110EF"/>
    <w:rsid w:val="00D11CA2"/>
    <w:rsid w:val="00D11CD3"/>
    <w:rsid w:val="00D11D03"/>
    <w:rsid w:val="00D1295D"/>
    <w:rsid w:val="00D12AD6"/>
    <w:rsid w:val="00D12CA0"/>
    <w:rsid w:val="00D13307"/>
    <w:rsid w:val="00D134BC"/>
    <w:rsid w:val="00D136F1"/>
    <w:rsid w:val="00D139BE"/>
    <w:rsid w:val="00D13B4F"/>
    <w:rsid w:val="00D15353"/>
    <w:rsid w:val="00D16847"/>
    <w:rsid w:val="00D16B52"/>
    <w:rsid w:val="00D16ED1"/>
    <w:rsid w:val="00D172FE"/>
    <w:rsid w:val="00D17372"/>
    <w:rsid w:val="00D177ED"/>
    <w:rsid w:val="00D17A85"/>
    <w:rsid w:val="00D20535"/>
    <w:rsid w:val="00D208A4"/>
    <w:rsid w:val="00D208A9"/>
    <w:rsid w:val="00D216B3"/>
    <w:rsid w:val="00D21811"/>
    <w:rsid w:val="00D2193C"/>
    <w:rsid w:val="00D22231"/>
    <w:rsid w:val="00D2230D"/>
    <w:rsid w:val="00D22362"/>
    <w:rsid w:val="00D22C7A"/>
    <w:rsid w:val="00D22E1F"/>
    <w:rsid w:val="00D23094"/>
    <w:rsid w:val="00D2374E"/>
    <w:rsid w:val="00D23B24"/>
    <w:rsid w:val="00D23E12"/>
    <w:rsid w:val="00D23EBA"/>
    <w:rsid w:val="00D23FFD"/>
    <w:rsid w:val="00D24086"/>
    <w:rsid w:val="00D240E9"/>
    <w:rsid w:val="00D25484"/>
    <w:rsid w:val="00D259B4"/>
    <w:rsid w:val="00D25B92"/>
    <w:rsid w:val="00D25CBE"/>
    <w:rsid w:val="00D26D83"/>
    <w:rsid w:val="00D2714F"/>
    <w:rsid w:val="00D274AC"/>
    <w:rsid w:val="00D276CD"/>
    <w:rsid w:val="00D301E2"/>
    <w:rsid w:val="00D30A2F"/>
    <w:rsid w:val="00D310FC"/>
    <w:rsid w:val="00D31244"/>
    <w:rsid w:val="00D312C0"/>
    <w:rsid w:val="00D323CD"/>
    <w:rsid w:val="00D32523"/>
    <w:rsid w:val="00D32865"/>
    <w:rsid w:val="00D329AD"/>
    <w:rsid w:val="00D32EDA"/>
    <w:rsid w:val="00D33820"/>
    <w:rsid w:val="00D33AFB"/>
    <w:rsid w:val="00D34CE5"/>
    <w:rsid w:val="00D35185"/>
    <w:rsid w:val="00D3528E"/>
    <w:rsid w:val="00D35291"/>
    <w:rsid w:val="00D35654"/>
    <w:rsid w:val="00D35E3D"/>
    <w:rsid w:val="00D366D4"/>
    <w:rsid w:val="00D3675F"/>
    <w:rsid w:val="00D374B9"/>
    <w:rsid w:val="00D379F7"/>
    <w:rsid w:val="00D40210"/>
    <w:rsid w:val="00D406A2"/>
    <w:rsid w:val="00D4080C"/>
    <w:rsid w:val="00D409F5"/>
    <w:rsid w:val="00D41379"/>
    <w:rsid w:val="00D41DAC"/>
    <w:rsid w:val="00D4294E"/>
    <w:rsid w:val="00D42F3F"/>
    <w:rsid w:val="00D43A4F"/>
    <w:rsid w:val="00D440FC"/>
    <w:rsid w:val="00D44B34"/>
    <w:rsid w:val="00D44C7C"/>
    <w:rsid w:val="00D4569C"/>
    <w:rsid w:val="00D456C7"/>
    <w:rsid w:val="00D456D7"/>
    <w:rsid w:val="00D4586D"/>
    <w:rsid w:val="00D46475"/>
    <w:rsid w:val="00D46576"/>
    <w:rsid w:val="00D46EE3"/>
    <w:rsid w:val="00D47054"/>
    <w:rsid w:val="00D47345"/>
    <w:rsid w:val="00D473FE"/>
    <w:rsid w:val="00D512FE"/>
    <w:rsid w:val="00D5178A"/>
    <w:rsid w:val="00D517CB"/>
    <w:rsid w:val="00D52BB9"/>
    <w:rsid w:val="00D534AF"/>
    <w:rsid w:val="00D53CBC"/>
    <w:rsid w:val="00D54DD5"/>
    <w:rsid w:val="00D55435"/>
    <w:rsid w:val="00D56CD0"/>
    <w:rsid w:val="00D578B1"/>
    <w:rsid w:val="00D57B3D"/>
    <w:rsid w:val="00D57DD6"/>
    <w:rsid w:val="00D57F17"/>
    <w:rsid w:val="00D60347"/>
    <w:rsid w:val="00D6077E"/>
    <w:rsid w:val="00D61A19"/>
    <w:rsid w:val="00D62085"/>
    <w:rsid w:val="00D62100"/>
    <w:rsid w:val="00D623D7"/>
    <w:rsid w:val="00D62DB3"/>
    <w:rsid w:val="00D63149"/>
    <w:rsid w:val="00D63389"/>
    <w:rsid w:val="00D63639"/>
    <w:rsid w:val="00D63CBD"/>
    <w:rsid w:val="00D643C6"/>
    <w:rsid w:val="00D6506B"/>
    <w:rsid w:val="00D6560D"/>
    <w:rsid w:val="00D656D0"/>
    <w:rsid w:val="00D65D2D"/>
    <w:rsid w:val="00D6600D"/>
    <w:rsid w:val="00D6669B"/>
    <w:rsid w:val="00D66A55"/>
    <w:rsid w:val="00D66DE1"/>
    <w:rsid w:val="00D679EF"/>
    <w:rsid w:val="00D67ACB"/>
    <w:rsid w:val="00D67FFC"/>
    <w:rsid w:val="00D70DAC"/>
    <w:rsid w:val="00D71B8A"/>
    <w:rsid w:val="00D71EB9"/>
    <w:rsid w:val="00D72303"/>
    <w:rsid w:val="00D7265D"/>
    <w:rsid w:val="00D727C7"/>
    <w:rsid w:val="00D7338E"/>
    <w:rsid w:val="00D73EE1"/>
    <w:rsid w:val="00D73F7F"/>
    <w:rsid w:val="00D742AE"/>
    <w:rsid w:val="00D74646"/>
    <w:rsid w:val="00D74F32"/>
    <w:rsid w:val="00D74F45"/>
    <w:rsid w:val="00D75165"/>
    <w:rsid w:val="00D755C2"/>
    <w:rsid w:val="00D76432"/>
    <w:rsid w:val="00D765C5"/>
    <w:rsid w:val="00D76D66"/>
    <w:rsid w:val="00D76DD4"/>
    <w:rsid w:val="00D770BB"/>
    <w:rsid w:val="00D77586"/>
    <w:rsid w:val="00D7778F"/>
    <w:rsid w:val="00D77B1D"/>
    <w:rsid w:val="00D77FB9"/>
    <w:rsid w:val="00D80B09"/>
    <w:rsid w:val="00D80E1A"/>
    <w:rsid w:val="00D81981"/>
    <w:rsid w:val="00D81D94"/>
    <w:rsid w:val="00D82159"/>
    <w:rsid w:val="00D824C1"/>
    <w:rsid w:val="00D829E6"/>
    <w:rsid w:val="00D82C01"/>
    <w:rsid w:val="00D831AC"/>
    <w:rsid w:val="00D83490"/>
    <w:rsid w:val="00D84068"/>
    <w:rsid w:val="00D84505"/>
    <w:rsid w:val="00D84EF6"/>
    <w:rsid w:val="00D850B4"/>
    <w:rsid w:val="00D852FB"/>
    <w:rsid w:val="00D85C71"/>
    <w:rsid w:val="00D85EC3"/>
    <w:rsid w:val="00D8615E"/>
    <w:rsid w:val="00D865C7"/>
    <w:rsid w:val="00D868D5"/>
    <w:rsid w:val="00D870C7"/>
    <w:rsid w:val="00D87338"/>
    <w:rsid w:val="00D875A4"/>
    <w:rsid w:val="00D90559"/>
    <w:rsid w:val="00D90768"/>
    <w:rsid w:val="00D909F3"/>
    <w:rsid w:val="00D90CDC"/>
    <w:rsid w:val="00D914DE"/>
    <w:rsid w:val="00D91753"/>
    <w:rsid w:val="00D91DE4"/>
    <w:rsid w:val="00D93011"/>
    <w:rsid w:val="00D93367"/>
    <w:rsid w:val="00D93891"/>
    <w:rsid w:val="00D938B3"/>
    <w:rsid w:val="00D9395F"/>
    <w:rsid w:val="00D94665"/>
    <w:rsid w:val="00D947D1"/>
    <w:rsid w:val="00D947F5"/>
    <w:rsid w:val="00D96BBF"/>
    <w:rsid w:val="00D97AA3"/>
    <w:rsid w:val="00D97E0D"/>
    <w:rsid w:val="00D97E5D"/>
    <w:rsid w:val="00DA0D0C"/>
    <w:rsid w:val="00DA102C"/>
    <w:rsid w:val="00DA1BFC"/>
    <w:rsid w:val="00DA2276"/>
    <w:rsid w:val="00DA22A1"/>
    <w:rsid w:val="00DA2945"/>
    <w:rsid w:val="00DA2C9A"/>
    <w:rsid w:val="00DA2CCB"/>
    <w:rsid w:val="00DA2D47"/>
    <w:rsid w:val="00DA2D5C"/>
    <w:rsid w:val="00DA2E00"/>
    <w:rsid w:val="00DA3B07"/>
    <w:rsid w:val="00DA3D0F"/>
    <w:rsid w:val="00DA4248"/>
    <w:rsid w:val="00DA4A12"/>
    <w:rsid w:val="00DA4B22"/>
    <w:rsid w:val="00DA52C4"/>
    <w:rsid w:val="00DA5459"/>
    <w:rsid w:val="00DA59BB"/>
    <w:rsid w:val="00DA5F09"/>
    <w:rsid w:val="00DA6B12"/>
    <w:rsid w:val="00DA6B9F"/>
    <w:rsid w:val="00DA6E6B"/>
    <w:rsid w:val="00DA7185"/>
    <w:rsid w:val="00DA7A4B"/>
    <w:rsid w:val="00DB031B"/>
    <w:rsid w:val="00DB078A"/>
    <w:rsid w:val="00DB07A0"/>
    <w:rsid w:val="00DB09D3"/>
    <w:rsid w:val="00DB1A82"/>
    <w:rsid w:val="00DB1C8C"/>
    <w:rsid w:val="00DB1D65"/>
    <w:rsid w:val="00DB2849"/>
    <w:rsid w:val="00DB3B4F"/>
    <w:rsid w:val="00DB3F8B"/>
    <w:rsid w:val="00DB44FB"/>
    <w:rsid w:val="00DB4BF0"/>
    <w:rsid w:val="00DB557F"/>
    <w:rsid w:val="00DB5709"/>
    <w:rsid w:val="00DB646E"/>
    <w:rsid w:val="00DB6476"/>
    <w:rsid w:val="00DB6B5B"/>
    <w:rsid w:val="00DB7258"/>
    <w:rsid w:val="00DB7276"/>
    <w:rsid w:val="00DB7309"/>
    <w:rsid w:val="00DB7604"/>
    <w:rsid w:val="00DB77DC"/>
    <w:rsid w:val="00DB7BB6"/>
    <w:rsid w:val="00DB7DE9"/>
    <w:rsid w:val="00DC0273"/>
    <w:rsid w:val="00DC0395"/>
    <w:rsid w:val="00DC0B56"/>
    <w:rsid w:val="00DC0CA1"/>
    <w:rsid w:val="00DC0FC4"/>
    <w:rsid w:val="00DC1B31"/>
    <w:rsid w:val="00DC2367"/>
    <w:rsid w:val="00DC29C6"/>
    <w:rsid w:val="00DC2A7A"/>
    <w:rsid w:val="00DC31A5"/>
    <w:rsid w:val="00DC3EB2"/>
    <w:rsid w:val="00DC4622"/>
    <w:rsid w:val="00DC479B"/>
    <w:rsid w:val="00DC4BD8"/>
    <w:rsid w:val="00DC4E53"/>
    <w:rsid w:val="00DC50BA"/>
    <w:rsid w:val="00DC57DD"/>
    <w:rsid w:val="00DC5F1D"/>
    <w:rsid w:val="00DC63E7"/>
    <w:rsid w:val="00DC6BE2"/>
    <w:rsid w:val="00DC70B0"/>
    <w:rsid w:val="00DC738C"/>
    <w:rsid w:val="00DC7C5D"/>
    <w:rsid w:val="00DC7D77"/>
    <w:rsid w:val="00DD0754"/>
    <w:rsid w:val="00DD0932"/>
    <w:rsid w:val="00DD09F5"/>
    <w:rsid w:val="00DD0B3F"/>
    <w:rsid w:val="00DD155B"/>
    <w:rsid w:val="00DD29A1"/>
    <w:rsid w:val="00DD2CDD"/>
    <w:rsid w:val="00DD33FC"/>
    <w:rsid w:val="00DD34CA"/>
    <w:rsid w:val="00DD36FE"/>
    <w:rsid w:val="00DD3835"/>
    <w:rsid w:val="00DD3D04"/>
    <w:rsid w:val="00DD4246"/>
    <w:rsid w:val="00DD4439"/>
    <w:rsid w:val="00DD453C"/>
    <w:rsid w:val="00DD455D"/>
    <w:rsid w:val="00DD46E9"/>
    <w:rsid w:val="00DD4A26"/>
    <w:rsid w:val="00DD4A2F"/>
    <w:rsid w:val="00DD4DC7"/>
    <w:rsid w:val="00DD52AF"/>
    <w:rsid w:val="00DD551E"/>
    <w:rsid w:val="00DD5E45"/>
    <w:rsid w:val="00DD6256"/>
    <w:rsid w:val="00DD6331"/>
    <w:rsid w:val="00DD6627"/>
    <w:rsid w:val="00DD6864"/>
    <w:rsid w:val="00DD6A43"/>
    <w:rsid w:val="00DD6BC7"/>
    <w:rsid w:val="00DD6F8B"/>
    <w:rsid w:val="00DD72AF"/>
    <w:rsid w:val="00DE05E3"/>
    <w:rsid w:val="00DE060B"/>
    <w:rsid w:val="00DE105D"/>
    <w:rsid w:val="00DE122E"/>
    <w:rsid w:val="00DE1D9A"/>
    <w:rsid w:val="00DE1F20"/>
    <w:rsid w:val="00DE26F1"/>
    <w:rsid w:val="00DE2716"/>
    <w:rsid w:val="00DE2B4B"/>
    <w:rsid w:val="00DE3798"/>
    <w:rsid w:val="00DE3938"/>
    <w:rsid w:val="00DE3991"/>
    <w:rsid w:val="00DE3C7E"/>
    <w:rsid w:val="00DE402E"/>
    <w:rsid w:val="00DE411F"/>
    <w:rsid w:val="00DE4153"/>
    <w:rsid w:val="00DE4552"/>
    <w:rsid w:val="00DE59F7"/>
    <w:rsid w:val="00DE60D1"/>
    <w:rsid w:val="00DE67B0"/>
    <w:rsid w:val="00DE7BCA"/>
    <w:rsid w:val="00DE7E84"/>
    <w:rsid w:val="00DF0A9B"/>
    <w:rsid w:val="00DF0D00"/>
    <w:rsid w:val="00DF2074"/>
    <w:rsid w:val="00DF27A4"/>
    <w:rsid w:val="00DF2D16"/>
    <w:rsid w:val="00DF3064"/>
    <w:rsid w:val="00DF3151"/>
    <w:rsid w:val="00DF41F9"/>
    <w:rsid w:val="00DF44B6"/>
    <w:rsid w:val="00DF4F09"/>
    <w:rsid w:val="00DF555A"/>
    <w:rsid w:val="00DF5AAA"/>
    <w:rsid w:val="00DF6274"/>
    <w:rsid w:val="00DF7735"/>
    <w:rsid w:val="00E00094"/>
    <w:rsid w:val="00E009D2"/>
    <w:rsid w:val="00E00B6A"/>
    <w:rsid w:val="00E01495"/>
    <w:rsid w:val="00E01AEB"/>
    <w:rsid w:val="00E03003"/>
    <w:rsid w:val="00E03FEA"/>
    <w:rsid w:val="00E046D3"/>
    <w:rsid w:val="00E0589A"/>
    <w:rsid w:val="00E05DA3"/>
    <w:rsid w:val="00E0633E"/>
    <w:rsid w:val="00E06813"/>
    <w:rsid w:val="00E0699D"/>
    <w:rsid w:val="00E07C1A"/>
    <w:rsid w:val="00E07D76"/>
    <w:rsid w:val="00E10029"/>
    <w:rsid w:val="00E102BE"/>
    <w:rsid w:val="00E10DE1"/>
    <w:rsid w:val="00E10EBE"/>
    <w:rsid w:val="00E11581"/>
    <w:rsid w:val="00E11793"/>
    <w:rsid w:val="00E11B0B"/>
    <w:rsid w:val="00E12BFD"/>
    <w:rsid w:val="00E12E80"/>
    <w:rsid w:val="00E12FCF"/>
    <w:rsid w:val="00E13313"/>
    <w:rsid w:val="00E13BFA"/>
    <w:rsid w:val="00E13CC3"/>
    <w:rsid w:val="00E13E98"/>
    <w:rsid w:val="00E140BF"/>
    <w:rsid w:val="00E1443D"/>
    <w:rsid w:val="00E1460B"/>
    <w:rsid w:val="00E147D7"/>
    <w:rsid w:val="00E14E47"/>
    <w:rsid w:val="00E15FC3"/>
    <w:rsid w:val="00E1634F"/>
    <w:rsid w:val="00E16847"/>
    <w:rsid w:val="00E16D87"/>
    <w:rsid w:val="00E16DBD"/>
    <w:rsid w:val="00E175B1"/>
    <w:rsid w:val="00E177DC"/>
    <w:rsid w:val="00E179E3"/>
    <w:rsid w:val="00E203EC"/>
    <w:rsid w:val="00E204E0"/>
    <w:rsid w:val="00E20C69"/>
    <w:rsid w:val="00E218E0"/>
    <w:rsid w:val="00E2205B"/>
    <w:rsid w:val="00E22240"/>
    <w:rsid w:val="00E22616"/>
    <w:rsid w:val="00E239BA"/>
    <w:rsid w:val="00E24136"/>
    <w:rsid w:val="00E24DDF"/>
    <w:rsid w:val="00E259A1"/>
    <w:rsid w:val="00E26085"/>
    <w:rsid w:val="00E267D1"/>
    <w:rsid w:val="00E277D1"/>
    <w:rsid w:val="00E27A49"/>
    <w:rsid w:val="00E27EBA"/>
    <w:rsid w:val="00E27F77"/>
    <w:rsid w:val="00E31038"/>
    <w:rsid w:val="00E31333"/>
    <w:rsid w:val="00E31369"/>
    <w:rsid w:val="00E321E8"/>
    <w:rsid w:val="00E32A6C"/>
    <w:rsid w:val="00E32D3F"/>
    <w:rsid w:val="00E32F23"/>
    <w:rsid w:val="00E32FD0"/>
    <w:rsid w:val="00E32FFF"/>
    <w:rsid w:val="00E33E07"/>
    <w:rsid w:val="00E33FA3"/>
    <w:rsid w:val="00E343B2"/>
    <w:rsid w:val="00E34AF0"/>
    <w:rsid w:val="00E34D17"/>
    <w:rsid w:val="00E34FE2"/>
    <w:rsid w:val="00E3511A"/>
    <w:rsid w:val="00E353E3"/>
    <w:rsid w:val="00E3562A"/>
    <w:rsid w:val="00E363A1"/>
    <w:rsid w:val="00E36482"/>
    <w:rsid w:val="00E364A0"/>
    <w:rsid w:val="00E369F3"/>
    <w:rsid w:val="00E374D8"/>
    <w:rsid w:val="00E376DF"/>
    <w:rsid w:val="00E37798"/>
    <w:rsid w:val="00E37D9D"/>
    <w:rsid w:val="00E37FC9"/>
    <w:rsid w:val="00E41D50"/>
    <w:rsid w:val="00E42156"/>
    <w:rsid w:val="00E4259F"/>
    <w:rsid w:val="00E42783"/>
    <w:rsid w:val="00E428B4"/>
    <w:rsid w:val="00E42ADE"/>
    <w:rsid w:val="00E436D2"/>
    <w:rsid w:val="00E44017"/>
    <w:rsid w:val="00E44F57"/>
    <w:rsid w:val="00E44FCB"/>
    <w:rsid w:val="00E45FDB"/>
    <w:rsid w:val="00E4658E"/>
    <w:rsid w:val="00E474E9"/>
    <w:rsid w:val="00E47A97"/>
    <w:rsid w:val="00E47E08"/>
    <w:rsid w:val="00E510AC"/>
    <w:rsid w:val="00E52560"/>
    <w:rsid w:val="00E52630"/>
    <w:rsid w:val="00E53683"/>
    <w:rsid w:val="00E53A78"/>
    <w:rsid w:val="00E53FF3"/>
    <w:rsid w:val="00E54228"/>
    <w:rsid w:val="00E54594"/>
    <w:rsid w:val="00E549B4"/>
    <w:rsid w:val="00E55238"/>
    <w:rsid w:val="00E55B6E"/>
    <w:rsid w:val="00E55F07"/>
    <w:rsid w:val="00E569CD"/>
    <w:rsid w:val="00E56A3D"/>
    <w:rsid w:val="00E5709A"/>
    <w:rsid w:val="00E5766F"/>
    <w:rsid w:val="00E618DD"/>
    <w:rsid w:val="00E61979"/>
    <w:rsid w:val="00E61AD3"/>
    <w:rsid w:val="00E61C5A"/>
    <w:rsid w:val="00E62009"/>
    <w:rsid w:val="00E6217D"/>
    <w:rsid w:val="00E6304B"/>
    <w:rsid w:val="00E632FF"/>
    <w:rsid w:val="00E63F3B"/>
    <w:rsid w:val="00E6408F"/>
    <w:rsid w:val="00E64429"/>
    <w:rsid w:val="00E64C07"/>
    <w:rsid w:val="00E650FC"/>
    <w:rsid w:val="00E65B4B"/>
    <w:rsid w:val="00E6670C"/>
    <w:rsid w:val="00E66B97"/>
    <w:rsid w:val="00E67DE2"/>
    <w:rsid w:val="00E67ED6"/>
    <w:rsid w:val="00E7040C"/>
    <w:rsid w:val="00E71032"/>
    <w:rsid w:val="00E71642"/>
    <w:rsid w:val="00E725DD"/>
    <w:rsid w:val="00E7320F"/>
    <w:rsid w:val="00E73551"/>
    <w:rsid w:val="00E73892"/>
    <w:rsid w:val="00E73A90"/>
    <w:rsid w:val="00E740FB"/>
    <w:rsid w:val="00E74146"/>
    <w:rsid w:val="00E7454D"/>
    <w:rsid w:val="00E745C9"/>
    <w:rsid w:val="00E74931"/>
    <w:rsid w:val="00E75515"/>
    <w:rsid w:val="00E759CE"/>
    <w:rsid w:val="00E75CCB"/>
    <w:rsid w:val="00E7707B"/>
    <w:rsid w:val="00E773DF"/>
    <w:rsid w:val="00E7759A"/>
    <w:rsid w:val="00E804F5"/>
    <w:rsid w:val="00E80D6A"/>
    <w:rsid w:val="00E8103C"/>
    <w:rsid w:val="00E81339"/>
    <w:rsid w:val="00E822F5"/>
    <w:rsid w:val="00E82ACA"/>
    <w:rsid w:val="00E82E41"/>
    <w:rsid w:val="00E832E1"/>
    <w:rsid w:val="00E83578"/>
    <w:rsid w:val="00E8393E"/>
    <w:rsid w:val="00E83BB4"/>
    <w:rsid w:val="00E83C89"/>
    <w:rsid w:val="00E83DC0"/>
    <w:rsid w:val="00E83F1D"/>
    <w:rsid w:val="00E841E8"/>
    <w:rsid w:val="00E8431A"/>
    <w:rsid w:val="00E84A0B"/>
    <w:rsid w:val="00E84AFF"/>
    <w:rsid w:val="00E84C00"/>
    <w:rsid w:val="00E84D5E"/>
    <w:rsid w:val="00E853F7"/>
    <w:rsid w:val="00E854A6"/>
    <w:rsid w:val="00E857A1"/>
    <w:rsid w:val="00E85B4D"/>
    <w:rsid w:val="00E85F81"/>
    <w:rsid w:val="00E860D2"/>
    <w:rsid w:val="00E8615B"/>
    <w:rsid w:val="00E861ED"/>
    <w:rsid w:val="00E86965"/>
    <w:rsid w:val="00E86D8F"/>
    <w:rsid w:val="00E86F9E"/>
    <w:rsid w:val="00E86FCD"/>
    <w:rsid w:val="00E8710D"/>
    <w:rsid w:val="00E871A0"/>
    <w:rsid w:val="00E87890"/>
    <w:rsid w:val="00E87C7A"/>
    <w:rsid w:val="00E90040"/>
    <w:rsid w:val="00E9037B"/>
    <w:rsid w:val="00E90521"/>
    <w:rsid w:val="00E90618"/>
    <w:rsid w:val="00E90912"/>
    <w:rsid w:val="00E910CB"/>
    <w:rsid w:val="00E91132"/>
    <w:rsid w:val="00E9131D"/>
    <w:rsid w:val="00E9184A"/>
    <w:rsid w:val="00E9201D"/>
    <w:rsid w:val="00E920B2"/>
    <w:rsid w:val="00E922CD"/>
    <w:rsid w:val="00E9272D"/>
    <w:rsid w:val="00E928B2"/>
    <w:rsid w:val="00E92E5B"/>
    <w:rsid w:val="00E93932"/>
    <w:rsid w:val="00E93DBA"/>
    <w:rsid w:val="00E94382"/>
    <w:rsid w:val="00E95039"/>
    <w:rsid w:val="00E95150"/>
    <w:rsid w:val="00E955D0"/>
    <w:rsid w:val="00E95688"/>
    <w:rsid w:val="00E9581A"/>
    <w:rsid w:val="00E9597B"/>
    <w:rsid w:val="00E960D4"/>
    <w:rsid w:val="00E962D4"/>
    <w:rsid w:val="00E97C42"/>
    <w:rsid w:val="00EA017D"/>
    <w:rsid w:val="00EA0CE2"/>
    <w:rsid w:val="00EA0F6E"/>
    <w:rsid w:val="00EA1162"/>
    <w:rsid w:val="00EA16D5"/>
    <w:rsid w:val="00EA1778"/>
    <w:rsid w:val="00EA1C6D"/>
    <w:rsid w:val="00EA1D80"/>
    <w:rsid w:val="00EA3649"/>
    <w:rsid w:val="00EA3F7F"/>
    <w:rsid w:val="00EA5304"/>
    <w:rsid w:val="00EA53AD"/>
    <w:rsid w:val="00EA5940"/>
    <w:rsid w:val="00EA5D16"/>
    <w:rsid w:val="00EA5D6E"/>
    <w:rsid w:val="00EA6018"/>
    <w:rsid w:val="00EA602D"/>
    <w:rsid w:val="00EA66C9"/>
    <w:rsid w:val="00EB03D8"/>
    <w:rsid w:val="00EB15A1"/>
    <w:rsid w:val="00EB1710"/>
    <w:rsid w:val="00EB17B0"/>
    <w:rsid w:val="00EB1F34"/>
    <w:rsid w:val="00EB3212"/>
    <w:rsid w:val="00EB3347"/>
    <w:rsid w:val="00EB35E4"/>
    <w:rsid w:val="00EB35FD"/>
    <w:rsid w:val="00EB3A52"/>
    <w:rsid w:val="00EB3E59"/>
    <w:rsid w:val="00EB44C4"/>
    <w:rsid w:val="00EB4FA5"/>
    <w:rsid w:val="00EB5448"/>
    <w:rsid w:val="00EB5520"/>
    <w:rsid w:val="00EB5840"/>
    <w:rsid w:val="00EB59A9"/>
    <w:rsid w:val="00EB5FE7"/>
    <w:rsid w:val="00EB61F7"/>
    <w:rsid w:val="00EB7176"/>
    <w:rsid w:val="00EB7443"/>
    <w:rsid w:val="00EB76A2"/>
    <w:rsid w:val="00EB7D26"/>
    <w:rsid w:val="00EC0207"/>
    <w:rsid w:val="00EC082F"/>
    <w:rsid w:val="00EC0C41"/>
    <w:rsid w:val="00EC0D5B"/>
    <w:rsid w:val="00EC212D"/>
    <w:rsid w:val="00EC259D"/>
    <w:rsid w:val="00EC268E"/>
    <w:rsid w:val="00EC2D7F"/>
    <w:rsid w:val="00EC2DB0"/>
    <w:rsid w:val="00EC363B"/>
    <w:rsid w:val="00EC37C6"/>
    <w:rsid w:val="00EC3B25"/>
    <w:rsid w:val="00EC3D9D"/>
    <w:rsid w:val="00EC3F0D"/>
    <w:rsid w:val="00EC44B9"/>
    <w:rsid w:val="00EC4630"/>
    <w:rsid w:val="00EC50D0"/>
    <w:rsid w:val="00EC5395"/>
    <w:rsid w:val="00EC544B"/>
    <w:rsid w:val="00EC57BC"/>
    <w:rsid w:val="00EC5F37"/>
    <w:rsid w:val="00EC6C94"/>
    <w:rsid w:val="00EC78F2"/>
    <w:rsid w:val="00ED007F"/>
    <w:rsid w:val="00ED044C"/>
    <w:rsid w:val="00ED0AE0"/>
    <w:rsid w:val="00ED0BDB"/>
    <w:rsid w:val="00ED0C81"/>
    <w:rsid w:val="00ED1BB5"/>
    <w:rsid w:val="00ED2070"/>
    <w:rsid w:val="00ED239C"/>
    <w:rsid w:val="00ED2955"/>
    <w:rsid w:val="00ED441E"/>
    <w:rsid w:val="00ED46C8"/>
    <w:rsid w:val="00ED52A2"/>
    <w:rsid w:val="00ED52AE"/>
    <w:rsid w:val="00ED592A"/>
    <w:rsid w:val="00ED5F3F"/>
    <w:rsid w:val="00ED62EF"/>
    <w:rsid w:val="00ED7860"/>
    <w:rsid w:val="00ED7C08"/>
    <w:rsid w:val="00EE0920"/>
    <w:rsid w:val="00EE0B22"/>
    <w:rsid w:val="00EE1555"/>
    <w:rsid w:val="00EE1691"/>
    <w:rsid w:val="00EE16DF"/>
    <w:rsid w:val="00EE1CE2"/>
    <w:rsid w:val="00EE1CFB"/>
    <w:rsid w:val="00EE2242"/>
    <w:rsid w:val="00EE22EB"/>
    <w:rsid w:val="00EE2B16"/>
    <w:rsid w:val="00EE30E7"/>
    <w:rsid w:val="00EE3D69"/>
    <w:rsid w:val="00EE410B"/>
    <w:rsid w:val="00EE4178"/>
    <w:rsid w:val="00EE4A91"/>
    <w:rsid w:val="00EE4BCA"/>
    <w:rsid w:val="00EE543B"/>
    <w:rsid w:val="00EE56BF"/>
    <w:rsid w:val="00EE5A82"/>
    <w:rsid w:val="00EE5B2C"/>
    <w:rsid w:val="00EE5B82"/>
    <w:rsid w:val="00EE6170"/>
    <w:rsid w:val="00EE6304"/>
    <w:rsid w:val="00EE66FF"/>
    <w:rsid w:val="00EE703A"/>
    <w:rsid w:val="00EE75E6"/>
    <w:rsid w:val="00EE791A"/>
    <w:rsid w:val="00EE7BF3"/>
    <w:rsid w:val="00EF0484"/>
    <w:rsid w:val="00EF0904"/>
    <w:rsid w:val="00EF092A"/>
    <w:rsid w:val="00EF1179"/>
    <w:rsid w:val="00EF1B1B"/>
    <w:rsid w:val="00EF1C3A"/>
    <w:rsid w:val="00EF2435"/>
    <w:rsid w:val="00EF248D"/>
    <w:rsid w:val="00EF2896"/>
    <w:rsid w:val="00EF2CE7"/>
    <w:rsid w:val="00EF3C3E"/>
    <w:rsid w:val="00EF4111"/>
    <w:rsid w:val="00EF464D"/>
    <w:rsid w:val="00EF47AB"/>
    <w:rsid w:val="00EF4B8D"/>
    <w:rsid w:val="00EF503C"/>
    <w:rsid w:val="00EF520C"/>
    <w:rsid w:val="00EF5357"/>
    <w:rsid w:val="00EF585F"/>
    <w:rsid w:val="00EF5CFD"/>
    <w:rsid w:val="00EF63E5"/>
    <w:rsid w:val="00EF6E1F"/>
    <w:rsid w:val="00EF78C6"/>
    <w:rsid w:val="00EF7C10"/>
    <w:rsid w:val="00F00057"/>
    <w:rsid w:val="00F00702"/>
    <w:rsid w:val="00F014E8"/>
    <w:rsid w:val="00F0190F"/>
    <w:rsid w:val="00F01CC8"/>
    <w:rsid w:val="00F01D68"/>
    <w:rsid w:val="00F021D8"/>
    <w:rsid w:val="00F02574"/>
    <w:rsid w:val="00F02684"/>
    <w:rsid w:val="00F03586"/>
    <w:rsid w:val="00F04091"/>
    <w:rsid w:val="00F0453A"/>
    <w:rsid w:val="00F0496D"/>
    <w:rsid w:val="00F04995"/>
    <w:rsid w:val="00F04B38"/>
    <w:rsid w:val="00F04F81"/>
    <w:rsid w:val="00F057EE"/>
    <w:rsid w:val="00F05C39"/>
    <w:rsid w:val="00F06328"/>
    <w:rsid w:val="00F0634E"/>
    <w:rsid w:val="00F06F90"/>
    <w:rsid w:val="00F07373"/>
    <w:rsid w:val="00F076B3"/>
    <w:rsid w:val="00F07E57"/>
    <w:rsid w:val="00F1006A"/>
    <w:rsid w:val="00F1024A"/>
    <w:rsid w:val="00F104A6"/>
    <w:rsid w:val="00F107C5"/>
    <w:rsid w:val="00F10A97"/>
    <w:rsid w:val="00F10BD3"/>
    <w:rsid w:val="00F10E3C"/>
    <w:rsid w:val="00F10E55"/>
    <w:rsid w:val="00F11078"/>
    <w:rsid w:val="00F1149B"/>
    <w:rsid w:val="00F11C3A"/>
    <w:rsid w:val="00F120CF"/>
    <w:rsid w:val="00F12175"/>
    <w:rsid w:val="00F12BBC"/>
    <w:rsid w:val="00F130B0"/>
    <w:rsid w:val="00F131C7"/>
    <w:rsid w:val="00F13C56"/>
    <w:rsid w:val="00F13C71"/>
    <w:rsid w:val="00F146B8"/>
    <w:rsid w:val="00F1476F"/>
    <w:rsid w:val="00F14A86"/>
    <w:rsid w:val="00F15830"/>
    <w:rsid w:val="00F15916"/>
    <w:rsid w:val="00F16041"/>
    <w:rsid w:val="00F17D21"/>
    <w:rsid w:val="00F20721"/>
    <w:rsid w:val="00F2080D"/>
    <w:rsid w:val="00F2105A"/>
    <w:rsid w:val="00F211D4"/>
    <w:rsid w:val="00F21589"/>
    <w:rsid w:val="00F22E14"/>
    <w:rsid w:val="00F23C98"/>
    <w:rsid w:val="00F23DE3"/>
    <w:rsid w:val="00F23F28"/>
    <w:rsid w:val="00F23F70"/>
    <w:rsid w:val="00F2426F"/>
    <w:rsid w:val="00F2473F"/>
    <w:rsid w:val="00F251ED"/>
    <w:rsid w:val="00F25826"/>
    <w:rsid w:val="00F25A53"/>
    <w:rsid w:val="00F25B59"/>
    <w:rsid w:val="00F25DB4"/>
    <w:rsid w:val="00F26476"/>
    <w:rsid w:val="00F26A15"/>
    <w:rsid w:val="00F26C9A"/>
    <w:rsid w:val="00F27218"/>
    <w:rsid w:val="00F276D5"/>
    <w:rsid w:val="00F3019A"/>
    <w:rsid w:val="00F30288"/>
    <w:rsid w:val="00F3085D"/>
    <w:rsid w:val="00F30E3E"/>
    <w:rsid w:val="00F3104A"/>
    <w:rsid w:val="00F311CB"/>
    <w:rsid w:val="00F31E04"/>
    <w:rsid w:val="00F32129"/>
    <w:rsid w:val="00F3294F"/>
    <w:rsid w:val="00F33C6F"/>
    <w:rsid w:val="00F3491F"/>
    <w:rsid w:val="00F34D49"/>
    <w:rsid w:val="00F34FEF"/>
    <w:rsid w:val="00F350D6"/>
    <w:rsid w:val="00F350E4"/>
    <w:rsid w:val="00F35383"/>
    <w:rsid w:val="00F36C75"/>
    <w:rsid w:val="00F36CCD"/>
    <w:rsid w:val="00F3727D"/>
    <w:rsid w:val="00F37A66"/>
    <w:rsid w:val="00F4000F"/>
    <w:rsid w:val="00F400DC"/>
    <w:rsid w:val="00F40AA8"/>
    <w:rsid w:val="00F40EB6"/>
    <w:rsid w:val="00F40F12"/>
    <w:rsid w:val="00F419E8"/>
    <w:rsid w:val="00F41B13"/>
    <w:rsid w:val="00F41D0B"/>
    <w:rsid w:val="00F41F50"/>
    <w:rsid w:val="00F42E8C"/>
    <w:rsid w:val="00F434FF"/>
    <w:rsid w:val="00F4397F"/>
    <w:rsid w:val="00F43C99"/>
    <w:rsid w:val="00F44100"/>
    <w:rsid w:val="00F44A1E"/>
    <w:rsid w:val="00F44EFA"/>
    <w:rsid w:val="00F458B0"/>
    <w:rsid w:val="00F45A3B"/>
    <w:rsid w:val="00F46232"/>
    <w:rsid w:val="00F46436"/>
    <w:rsid w:val="00F465A4"/>
    <w:rsid w:val="00F46909"/>
    <w:rsid w:val="00F47182"/>
    <w:rsid w:val="00F475DF"/>
    <w:rsid w:val="00F500D9"/>
    <w:rsid w:val="00F50203"/>
    <w:rsid w:val="00F50278"/>
    <w:rsid w:val="00F5065F"/>
    <w:rsid w:val="00F507F1"/>
    <w:rsid w:val="00F51473"/>
    <w:rsid w:val="00F51901"/>
    <w:rsid w:val="00F51E64"/>
    <w:rsid w:val="00F52C63"/>
    <w:rsid w:val="00F532D4"/>
    <w:rsid w:val="00F53B03"/>
    <w:rsid w:val="00F53E46"/>
    <w:rsid w:val="00F543FE"/>
    <w:rsid w:val="00F5447C"/>
    <w:rsid w:val="00F548FB"/>
    <w:rsid w:val="00F5491A"/>
    <w:rsid w:val="00F54A1D"/>
    <w:rsid w:val="00F56295"/>
    <w:rsid w:val="00F564A3"/>
    <w:rsid w:val="00F56D35"/>
    <w:rsid w:val="00F57024"/>
    <w:rsid w:val="00F57146"/>
    <w:rsid w:val="00F57B0B"/>
    <w:rsid w:val="00F612C9"/>
    <w:rsid w:val="00F61A3C"/>
    <w:rsid w:val="00F61CBA"/>
    <w:rsid w:val="00F61D21"/>
    <w:rsid w:val="00F6208B"/>
    <w:rsid w:val="00F62585"/>
    <w:rsid w:val="00F62658"/>
    <w:rsid w:val="00F62AF4"/>
    <w:rsid w:val="00F62C33"/>
    <w:rsid w:val="00F62F25"/>
    <w:rsid w:val="00F639C5"/>
    <w:rsid w:val="00F640A2"/>
    <w:rsid w:val="00F64BB0"/>
    <w:rsid w:val="00F6562E"/>
    <w:rsid w:val="00F65ED8"/>
    <w:rsid w:val="00F65FC1"/>
    <w:rsid w:val="00F66093"/>
    <w:rsid w:val="00F66862"/>
    <w:rsid w:val="00F67028"/>
    <w:rsid w:val="00F671A3"/>
    <w:rsid w:val="00F6733D"/>
    <w:rsid w:val="00F6743C"/>
    <w:rsid w:val="00F6796D"/>
    <w:rsid w:val="00F70165"/>
    <w:rsid w:val="00F701C8"/>
    <w:rsid w:val="00F70259"/>
    <w:rsid w:val="00F70708"/>
    <w:rsid w:val="00F708D5"/>
    <w:rsid w:val="00F70A2C"/>
    <w:rsid w:val="00F70FEF"/>
    <w:rsid w:val="00F71B01"/>
    <w:rsid w:val="00F71EBB"/>
    <w:rsid w:val="00F71EE4"/>
    <w:rsid w:val="00F71FBC"/>
    <w:rsid w:val="00F72252"/>
    <w:rsid w:val="00F7281B"/>
    <w:rsid w:val="00F73167"/>
    <w:rsid w:val="00F739EA"/>
    <w:rsid w:val="00F74893"/>
    <w:rsid w:val="00F74C3B"/>
    <w:rsid w:val="00F74C6E"/>
    <w:rsid w:val="00F74CB0"/>
    <w:rsid w:val="00F74FCB"/>
    <w:rsid w:val="00F75350"/>
    <w:rsid w:val="00F756B0"/>
    <w:rsid w:val="00F7584B"/>
    <w:rsid w:val="00F7590B"/>
    <w:rsid w:val="00F76180"/>
    <w:rsid w:val="00F7753E"/>
    <w:rsid w:val="00F80071"/>
    <w:rsid w:val="00F809AA"/>
    <w:rsid w:val="00F81A5F"/>
    <w:rsid w:val="00F81EEB"/>
    <w:rsid w:val="00F82029"/>
    <w:rsid w:val="00F82034"/>
    <w:rsid w:val="00F824E0"/>
    <w:rsid w:val="00F82A12"/>
    <w:rsid w:val="00F82A8A"/>
    <w:rsid w:val="00F83A7D"/>
    <w:rsid w:val="00F8420A"/>
    <w:rsid w:val="00F845B4"/>
    <w:rsid w:val="00F84889"/>
    <w:rsid w:val="00F856FF"/>
    <w:rsid w:val="00F86017"/>
    <w:rsid w:val="00F8630B"/>
    <w:rsid w:val="00F87729"/>
    <w:rsid w:val="00F879F6"/>
    <w:rsid w:val="00F87E57"/>
    <w:rsid w:val="00F87FC7"/>
    <w:rsid w:val="00F900EE"/>
    <w:rsid w:val="00F901FA"/>
    <w:rsid w:val="00F90601"/>
    <w:rsid w:val="00F912F8"/>
    <w:rsid w:val="00F91616"/>
    <w:rsid w:val="00F9186D"/>
    <w:rsid w:val="00F91DFD"/>
    <w:rsid w:val="00F9265D"/>
    <w:rsid w:val="00F93216"/>
    <w:rsid w:val="00F934CD"/>
    <w:rsid w:val="00F940F9"/>
    <w:rsid w:val="00F9431C"/>
    <w:rsid w:val="00F9443D"/>
    <w:rsid w:val="00F95B18"/>
    <w:rsid w:val="00F95D5A"/>
    <w:rsid w:val="00F95E1A"/>
    <w:rsid w:val="00F96D4F"/>
    <w:rsid w:val="00FA0011"/>
    <w:rsid w:val="00FA05FE"/>
    <w:rsid w:val="00FA06BB"/>
    <w:rsid w:val="00FA25FC"/>
    <w:rsid w:val="00FA2C05"/>
    <w:rsid w:val="00FA31F8"/>
    <w:rsid w:val="00FA3497"/>
    <w:rsid w:val="00FA34DF"/>
    <w:rsid w:val="00FA3538"/>
    <w:rsid w:val="00FA357F"/>
    <w:rsid w:val="00FA35A3"/>
    <w:rsid w:val="00FA411F"/>
    <w:rsid w:val="00FA4BD5"/>
    <w:rsid w:val="00FA4ECD"/>
    <w:rsid w:val="00FA5F9D"/>
    <w:rsid w:val="00FA6263"/>
    <w:rsid w:val="00FA6C14"/>
    <w:rsid w:val="00FA71C4"/>
    <w:rsid w:val="00FA7707"/>
    <w:rsid w:val="00FA7978"/>
    <w:rsid w:val="00FA7E54"/>
    <w:rsid w:val="00FB0890"/>
    <w:rsid w:val="00FB0D9B"/>
    <w:rsid w:val="00FB132A"/>
    <w:rsid w:val="00FB2B7E"/>
    <w:rsid w:val="00FB2D22"/>
    <w:rsid w:val="00FB301F"/>
    <w:rsid w:val="00FB3249"/>
    <w:rsid w:val="00FB3385"/>
    <w:rsid w:val="00FB3FC8"/>
    <w:rsid w:val="00FB4FC2"/>
    <w:rsid w:val="00FB51DC"/>
    <w:rsid w:val="00FB543B"/>
    <w:rsid w:val="00FB5F0E"/>
    <w:rsid w:val="00FB6330"/>
    <w:rsid w:val="00FB72BD"/>
    <w:rsid w:val="00FB7A8B"/>
    <w:rsid w:val="00FB7B96"/>
    <w:rsid w:val="00FC0011"/>
    <w:rsid w:val="00FC0128"/>
    <w:rsid w:val="00FC012A"/>
    <w:rsid w:val="00FC1144"/>
    <w:rsid w:val="00FC1978"/>
    <w:rsid w:val="00FC19AA"/>
    <w:rsid w:val="00FC1CBB"/>
    <w:rsid w:val="00FC3F57"/>
    <w:rsid w:val="00FC49EB"/>
    <w:rsid w:val="00FC50D0"/>
    <w:rsid w:val="00FC5416"/>
    <w:rsid w:val="00FC589B"/>
    <w:rsid w:val="00FC5B6A"/>
    <w:rsid w:val="00FC68C7"/>
    <w:rsid w:val="00FC6DA3"/>
    <w:rsid w:val="00FC6E8C"/>
    <w:rsid w:val="00FC7FCE"/>
    <w:rsid w:val="00FD1921"/>
    <w:rsid w:val="00FD1A27"/>
    <w:rsid w:val="00FD270A"/>
    <w:rsid w:val="00FD3768"/>
    <w:rsid w:val="00FD385C"/>
    <w:rsid w:val="00FD3897"/>
    <w:rsid w:val="00FD38A0"/>
    <w:rsid w:val="00FD39DC"/>
    <w:rsid w:val="00FD4728"/>
    <w:rsid w:val="00FD4C3D"/>
    <w:rsid w:val="00FD50C7"/>
    <w:rsid w:val="00FD5C12"/>
    <w:rsid w:val="00FD5D99"/>
    <w:rsid w:val="00FD6543"/>
    <w:rsid w:val="00FD6882"/>
    <w:rsid w:val="00FD6A03"/>
    <w:rsid w:val="00FD6B46"/>
    <w:rsid w:val="00FD6EF1"/>
    <w:rsid w:val="00FD74C4"/>
    <w:rsid w:val="00FD7FB8"/>
    <w:rsid w:val="00FE0D84"/>
    <w:rsid w:val="00FE0E94"/>
    <w:rsid w:val="00FE22B1"/>
    <w:rsid w:val="00FE23CA"/>
    <w:rsid w:val="00FE2A8A"/>
    <w:rsid w:val="00FE2C23"/>
    <w:rsid w:val="00FE2CDC"/>
    <w:rsid w:val="00FE2FA0"/>
    <w:rsid w:val="00FE3A12"/>
    <w:rsid w:val="00FE43BC"/>
    <w:rsid w:val="00FE484D"/>
    <w:rsid w:val="00FE4C90"/>
    <w:rsid w:val="00FE5A0C"/>
    <w:rsid w:val="00FE6FC3"/>
    <w:rsid w:val="00FF0355"/>
    <w:rsid w:val="00FF0B84"/>
    <w:rsid w:val="00FF0C7E"/>
    <w:rsid w:val="00FF0F84"/>
    <w:rsid w:val="00FF241D"/>
    <w:rsid w:val="00FF25F1"/>
    <w:rsid w:val="00FF2D7C"/>
    <w:rsid w:val="00FF3192"/>
    <w:rsid w:val="00FF45F8"/>
    <w:rsid w:val="00FF4BBD"/>
    <w:rsid w:val="00FF4E6C"/>
    <w:rsid w:val="00FF4EBF"/>
    <w:rsid w:val="00FF56CD"/>
    <w:rsid w:val="00FF581A"/>
    <w:rsid w:val="00FF59E8"/>
    <w:rsid w:val="00FF5E4B"/>
    <w:rsid w:val="00FF607C"/>
    <w:rsid w:val="00FF6426"/>
    <w:rsid w:val="00FF6657"/>
    <w:rsid w:val="00FF69E7"/>
    <w:rsid w:val="00FF6B32"/>
    <w:rsid w:val="00FF6DC2"/>
    <w:rsid w:val="00FF7249"/>
    <w:rsid w:val="00FF752E"/>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298C5"/>
  <w15:chartTrackingRefBased/>
  <w15:docId w15:val="{38341C74-98A3-4E8A-A996-9968FD2C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33"/>
    <w:pPr>
      <w:widowControl w:val="0"/>
      <w:ind w:firstLineChars="67" w:firstLine="141"/>
      <w:jc w:val="both"/>
    </w:pPr>
  </w:style>
  <w:style w:type="paragraph" w:styleId="1">
    <w:name w:val="heading 1"/>
    <w:basedOn w:val="a"/>
    <w:next w:val="a"/>
    <w:link w:val="10"/>
    <w:uiPriority w:val="9"/>
    <w:qFormat/>
    <w:rsid w:val="00700EDF"/>
    <w:pPr>
      <w:keepNext/>
      <w:numPr>
        <w:numId w:val="4"/>
      </w:numPr>
      <w:tabs>
        <w:tab w:val="left" w:pos="432"/>
        <w:tab w:val="left" w:pos="567"/>
        <w:tab w:val="left" w:pos="993"/>
        <w:tab w:val="left" w:pos="1276"/>
      </w:tabs>
      <w:autoSpaceDE w:val="0"/>
      <w:autoSpaceDN w:val="0"/>
      <w:ind w:rightChars="100" w:right="210" w:firstLineChars="0" w:firstLine="0"/>
      <w:jc w:val="left"/>
      <w:outlineLvl w:val="0"/>
    </w:pPr>
    <w:rPr>
      <w:rFonts w:cstheme="majorBidi"/>
      <w:b/>
      <w:color w:val="1F4E79" w:themeColor="accent1" w:themeShade="80"/>
      <w:sz w:val="28"/>
      <w:szCs w:val="21"/>
    </w:rPr>
  </w:style>
  <w:style w:type="paragraph" w:styleId="2">
    <w:name w:val="heading 2"/>
    <w:basedOn w:val="a"/>
    <w:next w:val="a"/>
    <w:link w:val="20"/>
    <w:autoRedefine/>
    <w:uiPriority w:val="9"/>
    <w:unhideWhenUsed/>
    <w:qFormat/>
    <w:rsid w:val="00106031"/>
    <w:pPr>
      <w:keepNext/>
      <w:tabs>
        <w:tab w:val="left" w:pos="993"/>
        <w:tab w:val="left" w:pos="1843"/>
      </w:tabs>
      <w:autoSpaceDE w:val="0"/>
      <w:autoSpaceDN w:val="0"/>
      <w:spacing w:beforeLines="50" w:before="180"/>
      <w:ind w:firstLineChars="0" w:firstLine="0"/>
      <w:jc w:val="left"/>
      <w:outlineLvl w:val="1"/>
    </w:pPr>
    <w:rPr>
      <w:rFonts w:cstheme="majorBidi"/>
      <w:b/>
      <w:szCs w:val="21"/>
    </w:rPr>
  </w:style>
  <w:style w:type="paragraph" w:styleId="3">
    <w:name w:val="heading 3"/>
    <w:basedOn w:val="a0"/>
    <w:next w:val="a"/>
    <w:link w:val="30"/>
    <w:autoRedefine/>
    <w:uiPriority w:val="9"/>
    <w:unhideWhenUsed/>
    <w:qFormat/>
    <w:rsid w:val="00E32A6C"/>
    <w:pPr>
      <w:spacing w:beforeLines="50" w:before="180"/>
      <w:ind w:leftChars="0" w:left="0" w:firstLineChars="0" w:firstLine="0"/>
      <w:outlineLvl w:val="2"/>
    </w:pPr>
  </w:style>
  <w:style w:type="paragraph" w:styleId="4">
    <w:name w:val="heading 4"/>
    <w:basedOn w:val="a"/>
    <w:next w:val="a"/>
    <w:link w:val="40"/>
    <w:autoRedefine/>
    <w:uiPriority w:val="9"/>
    <w:unhideWhenUsed/>
    <w:qFormat/>
    <w:rsid w:val="00590F4C"/>
    <w:pPr>
      <w:keepNext/>
      <w:numPr>
        <w:numId w:val="3"/>
      </w:numPr>
      <w:tabs>
        <w:tab w:val="left" w:pos="426"/>
      </w:tabs>
      <w:autoSpaceDE w:val="0"/>
      <w:autoSpaceDN w:val="0"/>
      <w:snapToGrid w:val="0"/>
      <w:ind w:rightChars="100" w:right="210" w:firstLineChars="0" w:firstLine="0"/>
      <w:contextualSpacing/>
      <w:outlineLvl w:val="3"/>
    </w:pPr>
  </w:style>
  <w:style w:type="paragraph" w:styleId="5">
    <w:name w:val="heading 5"/>
    <w:basedOn w:val="a"/>
    <w:next w:val="a"/>
    <w:link w:val="50"/>
    <w:uiPriority w:val="9"/>
    <w:unhideWhenUsed/>
    <w:qFormat/>
    <w:rsid w:val="00AA22F4"/>
    <w:pPr>
      <w:keepNext/>
      <w:numPr>
        <w:ilvl w:val="6"/>
        <w:numId w:val="1"/>
      </w:numPr>
      <w:outlineLvl w:val="4"/>
    </w:pPr>
    <w:rPr>
      <w:rFonts w:asciiTheme="majorHAnsi" w:eastAsia="ＭＳ ゴシック" w:hAnsiTheme="majorHAnsi" w:cstheme="majorBidi"/>
    </w:rPr>
  </w:style>
  <w:style w:type="paragraph" w:styleId="6">
    <w:name w:val="heading 6"/>
    <w:basedOn w:val="a"/>
    <w:next w:val="a"/>
    <w:link w:val="60"/>
    <w:autoRedefine/>
    <w:uiPriority w:val="9"/>
    <w:unhideWhenUsed/>
    <w:qFormat/>
    <w:rsid w:val="00A824E1"/>
    <w:pPr>
      <w:keepNext/>
      <w:numPr>
        <w:numId w:val="2"/>
      </w:numPr>
      <w:tabs>
        <w:tab w:val="left" w:pos="567"/>
      </w:tabs>
      <w:outlineLvl w:val="5"/>
    </w:pPr>
    <w:rPr>
      <w:bCs/>
    </w:rPr>
  </w:style>
  <w:style w:type="paragraph" w:styleId="7">
    <w:name w:val="heading 7"/>
    <w:basedOn w:val="a"/>
    <w:next w:val="a"/>
    <w:link w:val="70"/>
    <w:uiPriority w:val="9"/>
    <w:unhideWhenUsed/>
    <w:qFormat/>
    <w:rsid w:val="00A824E1"/>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unhideWhenUsed/>
    <w:rsid w:val="002D1328"/>
  </w:style>
  <w:style w:type="character" w:customStyle="1" w:styleId="a5">
    <w:name w:val="日付 (文字)"/>
    <w:basedOn w:val="a1"/>
    <w:link w:val="a4"/>
    <w:uiPriority w:val="99"/>
    <w:rsid w:val="002D1328"/>
  </w:style>
  <w:style w:type="paragraph" w:styleId="a0">
    <w:name w:val="List Paragraph"/>
    <w:basedOn w:val="a"/>
    <w:uiPriority w:val="34"/>
    <w:qFormat/>
    <w:rsid w:val="002D1328"/>
    <w:pPr>
      <w:ind w:leftChars="400" w:left="840"/>
    </w:pPr>
  </w:style>
  <w:style w:type="paragraph" w:styleId="a6">
    <w:name w:val="header"/>
    <w:basedOn w:val="a"/>
    <w:link w:val="a7"/>
    <w:uiPriority w:val="99"/>
    <w:unhideWhenUsed/>
    <w:rsid w:val="00F02684"/>
    <w:pPr>
      <w:tabs>
        <w:tab w:val="center" w:pos="4252"/>
        <w:tab w:val="right" w:pos="8504"/>
      </w:tabs>
      <w:snapToGrid w:val="0"/>
    </w:pPr>
  </w:style>
  <w:style w:type="character" w:customStyle="1" w:styleId="a7">
    <w:name w:val="ヘッダー (文字)"/>
    <w:basedOn w:val="a1"/>
    <w:link w:val="a6"/>
    <w:uiPriority w:val="99"/>
    <w:rsid w:val="00F02684"/>
  </w:style>
  <w:style w:type="paragraph" w:styleId="a8">
    <w:name w:val="footer"/>
    <w:basedOn w:val="a"/>
    <w:link w:val="a9"/>
    <w:uiPriority w:val="99"/>
    <w:unhideWhenUsed/>
    <w:rsid w:val="00F02684"/>
    <w:pPr>
      <w:tabs>
        <w:tab w:val="center" w:pos="4252"/>
        <w:tab w:val="right" w:pos="8504"/>
      </w:tabs>
      <w:snapToGrid w:val="0"/>
    </w:pPr>
  </w:style>
  <w:style w:type="character" w:customStyle="1" w:styleId="a9">
    <w:name w:val="フッター (文字)"/>
    <w:basedOn w:val="a1"/>
    <w:link w:val="a8"/>
    <w:uiPriority w:val="99"/>
    <w:rsid w:val="00F02684"/>
  </w:style>
  <w:style w:type="table" w:styleId="aa">
    <w:name w:val="Table Grid"/>
    <w:basedOn w:val="a2"/>
    <w:uiPriority w:val="39"/>
    <w:rsid w:val="00F0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A6794D"/>
    <w:rPr>
      <w:rFonts w:asciiTheme="majorHAnsi" w:eastAsiaTheme="majorEastAsia" w:hAnsiTheme="majorHAnsi" w:cstheme="majorBidi"/>
      <w:szCs w:val="18"/>
    </w:rPr>
  </w:style>
  <w:style w:type="character" w:customStyle="1" w:styleId="ac">
    <w:name w:val="吹き出し (文字)"/>
    <w:basedOn w:val="a1"/>
    <w:link w:val="ab"/>
    <w:uiPriority w:val="99"/>
    <w:rsid w:val="00A6794D"/>
    <w:rPr>
      <w:rFonts w:asciiTheme="majorHAnsi" w:eastAsiaTheme="majorEastAsia" w:hAnsiTheme="majorHAnsi" w:cstheme="majorBidi"/>
      <w:sz w:val="18"/>
      <w:szCs w:val="18"/>
    </w:rPr>
  </w:style>
  <w:style w:type="character" w:styleId="ad">
    <w:name w:val="Hyperlink"/>
    <w:basedOn w:val="a1"/>
    <w:uiPriority w:val="99"/>
    <w:unhideWhenUsed/>
    <w:rsid w:val="00950490"/>
    <w:rPr>
      <w:color w:val="0563C1" w:themeColor="hyperlink"/>
      <w:u w:val="single"/>
    </w:rPr>
  </w:style>
  <w:style w:type="character" w:customStyle="1" w:styleId="10">
    <w:name w:val="見出し 1 (文字)"/>
    <w:basedOn w:val="a1"/>
    <w:link w:val="1"/>
    <w:uiPriority w:val="9"/>
    <w:rsid w:val="00700EDF"/>
    <w:rPr>
      <w:rFonts w:ascii="Meiryo UI" w:eastAsia="Meiryo UI" w:hAnsi="Meiryo UI" w:cstheme="majorBidi"/>
      <w:b/>
      <w:color w:val="1F4E79" w:themeColor="accent1" w:themeShade="80"/>
      <w:sz w:val="28"/>
      <w:szCs w:val="21"/>
    </w:rPr>
  </w:style>
  <w:style w:type="character" w:customStyle="1" w:styleId="20">
    <w:name w:val="見出し 2 (文字)"/>
    <w:basedOn w:val="a1"/>
    <w:link w:val="2"/>
    <w:uiPriority w:val="9"/>
    <w:rsid w:val="00106031"/>
    <w:rPr>
      <w:rFonts w:ascii="Meiryo UI" w:eastAsia="Meiryo UI" w:hAnsi="Meiryo UI" w:cstheme="majorBidi"/>
      <w:b/>
      <w:szCs w:val="21"/>
    </w:rPr>
  </w:style>
  <w:style w:type="character" w:customStyle="1" w:styleId="30">
    <w:name w:val="見出し 3 (文字)"/>
    <w:basedOn w:val="a1"/>
    <w:link w:val="3"/>
    <w:uiPriority w:val="9"/>
    <w:rsid w:val="00E32A6C"/>
    <w:rPr>
      <w:rFonts w:ascii="Meiryo UI" w:eastAsia="Meiryo UI" w:hAnsi="Meiryo UI"/>
    </w:rPr>
  </w:style>
  <w:style w:type="character" w:customStyle="1" w:styleId="40">
    <w:name w:val="見出し 4 (文字)"/>
    <w:basedOn w:val="a1"/>
    <w:link w:val="4"/>
    <w:uiPriority w:val="9"/>
    <w:rsid w:val="00590F4C"/>
    <w:rPr>
      <w:rFonts w:ascii="Meiryo UI" w:eastAsia="Meiryo UI" w:hAnsi="Meiryo UI"/>
    </w:rPr>
  </w:style>
  <w:style w:type="character" w:styleId="ae">
    <w:name w:val="annotation reference"/>
    <w:basedOn w:val="a1"/>
    <w:uiPriority w:val="99"/>
    <w:semiHidden/>
    <w:unhideWhenUsed/>
    <w:rsid w:val="001B2F00"/>
    <w:rPr>
      <w:sz w:val="18"/>
      <w:szCs w:val="18"/>
    </w:rPr>
  </w:style>
  <w:style w:type="paragraph" w:styleId="af">
    <w:name w:val="annotation text"/>
    <w:basedOn w:val="a"/>
    <w:link w:val="af0"/>
    <w:uiPriority w:val="99"/>
    <w:unhideWhenUsed/>
    <w:rsid w:val="001B2F00"/>
    <w:pPr>
      <w:jc w:val="left"/>
    </w:pPr>
  </w:style>
  <w:style w:type="character" w:customStyle="1" w:styleId="af0">
    <w:name w:val="コメント文字列 (文字)"/>
    <w:basedOn w:val="a1"/>
    <w:link w:val="af"/>
    <w:uiPriority w:val="99"/>
    <w:rsid w:val="001B2F00"/>
  </w:style>
  <w:style w:type="paragraph" w:customStyle="1" w:styleId="Default">
    <w:name w:val="Default"/>
    <w:rsid w:val="00FF2D7C"/>
    <w:pPr>
      <w:widowControl w:val="0"/>
      <w:autoSpaceDE w:val="0"/>
      <w:autoSpaceDN w:val="0"/>
      <w:adjustRightInd w:val="0"/>
    </w:pPr>
    <w:rPr>
      <w:rFonts w:ascii="ＭＳ 明朝" w:eastAsia="ＭＳ 明朝" w:cs="ＭＳ 明朝"/>
      <w:color w:val="000000"/>
      <w:kern w:val="0"/>
      <w:sz w:val="24"/>
      <w:szCs w:val="24"/>
    </w:rPr>
  </w:style>
  <w:style w:type="paragraph" w:styleId="af1">
    <w:name w:val="footnote text"/>
    <w:basedOn w:val="a"/>
    <w:link w:val="af2"/>
    <w:uiPriority w:val="99"/>
    <w:unhideWhenUsed/>
    <w:rsid w:val="00FF2D7C"/>
    <w:pPr>
      <w:snapToGrid w:val="0"/>
      <w:jc w:val="left"/>
    </w:pPr>
  </w:style>
  <w:style w:type="character" w:customStyle="1" w:styleId="af2">
    <w:name w:val="脚注文字列 (文字)"/>
    <w:basedOn w:val="a1"/>
    <w:link w:val="af1"/>
    <w:uiPriority w:val="99"/>
    <w:rsid w:val="00FF2D7C"/>
    <w:rPr>
      <w:sz w:val="18"/>
    </w:rPr>
  </w:style>
  <w:style w:type="character" w:styleId="af3">
    <w:name w:val="footnote reference"/>
    <w:basedOn w:val="a1"/>
    <w:uiPriority w:val="99"/>
    <w:semiHidden/>
    <w:unhideWhenUsed/>
    <w:rsid w:val="00FF2D7C"/>
    <w:rPr>
      <w:vertAlign w:val="superscript"/>
    </w:rPr>
  </w:style>
  <w:style w:type="paragraph" w:styleId="11">
    <w:name w:val="toc 1"/>
    <w:basedOn w:val="a"/>
    <w:next w:val="a"/>
    <w:autoRedefine/>
    <w:uiPriority w:val="39"/>
    <w:unhideWhenUsed/>
    <w:rsid w:val="00977E1E"/>
    <w:pPr>
      <w:tabs>
        <w:tab w:val="left" w:pos="709"/>
        <w:tab w:val="right" w:leader="dot" w:pos="8637"/>
      </w:tabs>
      <w:autoSpaceDE w:val="0"/>
      <w:autoSpaceDN w:val="0"/>
      <w:spacing w:before="360" w:line="160" w:lineRule="exact"/>
      <w:ind w:firstLine="161"/>
      <w:jc w:val="left"/>
    </w:pPr>
    <w:rPr>
      <w:b/>
      <w:bCs/>
      <w:caps/>
      <w:noProof/>
      <w:sz w:val="24"/>
      <w:szCs w:val="24"/>
    </w:rPr>
  </w:style>
  <w:style w:type="paragraph" w:styleId="21">
    <w:name w:val="toc 2"/>
    <w:basedOn w:val="a"/>
    <w:next w:val="a"/>
    <w:autoRedefine/>
    <w:uiPriority w:val="39"/>
    <w:unhideWhenUsed/>
    <w:rsid w:val="00234C42"/>
    <w:pPr>
      <w:tabs>
        <w:tab w:val="left" w:pos="630"/>
        <w:tab w:val="right" w:leader="dot" w:pos="8637"/>
      </w:tabs>
      <w:spacing w:before="240"/>
      <w:jc w:val="left"/>
    </w:pPr>
    <w:rPr>
      <w:b/>
      <w:bCs/>
      <w:noProof/>
      <w:sz w:val="20"/>
      <w:szCs w:val="20"/>
    </w:rPr>
  </w:style>
  <w:style w:type="paragraph" w:styleId="31">
    <w:name w:val="toc 3"/>
    <w:basedOn w:val="a"/>
    <w:next w:val="a"/>
    <w:autoRedefine/>
    <w:uiPriority w:val="39"/>
    <w:unhideWhenUsed/>
    <w:rsid w:val="00133334"/>
    <w:pPr>
      <w:ind w:left="210"/>
      <w:jc w:val="left"/>
    </w:pPr>
    <w:rPr>
      <w:rFonts w:asciiTheme="minorHAnsi" w:eastAsiaTheme="minorHAnsi"/>
      <w:sz w:val="20"/>
      <w:szCs w:val="20"/>
    </w:rPr>
  </w:style>
  <w:style w:type="paragraph" w:styleId="41">
    <w:name w:val="toc 4"/>
    <w:basedOn w:val="a"/>
    <w:next w:val="a"/>
    <w:autoRedefine/>
    <w:uiPriority w:val="39"/>
    <w:unhideWhenUsed/>
    <w:rsid w:val="00133334"/>
    <w:pPr>
      <w:ind w:left="420"/>
      <w:jc w:val="left"/>
    </w:pPr>
    <w:rPr>
      <w:rFonts w:asciiTheme="minorHAnsi" w:eastAsiaTheme="minorHAnsi"/>
      <w:sz w:val="20"/>
      <w:szCs w:val="20"/>
    </w:rPr>
  </w:style>
  <w:style w:type="paragraph" w:styleId="af4">
    <w:name w:val="TOC Heading"/>
    <w:basedOn w:val="1"/>
    <w:next w:val="a"/>
    <w:uiPriority w:val="39"/>
    <w:unhideWhenUsed/>
    <w:qFormat/>
    <w:rsid w:val="00234C42"/>
    <w:pPr>
      <w:keepLines/>
      <w:widowControl/>
      <w:spacing w:before="240" w:line="259" w:lineRule="auto"/>
      <w:outlineLvl w:val="9"/>
    </w:pPr>
    <w:rPr>
      <w:kern w:val="0"/>
      <w:sz w:val="24"/>
      <w:szCs w:val="32"/>
    </w:rPr>
  </w:style>
  <w:style w:type="character" w:styleId="af5">
    <w:name w:val="FollowedHyperlink"/>
    <w:semiHidden/>
    <w:rsid w:val="008A4141"/>
    <w:rPr>
      <w:color w:val="800080"/>
      <w:u w:val="single"/>
    </w:rPr>
  </w:style>
  <w:style w:type="character" w:customStyle="1" w:styleId="50">
    <w:name w:val="見出し 5 (文字)"/>
    <w:basedOn w:val="a1"/>
    <w:link w:val="5"/>
    <w:uiPriority w:val="9"/>
    <w:rsid w:val="00AA22F4"/>
    <w:rPr>
      <w:rFonts w:asciiTheme="majorHAnsi" w:eastAsia="ＭＳ ゴシック" w:hAnsiTheme="majorHAnsi" w:cstheme="majorBidi"/>
    </w:rPr>
  </w:style>
  <w:style w:type="character" w:customStyle="1" w:styleId="60">
    <w:name w:val="見出し 6 (文字)"/>
    <w:basedOn w:val="a1"/>
    <w:link w:val="6"/>
    <w:uiPriority w:val="9"/>
    <w:rsid w:val="00A824E1"/>
    <w:rPr>
      <w:rFonts w:ascii="Meiryo UI" w:eastAsia="Meiryo UI" w:hAnsi="Meiryo UI"/>
      <w:bCs/>
    </w:rPr>
  </w:style>
  <w:style w:type="paragraph" w:styleId="51">
    <w:name w:val="toc 5"/>
    <w:basedOn w:val="a"/>
    <w:next w:val="a"/>
    <w:autoRedefine/>
    <w:uiPriority w:val="39"/>
    <w:unhideWhenUsed/>
    <w:rsid w:val="00133334"/>
    <w:pPr>
      <w:ind w:left="630"/>
      <w:jc w:val="left"/>
    </w:pPr>
    <w:rPr>
      <w:rFonts w:asciiTheme="minorHAnsi" w:eastAsiaTheme="minorHAnsi"/>
      <w:sz w:val="20"/>
      <w:szCs w:val="20"/>
    </w:rPr>
  </w:style>
  <w:style w:type="paragraph" w:styleId="61">
    <w:name w:val="toc 6"/>
    <w:basedOn w:val="a"/>
    <w:next w:val="a"/>
    <w:autoRedefine/>
    <w:uiPriority w:val="39"/>
    <w:unhideWhenUsed/>
    <w:rsid w:val="00133334"/>
    <w:pPr>
      <w:ind w:left="840"/>
      <w:jc w:val="left"/>
    </w:pPr>
    <w:rPr>
      <w:rFonts w:asciiTheme="minorHAnsi" w:eastAsiaTheme="minorHAnsi"/>
      <w:sz w:val="20"/>
      <w:szCs w:val="20"/>
    </w:rPr>
  </w:style>
  <w:style w:type="paragraph" w:styleId="71">
    <w:name w:val="toc 7"/>
    <w:basedOn w:val="a"/>
    <w:next w:val="a"/>
    <w:autoRedefine/>
    <w:uiPriority w:val="39"/>
    <w:unhideWhenUsed/>
    <w:rsid w:val="000C558B"/>
    <w:pPr>
      <w:ind w:left="1050"/>
      <w:jc w:val="left"/>
    </w:pPr>
    <w:rPr>
      <w:rFonts w:asciiTheme="minorHAnsi" w:eastAsiaTheme="minorHAnsi"/>
      <w:sz w:val="20"/>
      <w:szCs w:val="20"/>
    </w:rPr>
  </w:style>
  <w:style w:type="paragraph" w:styleId="8">
    <w:name w:val="toc 8"/>
    <w:basedOn w:val="a"/>
    <w:next w:val="a"/>
    <w:autoRedefine/>
    <w:uiPriority w:val="39"/>
    <w:unhideWhenUsed/>
    <w:rsid w:val="000C558B"/>
    <w:pPr>
      <w:ind w:left="1260"/>
      <w:jc w:val="left"/>
    </w:pPr>
    <w:rPr>
      <w:rFonts w:asciiTheme="minorHAnsi" w:eastAsiaTheme="minorHAnsi"/>
      <w:sz w:val="20"/>
      <w:szCs w:val="20"/>
    </w:rPr>
  </w:style>
  <w:style w:type="paragraph" w:styleId="9">
    <w:name w:val="toc 9"/>
    <w:basedOn w:val="a"/>
    <w:next w:val="a"/>
    <w:autoRedefine/>
    <w:uiPriority w:val="39"/>
    <w:unhideWhenUsed/>
    <w:rsid w:val="000C558B"/>
    <w:pPr>
      <w:ind w:left="1470"/>
      <w:jc w:val="left"/>
    </w:pPr>
    <w:rPr>
      <w:rFonts w:asciiTheme="minorHAnsi" w:eastAsiaTheme="minorHAnsi"/>
      <w:sz w:val="20"/>
      <w:szCs w:val="20"/>
    </w:rPr>
  </w:style>
  <w:style w:type="paragraph" w:styleId="af6">
    <w:name w:val="No Spacing"/>
    <w:uiPriority w:val="1"/>
    <w:qFormat/>
    <w:rsid w:val="0005593C"/>
    <w:pPr>
      <w:widowControl w:val="0"/>
      <w:jc w:val="both"/>
    </w:pPr>
    <w:rPr>
      <w:rFonts w:ascii="ＭＳ 明朝" w:eastAsia="ＭＳ 明朝"/>
    </w:rPr>
  </w:style>
  <w:style w:type="paragraph" w:styleId="af7">
    <w:name w:val="annotation subject"/>
    <w:basedOn w:val="af"/>
    <w:next w:val="af"/>
    <w:link w:val="af8"/>
    <w:uiPriority w:val="99"/>
    <w:semiHidden/>
    <w:unhideWhenUsed/>
    <w:rsid w:val="00655433"/>
    <w:rPr>
      <w:b/>
      <w:bCs/>
    </w:rPr>
  </w:style>
  <w:style w:type="character" w:customStyle="1" w:styleId="af8">
    <w:name w:val="コメント内容 (文字)"/>
    <w:basedOn w:val="af0"/>
    <w:link w:val="af7"/>
    <w:uiPriority w:val="99"/>
    <w:semiHidden/>
    <w:rsid w:val="00655433"/>
    <w:rPr>
      <w:rFonts w:ascii="ＭＳ 明朝" w:eastAsia="ＭＳ 明朝"/>
      <w:b/>
      <w:bCs/>
    </w:rPr>
  </w:style>
  <w:style w:type="paragraph" w:styleId="af9">
    <w:name w:val="Revision"/>
    <w:hidden/>
    <w:uiPriority w:val="99"/>
    <w:semiHidden/>
    <w:rsid w:val="00247FBB"/>
    <w:rPr>
      <w:rFonts w:ascii="ＭＳ 明朝" w:eastAsia="ＭＳ 明朝"/>
    </w:rPr>
  </w:style>
  <w:style w:type="paragraph" w:styleId="afa">
    <w:name w:val="caption"/>
    <w:basedOn w:val="a"/>
    <w:next w:val="a"/>
    <w:uiPriority w:val="35"/>
    <w:unhideWhenUsed/>
    <w:qFormat/>
    <w:rsid w:val="007C3C55"/>
    <w:pPr>
      <w:keepNext/>
      <w:jc w:val="center"/>
    </w:pPr>
    <w:rPr>
      <w:noProof/>
      <w:szCs w:val="21"/>
    </w:rPr>
  </w:style>
  <w:style w:type="table" w:customStyle="1" w:styleId="12">
    <w:name w:val="表 (格子)1"/>
    <w:basedOn w:val="a2"/>
    <w:next w:val="aa"/>
    <w:uiPriority w:val="39"/>
    <w:rsid w:val="00F13C7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rsid w:val="00F13C71"/>
    <w:pPr>
      <w:ind w:firstLineChars="99" w:firstLine="238"/>
    </w:pPr>
    <w:rPr>
      <w:rFonts w:ascii="Century" w:eastAsia="ＭＳ Ｐ明朝" w:hAnsi="Century" w:cs="Times New Roman"/>
      <w:sz w:val="24"/>
      <w:szCs w:val="24"/>
    </w:rPr>
  </w:style>
  <w:style w:type="character" w:customStyle="1" w:styleId="33">
    <w:name w:val="本文インデント 3 (文字)"/>
    <w:basedOn w:val="a1"/>
    <w:link w:val="32"/>
    <w:uiPriority w:val="99"/>
    <w:rsid w:val="00F13C71"/>
    <w:rPr>
      <w:rFonts w:ascii="Century" w:eastAsia="ＭＳ Ｐ明朝" w:hAnsi="Century" w:cs="Times New Roman"/>
      <w:sz w:val="24"/>
      <w:szCs w:val="24"/>
    </w:rPr>
  </w:style>
  <w:style w:type="table" w:customStyle="1" w:styleId="22">
    <w:name w:val="表 (格子)2"/>
    <w:basedOn w:val="a2"/>
    <w:next w:val="aa"/>
    <w:uiPriority w:val="39"/>
    <w:rsid w:val="0061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a"/>
    <w:uiPriority w:val="39"/>
    <w:rsid w:val="006130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本文１"/>
    <w:basedOn w:val="a"/>
    <w:link w:val="afc"/>
    <w:qFormat/>
    <w:rsid w:val="00520DCD"/>
    <w:pPr>
      <w:spacing w:beforeLines="50" w:before="180"/>
      <w:ind w:firstLineChars="0" w:firstLine="210"/>
    </w:pPr>
  </w:style>
  <w:style w:type="character" w:customStyle="1" w:styleId="afc">
    <w:name w:val="本文１ (文字)"/>
    <w:basedOn w:val="a1"/>
    <w:link w:val="afb"/>
    <w:rsid w:val="00520DCD"/>
    <w:rPr>
      <w:rFonts w:ascii="Meiryo UI" w:eastAsia="Meiryo UI" w:hAnsi="Meiryo UI"/>
    </w:rPr>
  </w:style>
  <w:style w:type="paragraph" w:customStyle="1" w:styleId="13">
    <w:name w:val="図表タイトル1"/>
    <w:basedOn w:val="a"/>
    <w:qFormat/>
    <w:rsid w:val="0060140D"/>
    <w:pPr>
      <w:spacing w:beforeLines="50" w:before="189" w:afterLines="50" w:after="189" w:line="360" w:lineRule="exact"/>
      <w:ind w:leftChars="100" w:left="430" w:hangingChars="100" w:hanging="210"/>
    </w:pPr>
    <w:rPr>
      <w:rFonts w:ascii="ＭＳ ゴシック" w:eastAsia="ＭＳ ゴシック" w:hAnsi="Century Gothic" w:cs="Times New Roman"/>
      <w:szCs w:val="21"/>
    </w:rPr>
  </w:style>
  <w:style w:type="character" w:customStyle="1" w:styleId="70">
    <w:name w:val="見出し 7 (文字)"/>
    <w:basedOn w:val="a1"/>
    <w:link w:val="7"/>
    <w:uiPriority w:val="9"/>
    <w:rsid w:val="00A824E1"/>
    <w:rPr>
      <w:rFonts w:ascii="ＭＳ 明朝" w:eastAsia="ＭＳ 明朝"/>
    </w:rPr>
  </w:style>
  <w:style w:type="paragraph" w:styleId="Web">
    <w:name w:val="Normal (Web)"/>
    <w:basedOn w:val="a"/>
    <w:uiPriority w:val="99"/>
    <w:unhideWhenUsed/>
    <w:rsid w:val="00F76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4">
    <w:name w:val="未解決のメンション1"/>
    <w:basedOn w:val="a1"/>
    <w:uiPriority w:val="99"/>
    <w:semiHidden/>
    <w:unhideWhenUsed/>
    <w:rsid w:val="005919A7"/>
    <w:rPr>
      <w:color w:val="605E5C"/>
      <w:shd w:val="clear" w:color="auto" w:fill="E1DFDD"/>
    </w:rPr>
  </w:style>
  <w:style w:type="paragraph" w:customStyle="1" w:styleId="15">
    <w:name w:val="スタイル1"/>
    <w:basedOn w:val="a"/>
    <w:link w:val="16"/>
    <w:rsid w:val="007F28C0"/>
    <w:pPr>
      <w:ind w:leftChars="100" w:left="100" w:rightChars="100" w:right="100"/>
    </w:pPr>
  </w:style>
  <w:style w:type="character" w:customStyle="1" w:styleId="16">
    <w:name w:val="スタイル1 (文字)"/>
    <w:basedOn w:val="a1"/>
    <w:link w:val="15"/>
    <w:rsid w:val="007F28C0"/>
    <w:rPr>
      <w:rFonts w:ascii="ＭＳ 明朝" w:eastAsia="Meiryo UI"/>
    </w:rPr>
  </w:style>
  <w:style w:type="paragraph" w:customStyle="1" w:styleId="afd">
    <w:name w:val="本文２（図表等）"/>
    <w:basedOn w:val="a"/>
    <w:link w:val="afe"/>
    <w:qFormat/>
    <w:rsid w:val="001630CF"/>
    <w:pPr>
      <w:ind w:firstLineChars="0" w:firstLine="0"/>
    </w:pPr>
    <w:rPr>
      <w:b/>
      <w:bCs/>
      <w:color w:val="1F4E79" w:themeColor="accent1" w:themeShade="80"/>
    </w:rPr>
  </w:style>
  <w:style w:type="character" w:customStyle="1" w:styleId="afe">
    <w:name w:val="本文２（図表等） (文字)"/>
    <w:basedOn w:val="afc"/>
    <w:link w:val="afd"/>
    <w:rsid w:val="001630CF"/>
    <w:rPr>
      <w:rFonts w:ascii="Meiryo UI" w:eastAsia="Meiryo UI" w:hAnsi="Meiryo UI"/>
      <w:b/>
      <w:bCs/>
      <w:color w:val="1F4E79" w:themeColor="accent1" w:themeShade="80"/>
    </w:rPr>
  </w:style>
  <w:style w:type="paragraph" w:styleId="aff">
    <w:name w:val="Title"/>
    <w:basedOn w:val="a"/>
    <w:next w:val="a"/>
    <w:link w:val="aff0"/>
    <w:uiPriority w:val="10"/>
    <w:qFormat/>
    <w:rsid w:val="0079293D"/>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1"/>
    <w:link w:val="aff"/>
    <w:uiPriority w:val="10"/>
    <w:rsid w:val="0079293D"/>
    <w:rPr>
      <w:rFonts w:asciiTheme="majorHAnsi" w:eastAsiaTheme="majorEastAsia" w:hAnsiTheme="majorHAnsi" w:cstheme="majorBidi"/>
      <w:sz w:val="32"/>
      <w:szCs w:val="32"/>
    </w:rPr>
  </w:style>
  <w:style w:type="paragraph" w:styleId="aff1">
    <w:name w:val="Plain Text"/>
    <w:basedOn w:val="a"/>
    <w:link w:val="aff2"/>
    <w:uiPriority w:val="99"/>
    <w:unhideWhenUsed/>
    <w:rsid w:val="00A649E0"/>
    <w:pPr>
      <w:ind w:firstLineChars="0" w:firstLine="0"/>
      <w:jc w:val="left"/>
    </w:pPr>
    <w:rPr>
      <w:rFonts w:hAnsi="Courier New" w:cs="Courier New"/>
      <w:sz w:val="22"/>
    </w:rPr>
  </w:style>
  <w:style w:type="character" w:customStyle="1" w:styleId="aff2">
    <w:name w:val="書式なし (文字)"/>
    <w:basedOn w:val="a1"/>
    <w:link w:val="aff1"/>
    <w:uiPriority w:val="99"/>
    <w:rsid w:val="00A649E0"/>
    <w:rPr>
      <w:rFonts w:ascii="Meiryo UI" w:eastAsia="Meiryo UI" w:hAnsi="Courier New" w:cs="Courier New"/>
      <w:sz w:val="22"/>
    </w:rPr>
  </w:style>
  <w:style w:type="paragraph" w:styleId="aff3">
    <w:name w:val="endnote text"/>
    <w:basedOn w:val="a"/>
    <w:link w:val="aff4"/>
    <w:uiPriority w:val="99"/>
    <w:semiHidden/>
    <w:unhideWhenUsed/>
    <w:rsid w:val="00D23EBA"/>
    <w:pPr>
      <w:snapToGrid w:val="0"/>
      <w:jc w:val="left"/>
    </w:pPr>
  </w:style>
  <w:style w:type="character" w:customStyle="1" w:styleId="aff4">
    <w:name w:val="文末脚注文字列 (文字)"/>
    <w:basedOn w:val="a1"/>
    <w:link w:val="aff3"/>
    <w:uiPriority w:val="99"/>
    <w:semiHidden/>
    <w:rsid w:val="00D23EBA"/>
    <w:rPr>
      <w:rFonts w:ascii="Meiryo UI" w:eastAsia="Meiryo UI" w:hAnsi="Meiryo UI"/>
    </w:rPr>
  </w:style>
  <w:style w:type="character" w:styleId="aff5">
    <w:name w:val="endnote reference"/>
    <w:basedOn w:val="a1"/>
    <w:uiPriority w:val="99"/>
    <w:semiHidden/>
    <w:unhideWhenUsed/>
    <w:rsid w:val="00D23EBA"/>
    <w:rPr>
      <w:vertAlign w:val="superscript"/>
    </w:rPr>
  </w:style>
  <w:style w:type="paragraph" w:customStyle="1" w:styleId="17">
    <w:name w:val="標準1"/>
    <w:basedOn w:val="a"/>
    <w:qFormat/>
    <w:rsid w:val="00931B68"/>
    <w:pPr>
      <w:ind w:firstLineChars="100" w:firstLine="210"/>
    </w:pPr>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55">
      <w:bodyDiv w:val="1"/>
      <w:marLeft w:val="0"/>
      <w:marRight w:val="0"/>
      <w:marTop w:val="0"/>
      <w:marBottom w:val="0"/>
      <w:divBdr>
        <w:top w:val="none" w:sz="0" w:space="0" w:color="auto"/>
        <w:left w:val="none" w:sz="0" w:space="0" w:color="auto"/>
        <w:bottom w:val="none" w:sz="0" w:space="0" w:color="auto"/>
        <w:right w:val="none" w:sz="0" w:space="0" w:color="auto"/>
      </w:divBdr>
    </w:div>
    <w:div w:id="31341912">
      <w:bodyDiv w:val="1"/>
      <w:marLeft w:val="0"/>
      <w:marRight w:val="0"/>
      <w:marTop w:val="0"/>
      <w:marBottom w:val="0"/>
      <w:divBdr>
        <w:top w:val="none" w:sz="0" w:space="0" w:color="auto"/>
        <w:left w:val="none" w:sz="0" w:space="0" w:color="auto"/>
        <w:bottom w:val="none" w:sz="0" w:space="0" w:color="auto"/>
        <w:right w:val="none" w:sz="0" w:space="0" w:color="auto"/>
      </w:divBdr>
      <w:divsChild>
        <w:div w:id="92669512">
          <w:marLeft w:val="446"/>
          <w:marRight w:val="0"/>
          <w:marTop w:val="120"/>
          <w:marBottom w:val="0"/>
          <w:divBdr>
            <w:top w:val="none" w:sz="0" w:space="0" w:color="auto"/>
            <w:left w:val="none" w:sz="0" w:space="0" w:color="auto"/>
            <w:bottom w:val="none" w:sz="0" w:space="0" w:color="auto"/>
            <w:right w:val="none" w:sz="0" w:space="0" w:color="auto"/>
          </w:divBdr>
        </w:div>
        <w:div w:id="259729094">
          <w:marLeft w:val="446"/>
          <w:marRight w:val="0"/>
          <w:marTop w:val="120"/>
          <w:marBottom w:val="0"/>
          <w:divBdr>
            <w:top w:val="none" w:sz="0" w:space="0" w:color="auto"/>
            <w:left w:val="none" w:sz="0" w:space="0" w:color="auto"/>
            <w:bottom w:val="none" w:sz="0" w:space="0" w:color="auto"/>
            <w:right w:val="none" w:sz="0" w:space="0" w:color="auto"/>
          </w:divBdr>
        </w:div>
        <w:div w:id="440227976">
          <w:marLeft w:val="446"/>
          <w:marRight w:val="0"/>
          <w:marTop w:val="120"/>
          <w:marBottom w:val="0"/>
          <w:divBdr>
            <w:top w:val="none" w:sz="0" w:space="0" w:color="auto"/>
            <w:left w:val="none" w:sz="0" w:space="0" w:color="auto"/>
            <w:bottom w:val="none" w:sz="0" w:space="0" w:color="auto"/>
            <w:right w:val="none" w:sz="0" w:space="0" w:color="auto"/>
          </w:divBdr>
        </w:div>
        <w:div w:id="649597849">
          <w:marLeft w:val="446"/>
          <w:marRight w:val="0"/>
          <w:marTop w:val="120"/>
          <w:marBottom w:val="0"/>
          <w:divBdr>
            <w:top w:val="none" w:sz="0" w:space="0" w:color="auto"/>
            <w:left w:val="none" w:sz="0" w:space="0" w:color="auto"/>
            <w:bottom w:val="none" w:sz="0" w:space="0" w:color="auto"/>
            <w:right w:val="none" w:sz="0" w:space="0" w:color="auto"/>
          </w:divBdr>
        </w:div>
        <w:div w:id="888108990">
          <w:marLeft w:val="446"/>
          <w:marRight w:val="0"/>
          <w:marTop w:val="120"/>
          <w:marBottom w:val="0"/>
          <w:divBdr>
            <w:top w:val="none" w:sz="0" w:space="0" w:color="auto"/>
            <w:left w:val="none" w:sz="0" w:space="0" w:color="auto"/>
            <w:bottom w:val="none" w:sz="0" w:space="0" w:color="auto"/>
            <w:right w:val="none" w:sz="0" w:space="0" w:color="auto"/>
          </w:divBdr>
        </w:div>
        <w:div w:id="1292444796">
          <w:marLeft w:val="446"/>
          <w:marRight w:val="0"/>
          <w:marTop w:val="120"/>
          <w:marBottom w:val="0"/>
          <w:divBdr>
            <w:top w:val="none" w:sz="0" w:space="0" w:color="auto"/>
            <w:left w:val="none" w:sz="0" w:space="0" w:color="auto"/>
            <w:bottom w:val="none" w:sz="0" w:space="0" w:color="auto"/>
            <w:right w:val="none" w:sz="0" w:space="0" w:color="auto"/>
          </w:divBdr>
        </w:div>
        <w:div w:id="1962026705">
          <w:marLeft w:val="446"/>
          <w:marRight w:val="0"/>
          <w:marTop w:val="120"/>
          <w:marBottom w:val="0"/>
          <w:divBdr>
            <w:top w:val="none" w:sz="0" w:space="0" w:color="auto"/>
            <w:left w:val="none" w:sz="0" w:space="0" w:color="auto"/>
            <w:bottom w:val="none" w:sz="0" w:space="0" w:color="auto"/>
            <w:right w:val="none" w:sz="0" w:space="0" w:color="auto"/>
          </w:divBdr>
        </w:div>
      </w:divsChild>
    </w:div>
    <w:div w:id="86197353">
      <w:bodyDiv w:val="1"/>
      <w:marLeft w:val="0"/>
      <w:marRight w:val="0"/>
      <w:marTop w:val="0"/>
      <w:marBottom w:val="0"/>
      <w:divBdr>
        <w:top w:val="none" w:sz="0" w:space="0" w:color="auto"/>
        <w:left w:val="none" w:sz="0" w:space="0" w:color="auto"/>
        <w:bottom w:val="none" w:sz="0" w:space="0" w:color="auto"/>
        <w:right w:val="none" w:sz="0" w:space="0" w:color="auto"/>
      </w:divBdr>
      <w:divsChild>
        <w:div w:id="208959914">
          <w:marLeft w:val="446"/>
          <w:marRight w:val="0"/>
          <w:marTop w:val="0"/>
          <w:marBottom w:val="0"/>
          <w:divBdr>
            <w:top w:val="none" w:sz="0" w:space="0" w:color="auto"/>
            <w:left w:val="none" w:sz="0" w:space="0" w:color="auto"/>
            <w:bottom w:val="none" w:sz="0" w:space="0" w:color="auto"/>
            <w:right w:val="none" w:sz="0" w:space="0" w:color="auto"/>
          </w:divBdr>
        </w:div>
      </w:divsChild>
    </w:div>
    <w:div w:id="113409644">
      <w:bodyDiv w:val="1"/>
      <w:marLeft w:val="0"/>
      <w:marRight w:val="0"/>
      <w:marTop w:val="0"/>
      <w:marBottom w:val="0"/>
      <w:divBdr>
        <w:top w:val="none" w:sz="0" w:space="0" w:color="auto"/>
        <w:left w:val="none" w:sz="0" w:space="0" w:color="auto"/>
        <w:bottom w:val="none" w:sz="0" w:space="0" w:color="auto"/>
        <w:right w:val="none" w:sz="0" w:space="0" w:color="auto"/>
      </w:divBdr>
      <w:divsChild>
        <w:div w:id="705452517">
          <w:marLeft w:val="446"/>
          <w:marRight w:val="0"/>
          <w:marTop w:val="0"/>
          <w:marBottom w:val="0"/>
          <w:divBdr>
            <w:top w:val="none" w:sz="0" w:space="0" w:color="auto"/>
            <w:left w:val="none" w:sz="0" w:space="0" w:color="auto"/>
            <w:bottom w:val="none" w:sz="0" w:space="0" w:color="auto"/>
            <w:right w:val="none" w:sz="0" w:space="0" w:color="auto"/>
          </w:divBdr>
        </w:div>
        <w:div w:id="818041101">
          <w:marLeft w:val="446"/>
          <w:marRight w:val="0"/>
          <w:marTop w:val="0"/>
          <w:marBottom w:val="0"/>
          <w:divBdr>
            <w:top w:val="none" w:sz="0" w:space="0" w:color="auto"/>
            <w:left w:val="none" w:sz="0" w:space="0" w:color="auto"/>
            <w:bottom w:val="none" w:sz="0" w:space="0" w:color="auto"/>
            <w:right w:val="none" w:sz="0" w:space="0" w:color="auto"/>
          </w:divBdr>
        </w:div>
      </w:divsChild>
    </w:div>
    <w:div w:id="117459949">
      <w:bodyDiv w:val="1"/>
      <w:marLeft w:val="0"/>
      <w:marRight w:val="0"/>
      <w:marTop w:val="0"/>
      <w:marBottom w:val="0"/>
      <w:divBdr>
        <w:top w:val="none" w:sz="0" w:space="0" w:color="auto"/>
        <w:left w:val="none" w:sz="0" w:space="0" w:color="auto"/>
        <w:bottom w:val="none" w:sz="0" w:space="0" w:color="auto"/>
        <w:right w:val="none" w:sz="0" w:space="0" w:color="auto"/>
      </w:divBdr>
    </w:div>
    <w:div w:id="136118637">
      <w:bodyDiv w:val="1"/>
      <w:marLeft w:val="0"/>
      <w:marRight w:val="0"/>
      <w:marTop w:val="0"/>
      <w:marBottom w:val="0"/>
      <w:divBdr>
        <w:top w:val="none" w:sz="0" w:space="0" w:color="auto"/>
        <w:left w:val="none" w:sz="0" w:space="0" w:color="auto"/>
        <w:bottom w:val="none" w:sz="0" w:space="0" w:color="auto"/>
        <w:right w:val="none" w:sz="0" w:space="0" w:color="auto"/>
      </w:divBdr>
    </w:div>
    <w:div w:id="149295675">
      <w:bodyDiv w:val="1"/>
      <w:marLeft w:val="0"/>
      <w:marRight w:val="0"/>
      <w:marTop w:val="0"/>
      <w:marBottom w:val="0"/>
      <w:divBdr>
        <w:top w:val="none" w:sz="0" w:space="0" w:color="auto"/>
        <w:left w:val="none" w:sz="0" w:space="0" w:color="auto"/>
        <w:bottom w:val="none" w:sz="0" w:space="0" w:color="auto"/>
        <w:right w:val="none" w:sz="0" w:space="0" w:color="auto"/>
      </w:divBdr>
    </w:div>
    <w:div w:id="151262560">
      <w:bodyDiv w:val="1"/>
      <w:marLeft w:val="0"/>
      <w:marRight w:val="0"/>
      <w:marTop w:val="0"/>
      <w:marBottom w:val="0"/>
      <w:divBdr>
        <w:top w:val="none" w:sz="0" w:space="0" w:color="auto"/>
        <w:left w:val="none" w:sz="0" w:space="0" w:color="auto"/>
        <w:bottom w:val="none" w:sz="0" w:space="0" w:color="auto"/>
        <w:right w:val="none" w:sz="0" w:space="0" w:color="auto"/>
      </w:divBdr>
    </w:div>
    <w:div w:id="181744120">
      <w:bodyDiv w:val="1"/>
      <w:marLeft w:val="0"/>
      <w:marRight w:val="0"/>
      <w:marTop w:val="0"/>
      <w:marBottom w:val="0"/>
      <w:divBdr>
        <w:top w:val="none" w:sz="0" w:space="0" w:color="auto"/>
        <w:left w:val="none" w:sz="0" w:space="0" w:color="auto"/>
        <w:bottom w:val="none" w:sz="0" w:space="0" w:color="auto"/>
        <w:right w:val="none" w:sz="0" w:space="0" w:color="auto"/>
      </w:divBdr>
    </w:div>
    <w:div w:id="190847184">
      <w:bodyDiv w:val="1"/>
      <w:marLeft w:val="0"/>
      <w:marRight w:val="0"/>
      <w:marTop w:val="0"/>
      <w:marBottom w:val="0"/>
      <w:divBdr>
        <w:top w:val="none" w:sz="0" w:space="0" w:color="auto"/>
        <w:left w:val="none" w:sz="0" w:space="0" w:color="auto"/>
        <w:bottom w:val="none" w:sz="0" w:space="0" w:color="auto"/>
        <w:right w:val="none" w:sz="0" w:space="0" w:color="auto"/>
      </w:divBdr>
    </w:div>
    <w:div w:id="202862441">
      <w:bodyDiv w:val="1"/>
      <w:marLeft w:val="0"/>
      <w:marRight w:val="0"/>
      <w:marTop w:val="0"/>
      <w:marBottom w:val="0"/>
      <w:divBdr>
        <w:top w:val="none" w:sz="0" w:space="0" w:color="auto"/>
        <w:left w:val="none" w:sz="0" w:space="0" w:color="auto"/>
        <w:bottom w:val="none" w:sz="0" w:space="0" w:color="auto"/>
        <w:right w:val="none" w:sz="0" w:space="0" w:color="auto"/>
      </w:divBdr>
    </w:div>
    <w:div w:id="213665214">
      <w:bodyDiv w:val="1"/>
      <w:marLeft w:val="0"/>
      <w:marRight w:val="0"/>
      <w:marTop w:val="0"/>
      <w:marBottom w:val="0"/>
      <w:divBdr>
        <w:top w:val="none" w:sz="0" w:space="0" w:color="auto"/>
        <w:left w:val="none" w:sz="0" w:space="0" w:color="auto"/>
        <w:bottom w:val="none" w:sz="0" w:space="0" w:color="auto"/>
        <w:right w:val="none" w:sz="0" w:space="0" w:color="auto"/>
      </w:divBdr>
    </w:div>
    <w:div w:id="235746186">
      <w:bodyDiv w:val="1"/>
      <w:marLeft w:val="0"/>
      <w:marRight w:val="0"/>
      <w:marTop w:val="0"/>
      <w:marBottom w:val="0"/>
      <w:divBdr>
        <w:top w:val="none" w:sz="0" w:space="0" w:color="auto"/>
        <w:left w:val="none" w:sz="0" w:space="0" w:color="auto"/>
        <w:bottom w:val="none" w:sz="0" w:space="0" w:color="auto"/>
        <w:right w:val="none" w:sz="0" w:space="0" w:color="auto"/>
      </w:divBdr>
    </w:div>
    <w:div w:id="250506025">
      <w:bodyDiv w:val="1"/>
      <w:marLeft w:val="0"/>
      <w:marRight w:val="0"/>
      <w:marTop w:val="0"/>
      <w:marBottom w:val="0"/>
      <w:divBdr>
        <w:top w:val="none" w:sz="0" w:space="0" w:color="auto"/>
        <w:left w:val="none" w:sz="0" w:space="0" w:color="auto"/>
        <w:bottom w:val="none" w:sz="0" w:space="0" w:color="auto"/>
        <w:right w:val="none" w:sz="0" w:space="0" w:color="auto"/>
      </w:divBdr>
    </w:div>
    <w:div w:id="279070149">
      <w:bodyDiv w:val="1"/>
      <w:marLeft w:val="0"/>
      <w:marRight w:val="0"/>
      <w:marTop w:val="0"/>
      <w:marBottom w:val="0"/>
      <w:divBdr>
        <w:top w:val="none" w:sz="0" w:space="0" w:color="auto"/>
        <w:left w:val="none" w:sz="0" w:space="0" w:color="auto"/>
        <w:bottom w:val="none" w:sz="0" w:space="0" w:color="auto"/>
        <w:right w:val="none" w:sz="0" w:space="0" w:color="auto"/>
      </w:divBdr>
    </w:div>
    <w:div w:id="369109412">
      <w:bodyDiv w:val="1"/>
      <w:marLeft w:val="0"/>
      <w:marRight w:val="0"/>
      <w:marTop w:val="0"/>
      <w:marBottom w:val="0"/>
      <w:divBdr>
        <w:top w:val="none" w:sz="0" w:space="0" w:color="auto"/>
        <w:left w:val="none" w:sz="0" w:space="0" w:color="auto"/>
        <w:bottom w:val="none" w:sz="0" w:space="0" w:color="auto"/>
        <w:right w:val="none" w:sz="0" w:space="0" w:color="auto"/>
      </w:divBdr>
      <w:divsChild>
        <w:div w:id="670109211">
          <w:marLeft w:val="446"/>
          <w:marRight w:val="0"/>
          <w:marTop w:val="0"/>
          <w:marBottom w:val="0"/>
          <w:divBdr>
            <w:top w:val="none" w:sz="0" w:space="0" w:color="auto"/>
            <w:left w:val="none" w:sz="0" w:space="0" w:color="auto"/>
            <w:bottom w:val="none" w:sz="0" w:space="0" w:color="auto"/>
            <w:right w:val="none" w:sz="0" w:space="0" w:color="auto"/>
          </w:divBdr>
        </w:div>
        <w:div w:id="873152599">
          <w:marLeft w:val="446"/>
          <w:marRight w:val="0"/>
          <w:marTop w:val="0"/>
          <w:marBottom w:val="0"/>
          <w:divBdr>
            <w:top w:val="none" w:sz="0" w:space="0" w:color="auto"/>
            <w:left w:val="none" w:sz="0" w:space="0" w:color="auto"/>
            <w:bottom w:val="none" w:sz="0" w:space="0" w:color="auto"/>
            <w:right w:val="none" w:sz="0" w:space="0" w:color="auto"/>
          </w:divBdr>
        </w:div>
      </w:divsChild>
    </w:div>
    <w:div w:id="383331658">
      <w:bodyDiv w:val="1"/>
      <w:marLeft w:val="0"/>
      <w:marRight w:val="0"/>
      <w:marTop w:val="0"/>
      <w:marBottom w:val="0"/>
      <w:divBdr>
        <w:top w:val="none" w:sz="0" w:space="0" w:color="auto"/>
        <w:left w:val="none" w:sz="0" w:space="0" w:color="auto"/>
        <w:bottom w:val="none" w:sz="0" w:space="0" w:color="auto"/>
        <w:right w:val="none" w:sz="0" w:space="0" w:color="auto"/>
      </w:divBdr>
    </w:div>
    <w:div w:id="413746460">
      <w:bodyDiv w:val="1"/>
      <w:marLeft w:val="0"/>
      <w:marRight w:val="0"/>
      <w:marTop w:val="0"/>
      <w:marBottom w:val="0"/>
      <w:divBdr>
        <w:top w:val="none" w:sz="0" w:space="0" w:color="auto"/>
        <w:left w:val="none" w:sz="0" w:space="0" w:color="auto"/>
        <w:bottom w:val="none" w:sz="0" w:space="0" w:color="auto"/>
        <w:right w:val="none" w:sz="0" w:space="0" w:color="auto"/>
      </w:divBdr>
      <w:divsChild>
        <w:div w:id="468982277">
          <w:marLeft w:val="446"/>
          <w:marRight w:val="0"/>
          <w:marTop w:val="0"/>
          <w:marBottom w:val="0"/>
          <w:divBdr>
            <w:top w:val="none" w:sz="0" w:space="0" w:color="auto"/>
            <w:left w:val="none" w:sz="0" w:space="0" w:color="auto"/>
            <w:bottom w:val="none" w:sz="0" w:space="0" w:color="auto"/>
            <w:right w:val="none" w:sz="0" w:space="0" w:color="auto"/>
          </w:divBdr>
        </w:div>
        <w:div w:id="488139163">
          <w:marLeft w:val="446"/>
          <w:marRight w:val="0"/>
          <w:marTop w:val="0"/>
          <w:marBottom w:val="0"/>
          <w:divBdr>
            <w:top w:val="none" w:sz="0" w:space="0" w:color="auto"/>
            <w:left w:val="none" w:sz="0" w:space="0" w:color="auto"/>
            <w:bottom w:val="none" w:sz="0" w:space="0" w:color="auto"/>
            <w:right w:val="none" w:sz="0" w:space="0" w:color="auto"/>
          </w:divBdr>
        </w:div>
        <w:div w:id="1027415939">
          <w:marLeft w:val="446"/>
          <w:marRight w:val="0"/>
          <w:marTop w:val="0"/>
          <w:marBottom w:val="0"/>
          <w:divBdr>
            <w:top w:val="none" w:sz="0" w:space="0" w:color="auto"/>
            <w:left w:val="none" w:sz="0" w:space="0" w:color="auto"/>
            <w:bottom w:val="none" w:sz="0" w:space="0" w:color="auto"/>
            <w:right w:val="none" w:sz="0" w:space="0" w:color="auto"/>
          </w:divBdr>
        </w:div>
        <w:div w:id="1142387159">
          <w:marLeft w:val="446"/>
          <w:marRight w:val="0"/>
          <w:marTop w:val="0"/>
          <w:marBottom w:val="0"/>
          <w:divBdr>
            <w:top w:val="none" w:sz="0" w:space="0" w:color="auto"/>
            <w:left w:val="none" w:sz="0" w:space="0" w:color="auto"/>
            <w:bottom w:val="none" w:sz="0" w:space="0" w:color="auto"/>
            <w:right w:val="none" w:sz="0" w:space="0" w:color="auto"/>
          </w:divBdr>
        </w:div>
        <w:div w:id="1415009417">
          <w:marLeft w:val="446"/>
          <w:marRight w:val="0"/>
          <w:marTop w:val="0"/>
          <w:marBottom w:val="0"/>
          <w:divBdr>
            <w:top w:val="none" w:sz="0" w:space="0" w:color="auto"/>
            <w:left w:val="none" w:sz="0" w:space="0" w:color="auto"/>
            <w:bottom w:val="none" w:sz="0" w:space="0" w:color="auto"/>
            <w:right w:val="none" w:sz="0" w:space="0" w:color="auto"/>
          </w:divBdr>
        </w:div>
        <w:div w:id="1795172549">
          <w:marLeft w:val="446"/>
          <w:marRight w:val="0"/>
          <w:marTop w:val="0"/>
          <w:marBottom w:val="0"/>
          <w:divBdr>
            <w:top w:val="none" w:sz="0" w:space="0" w:color="auto"/>
            <w:left w:val="none" w:sz="0" w:space="0" w:color="auto"/>
            <w:bottom w:val="none" w:sz="0" w:space="0" w:color="auto"/>
            <w:right w:val="none" w:sz="0" w:space="0" w:color="auto"/>
          </w:divBdr>
        </w:div>
        <w:div w:id="1860389199">
          <w:marLeft w:val="446"/>
          <w:marRight w:val="0"/>
          <w:marTop w:val="0"/>
          <w:marBottom w:val="0"/>
          <w:divBdr>
            <w:top w:val="none" w:sz="0" w:space="0" w:color="auto"/>
            <w:left w:val="none" w:sz="0" w:space="0" w:color="auto"/>
            <w:bottom w:val="none" w:sz="0" w:space="0" w:color="auto"/>
            <w:right w:val="none" w:sz="0" w:space="0" w:color="auto"/>
          </w:divBdr>
        </w:div>
        <w:div w:id="1998653281">
          <w:marLeft w:val="446"/>
          <w:marRight w:val="0"/>
          <w:marTop w:val="0"/>
          <w:marBottom w:val="0"/>
          <w:divBdr>
            <w:top w:val="none" w:sz="0" w:space="0" w:color="auto"/>
            <w:left w:val="none" w:sz="0" w:space="0" w:color="auto"/>
            <w:bottom w:val="none" w:sz="0" w:space="0" w:color="auto"/>
            <w:right w:val="none" w:sz="0" w:space="0" w:color="auto"/>
          </w:divBdr>
        </w:div>
      </w:divsChild>
    </w:div>
    <w:div w:id="475493495">
      <w:bodyDiv w:val="1"/>
      <w:marLeft w:val="0"/>
      <w:marRight w:val="0"/>
      <w:marTop w:val="0"/>
      <w:marBottom w:val="0"/>
      <w:divBdr>
        <w:top w:val="none" w:sz="0" w:space="0" w:color="auto"/>
        <w:left w:val="none" w:sz="0" w:space="0" w:color="auto"/>
        <w:bottom w:val="none" w:sz="0" w:space="0" w:color="auto"/>
        <w:right w:val="none" w:sz="0" w:space="0" w:color="auto"/>
      </w:divBdr>
    </w:div>
    <w:div w:id="499201344">
      <w:bodyDiv w:val="1"/>
      <w:marLeft w:val="0"/>
      <w:marRight w:val="0"/>
      <w:marTop w:val="0"/>
      <w:marBottom w:val="0"/>
      <w:divBdr>
        <w:top w:val="none" w:sz="0" w:space="0" w:color="auto"/>
        <w:left w:val="none" w:sz="0" w:space="0" w:color="auto"/>
        <w:bottom w:val="none" w:sz="0" w:space="0" w:color="auto"/>
        <w:right w:val="none" w:sz="0" w:space="0" w:color="auto"/>
      </w:divBdr>
    </w:div>
    <w:div w:id="518932391">
      <w:bodyDiv w:val="1"/>
      <w:marLeft w:val="0"/>
      <w:marRight w:val="0"/>
      <w:marTop w:val="0"/>
      <w:marBottom w:val="0"/>
      <w:divBdr>
        <w:top w:val="none" w:sz="0" w:space="0" w:color="auto"/>
        <w:left w:val="none" w:sz="0" w:space="0" w:color="auto"/>
        <w:bottom w:val="none" w:sz="0" w:space="0" w:color="auto"/>
        <w:right w:val="none" w:sz="0" w:space="0" w:color="auto"/>
      </w:divBdr>
    </w:div>
    <w:div w:id="569266271">
      <w:bodyDiv w:val="1"/>
      <w:marLeft w:val="0"/>
      <w:marRight w:val="0"/>
      <w:marTop w:val="0"/>
      <w:marBottom w:val="0"/>
      <w:divBdr>
        <w:top w:val="none" w:sz="0" w:space="0" w:color="auto"/>
        <w:left w:val="none" w:sz="0" w:space="0" w:color="auto"/>
        <w:bottom w:val="none" w:sz="0" w:space="0" w:color="auto"/>
        <w:right w:val="none" w:sz="0" w:space="0" w:color="auto"/>
      </w:divBdr>
    </w:div>
    <w:div w:id="598685861">
      <w:bodyDiv w:val="1"/>
      <w:marLeft w:val="0"/>
      <w:marRight w:val="0"/>
      <w:marTop w:val="0"/>
      <w:marBottom w:val="0"/>
      <w:divBdr>
        <w:top w:val="none" w:sz="0" w:space="0" w:color="auto"/>
        <w:left w:val="none" w:sz="0" w:space="0" w:color="auto"/>
        <w:bottom w:val="none" w:sz="0" w:space="0" w:color="auto"/>
        <w:right w:val="none" w:sz="0" w:space="0" w:color="auto"/>
      </w:divBdr>
    </w:div>
    <w:div w:id="605964664">
      <w:bodyDiv w:val="1"/>
      <w:marLeft w:val="0"/>
      <w:marRight w:val="0"/>
      <w:marTop w:val="0"/>
      <w:marBottom w:val="0"/>
      <w:divBdr>
        <w:top w:val="none" w:sz="0" w:space="0" w:color="auto"/>
        <w:left w:val="none" w:sz="0" w:space="0" w:color="auto"/>
        <w:bottom w:val="none" w:sz="0" w:space="0" w:color="auto"/>
        <w:right w:val="none" w:sz="0" w:space="0" w:color="auto"/>
      </w:divBdr>
    </w:div>
    <w:div w:id="639265423">
      <w:bodyDiv w:val="1"/>
      <w:marLeft w:val="0"/>
      <w:marRight w:val="0"/>
      <w:marTop w:val="0"/>
      <w:marBottom w:val="0"/>
      <w:divBdr>
        <w:top w:val="none" w:sz="0" w:space="0" w:color="auto"/>
        <w:left w:val="none" w:sz="0" w:space="0" w:color="auto"/>
        <w:bottom w:val="none" w:sz="0" w:space="0" w:color="auto"/>
        <w:right w:val="none" w:sz="0" w:space="0" w:color="auto"/>
      </w:divBdr>
      <w:divsChild>
        <w:div w:id="442725961">
          <w:marLeft w:val="446"/>
          <w:marRight w:val="0"/>
          <w:marTop w:val="0"/>
          <w:marBottom w:val="0"/>
          <w:divBdr>
            <w:top w:val="none" w:sz="0" w:space="0" w:color="auto"/>
            <w:left w:val="none" w:sz="0" w:space="0" w:color="auto"/>
            <w:bottom w:val="none" w:sz="0" w:space="0" w:color="auto"/>
            <w:right w:val="none" w:sz="0" w:space="0" w:color="auto"/>
          </w:divBdr>
        </w:div>
      </w:divsChild>
    </w:div>
    <w:div w:id="805439255">
      <w:bodyDiv w:val="1"/>
      <w:marLeft w:val="0"/>
      <w:marRight w:val="0"/>
      <w:marTop w:val="0"/>
      <w:marBottom w:val="0"/>
      <w:divBdr>
        <w:top w:val="none" w:sz="0" w:space="0" w:color="auto"/>
        <w:left w:val="none" w:sz="0" w:space="0" w:color="auto"/>
        <w:bottom w:val="none" w:sz="0" w:space="0" w:color="auto"/>
        <w:right w:val="none" w:sz="0" w:space="0" w:color="auto"/>
      </w:divBdr>
    </w:div>
    <w:div w:id="824123004">
      <w:bodyDiv w:val="1"/>
      <w:marLeft w:val="0"/>
      <w:marRight w:val="0"/>
      <w:marTop w:val="0"/>
      <w:marBottom w:val="0"/>
      <w:divBdr>
        <w:top w:val="none" w:sz="0" w:space="0" w:color="auto"/>
        <w:left w:val="none" w:sz="0" w:space="0" w:color="auto"/>
        <w:bottom w:val="none" w:sz="0" w:space="0" w:color="auto"/>
        <w:right w:val="none" w:sz="0" w:space="0" w:color="auto"/>
      </w:divBdr>
    </w:div>
    <w:div w:id="936131073">
      <w:bodyDiv w:val="1"/>
      <w:marLeft w:val="0"/>
      <w:marRight w:val="0"/>
      <w:marTop w:val="0"/>
      <w:marBottom w:val="0"/>
      <w:divBdr>
        <w:top w:val="none" w:sz="0" w:space="0" w:color="auto"/>
        <w:left w:val="none" w:sz="0" w:space="0" w:color="auto"/>
        <w:bottom w:val="none" w:sz="0" w:space="0" w:color="auto"/>
        <w:right w:val="none" w:sz="0" w:space="0" w:color="auto"/>
      </w:divBdr>
    </w:div>
    <w:div w:id="1010836978">
      <w:bodyDiv w:val="1"/>
      <w:marLeft w:val="0"/>
      <w:marRight w:val="0"/>
      <w:marTop w:val="0"/>
      <w:marBottom w:val="0"/>
      <w:divBdr>
        <w:top w:val="none" w:sz="0" w:space="0" w:color="auto"/>
        <w:left w:val="none" w:sz="0" w:space="0" w:color="auto"/>
        <w:bottom w:val="none" w:sz="0" w:space="0" w:color="auto"/>
        <w:right w:val="none" w:sz="0" w:space="0" w:color="auto"/>
      </w:divBdr>
    </w:div>
    <w:div w:id="1024942477">
      <w:bodyDiv w:val="1"/>
      <w:marLeft w:val="0"/>
      <w:marRight w:val="0"/>
      <w:marTop w:val="0"/>
      <w:marBottom w:val="0"/>
      <w:divBdr>
        <w:top w:val="none" w:sz="0" w:space="0" w:color="auto"/>
        <w:left w:val="none" w:sz="0" w:space="0" w:color="auto"/>
        <w:bottom w:val="none" w:sz="0" w:space="0" w:color="auto"/>
        <w:right w:val="none" w:sz="0" w:space="0" w:color="auto"/>
      </w:divBdr>
    </w:div>
    <w:div w:id="1037581143">
      <w:bodyDiv w:val="1"/>
      <w:marLeft w:val="0"/>
      <w:marRight w:val="0"/>
      <w:marTop w:val="0"/>
      <w:marBottom w:val="0"/>
      <w:divBdr>
        <w:top w:val="none" w:sz="0" w:space="0" w:color="auto"/>
        <w:left w:val="none" w:sz="0" w:space="0" w:color="auto"/>
        <w:bottom w:val="none" w:sz="0" w:space="0" w:color="auto"/>
        <w:right w:val="none" w:sz="0" w:space="0" w:color="auto"/>
      </w:divBdr>
      <w:divsChild>
        <w:div w:id="934050787">
          <w:marLeft w:val="446"/>
          <w:marRight w:val="0"/>
          <w:marTop w:val="0"/>
          <w:marBottom w:val="0"/>
          <w:divBdr>
            <w:top w:val="none" w:sz="0" w:space="0" w:color="auto"/>
            <w:left w:val="none" w:sz="0" w:space="0" w:color="auto"/>
            <w:bottom w:val="none" w:sz="0" w:space="0" w:color="auto"/>
            <w:right w:val="none" w:sz="0" w:space="0" w:color="auto"/>
          </w:divBdr>
        </w:div>
      </w:divsChild>
    </w:div>
    <w:div w:id="1169713537">
      <w:bodyDiv w:val="1"/>
      <w:marLeft w:val="0"/>
      <w:marRight w:val="0"/>
      <w:marTop w:val="0"/>
      <w:marBottom w:val="0"/>
      <w:divBdr>
        <w:top w:val="none" w:sz="0" w:space="0" w:color="auto"/>
        <w:left w:val="none" w:sz="0" w:space="0" w:color="auto"/>
        <w:bottom w:val="none" w:sz="0" w:space="0" w:color="auto"/>
        <w:right w:val="none" w:sz="0" w:space="0" w:color="auto"/>
      </w:divBdr>
    </w:div>
    <w:div w:id="1186166378">
      <w:bodyDiv w:val="1"/>
      <w:marLeft w:val="0"/>
      <w:marRight w:val="0"/>
      <w:marTop w:val="0"/>
      <w:marBottom w:val="0"/>
      <w:divBdr>
        <w:top w:val="none" w:sz="0" w:space="0" w:color="auto"/>
        <w:left w:val="none" w:sz="0" w:space="0" w:color="auto"/>
        <w:bottom w:val="none" w:sz="0" w:space="0" w:color="auto"/>
        <w:right w:val="none" w:sz="0" w:space="0" w:color="auto"/>
      </w:divBdr>
    </w:div>
    <w:div w:id="1195386836">
      <w:bodyDiv w:val="1"/>
      <w:marLeft w:val="0"/>
      <w:marRight w:val="0"/>
      <w:marTop w:val="0"/>
      <w:marBottom w:val="0"/>
      <w:divBdr>
        <w:top w:val="none" w:sz="0" w:space="0" w:color="auto"/>
        <w:left w:val="none" w:sz="0" w:space="0" w:color="auto"/>
        <w:bottom w:val="none" w:sz="0" w:space="0" w:color="auto"/>
        <w:right w:val="none" w:sz="0" w:space="0" w:color="auto"/>
      </w:divBdr>
    </w:div>
    <w:div w:id="121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4077911">
          <w:marLeft w:val="446"/>
          <w:marRight w:val="0"/>
          <w:marTop w:val="0"/>
          <w:marBottom w:val="0"/>
          <w:divBdr>
            <w:top w:val="none" w:sz="0" w:space="0" w:color="auto"/>
            <w:left w:val="none" w:sz="0" w:space="0" w:color="auto"/>
            <w:bottom w:val="none" w:sz="0" w:space="0" w:color="auto"/>
            <w:right w:val="none" w:sz="0" w:space="0" w:color="auto"/>
          </w:divBdr>
        </w:div>
        <w:div w:id="242105928">
          <w:marLeft w:val="446"/>
          <w:marRight w:val="0"/>
          <w:marTop w:val="0"/>
          <w:marBottom w:val="0"/>
          <w:divBdr>
            <w:top w:val="none" w:sz="0" w:space="0" w:color="auto"/>
            <w:left w:val="none" w:sz="0" w:space="0" w:color="auto"/>
            <w:bottom w:val="none" w:sz="0" w:space="0" w:color="auto"/>
            <w:right w:val="none" w:sz="0" w:space="0" w:color="auto"/>
          </w:divBdr>
        </w:div>
        <w:div w:id="246157407">
          <w:marLeft w:val="446"/>
          <w:marRight w:val="0"/>
          <w:marTop w:val="0"/>
          <w:marBottom w:val="0"/>
          <w:divBdr>
            <w:top w:val="none" w:sz="0" w:space="0" w:color="auto"/>
            <w:left w:val="none" w:sz="0" w:space="0" w:color="auto"/>
            <w:bottom w:val="none" w:sz="0" w:space="0" w:color="auto"/>
            <w:right w:val="none" w:sz="0" w:space="0" w:color="auto"/>
          </w:divBdr>
        </w:div>
        <w:div w:id="698237019">
          <w:marLeft w:val="446"/>
          <w:marRight w:val="0"/>
          <w:marTop w:val="0"/>
          <w:marBottom w:val="0"/>
          <w:divBdr>
            <w:top w:val="none" w:sz="0" w:space="0" w:color="auto"/>
            <w:left w:val="none" w:sz="0" w:space="0" w:color="auto"/>
            <w:bottom w:val="none" w:sz="0" w:space="0" w:color="auto"/>
            <w:right w:val="none" w:sz="0" w:space="0" w:color="auto"/>
          </w:divBdr>
        </w:div>
        <w:div w:id="762653228">
          <w:marLeft w:val="446"/>
          <w:marRight w:val="0"/>
          <w:marTop w:val="0"/>
          <w:marBottom w:val="0"/>
          <w:divBdr>
            <w:top w:val="none" w:sz="0" w:space="0" w:color="auto"/>
            <w:left w:val="none" w:sz="0" w:space="0" w:color="auto"/>
            <w:bottom w:val="none" w:sz="0" w:space="0" w:color="auto"/>
            <w:right w:val="none" w:sz="0" w:space="0" w:color="auto"/>
          </w:divBdr>
        </w:div>
        <w:div w:id="1055589744">
          <w:marLeft w:val="446"/>
          <w:marRight w:val="0"/>
          <w:marTop w:val="0"/>
          <w:marBottom w:val="0"/>
          <w:divBdr>
            <w:top w:val="none" w:sz="0" w:space="0" w:color="auto"/>
            <w:left w:val="none" w:sz="0" w:space="0" w:color="auto"/>
            <w:bottom w:val="none" w:sz="0" w:space="0" w:color="auto"/>
            <w:right w:val="none" w:sz="0" w:space="0" w:color="auto"/>
          </w:divBdr>
        </w:div>
        <w:div w:id="1076709553">
          <w:marLeft w:val="446"/>
          <w:marRight w:val="0"/>
          <w:marTop w:val="0"/>
          <w:marBottom w:val="0"/>
          <w:divBdr>
            <w:top w:val="none" w:sz="0" w:space="0" w:color="auto"/>
            <w:left w:val="none" w:sz="0" w:space="0" w:color="auto"/>
            <w:bottom w:val="none" w:sz="0" w:space="0" w:color="auto"/>
            <w:right w:val="none" w:sz="0" w:space="0" w:color="auto"/>
          </w:divBdr>
        </w:div>
        <w:div w:id="1156190919">
          <w:marLeft w:val="446"/>
          <w:marRight w:val="0"/>
          <w:marTop w:val="0"/>
          <w:marBottom w:val="0"/>
          <w:divBdr>
            <w:top w:val="none" w:sz="0" w:space="0" w:color="auto"/>
            <w:left w:val="none" w:sz="0" w:space="0" w:color="auto"/>
            <w:bottom w:val="none" w:sz="0" w:space="0" w:color="auto"/>
            <w:right w:val="none" w:sz="0" w:space="0" w:color="auto"/>
          </w:divBdr>
        </w:div>
        <w:div w:id="1281690200">
          <w:marLeft w:val="446"/>
          <w:marRight w:val="0"/>
          <w:marTop w:val="0"/>
          <w:marBottom w:val="0"/>
          <w:divBdr>
            <w:top w:val="none" w:sz="0" w:space="0" w:color="auto"/>
            <w:left w:val="none" w:sz="0" w:space="0" w:color="auto"/>
            <w:bottom w:val="none" w:sz="0" w:space="0" w:color="auto"/>
            <w:right w:val="none" w:sz="0" w:space="0" w:color="auto"/>
          </w:divBdr>
        </w:div>
        <w:div w:id="1339382244">
          <w:marLeft w:val="446"/>
          <w:marRight w:val="0"/>
          <w:marTop w:val="0"/>
          <w:marBottom w:val="0"/>
          <w:divBdr>
            <w:top w:val="none" w:sz="0" w:space="0" w:color="auto"/>
            <w:left w:val="none" w:sz="0" w:space="0" w:color="auto"/>
            <w:bottom w:val="none" w:sz="0" w:space="0" w:color="auto"/>
            <w:right w:val="none" w:sz="0" w:space="0" w:color="auto"/>
          </w:divBdr>
        </w:div>
        <w:div w:id="1893157657">
          <w:marLeft w:val="446"/>
          <w:marRight w:val="0"/>
          <w:marTop w:val="0"/>
          <w:marBottom w:val="0"/>
          <w:divBdr>
            <w:top w:val="none" w:sz="0" w:space="0" w:color="auto"/>
            <w:left w:val="none" w:sz="0" w:space="0" w:color="auto"/>
            <w:bottom w:val="none" w:sz="0" w:space="0" w:color="auto"/>
            <w:right w:val="none" w:sz="0" w:space="0" w:color="auto"/>
          </w:divBdr>
        </w:div>
        <w:div w:id="1969895948">
          <w:marLeft w:val="446"/>
          <w:marRight w:val="0"/>
          <w:marTop w:val="0"/>
          <w:marBottom w:val="0"/>
          <w:divBdr>
            <w:top w:val="none" w:sz="0" w:space="0" w:color="auto"/>
            <w:left w:val="none" w:sz="0" w:space="0" w:color="auto"/>
            <w:bottom w:val="none" w:sz="0" w:space="0" w:color="auto"/>
            <w:right w:val="none" w:sz="0" w:space="0" w:color="auto"/>
          </w:divBdr>
        </w:div>
      </w:divsChild>
    </w:div>
    <w:div w:id="1274944302">
      <w:bodyDiv w:val="1"/>
      <w:marLeft w:val="0"/>
      <w:marRight w:val="0"/>
      <w:marTop w:val="0"/>
      <w:marBottom w:val="0"/>
      <w:divBdr>
        <w:top w:val="none" w:sz="0" w:space="0" w:color="auto"/>
        <w:left w:val="none" w:sz="0" w:space="0" w:color="auto"/>
        <w:bottom w:val="none" w:sz="0" w:space="0" w:color="auto"/>
        <w:right w:val="none" w:sz="0" w:space="0" w:color="auto"/>
      </w:divBdr>
    </w:div>
    <w:div w:id="1411387462">
      <w:bodyDiv w:val="1"/>
      <w:marLeft w:val="0"/>
      <w:marRight w:val="0"/>
      <w:marTop w:val="0"/>
      <w:marBottom w:val="0"/>
      <w:divBdr>
        <w:top w:val="none" w:sz="0" w:space="0" w:color="auto"/>
        <w:left w:val="none" w:sz="0" w:space="0" w:color="auto"/>
        <w:bottom w:val="none" w:sz="0" w:space="0" w:color="auto"/>
        <w:right w:val="none" w:sz="0" w:space="0" w:color="auto"/>
      </w:divBdr>
      <w:divsChild>
        <w:div w:id="90904600">
          <w:marLeft w:val="446"/>
          <w:marRight w:val="0"/>
          <w:marTop w:val="0"/>
          <w:marBottom w:val="0"/>
          <w:divBdr>
            <w:top w:val="none" w:sz="0" w:space="0" w:color="auto"/>
            <w:left w:val="none" w:sz="0" w:space="0" w:color="auto"/>
            <w:bottom w:val="none" w:sz="0" w:space="0" w:color="auto"/>
            <w:right w:val="none" w:sz="0" w:space="0" w:color="auto"/>
          </w:divBdr>
        </w:div>
        <w:div w:id="628783960">
          <w:marLeft w:val="446"/>
          <w:marRight w:val="0"/>
          <w:marTop w:val="0"/>
          <w:marBottom w:val="0"/>
          <w:divBdr>
            <w:top w:val="none" w:sz="0" w:space="0" w:color="auto"/>
            <w:left w:val="none" w:sz="0" w:space="0" w:color="auto"/>
            <w:bottom w:val="none" w:sz="0" w:space="0" w:color="auto"/>
            <w:right w:val="none" w:sz="0" w:space="0" w:color="auto"/>
          </w:divBdr>
        </w:div>
      </w:divsChild>
    </w:div>
    <w:div w:id="1433739389">
      <w:bodyDiv w:val="1"/>
      <w:marLeft w:val="0"/>
      <w:marRight w:val="0"/>
      <w:marTop w:val="0"/>
      <w:marBottom w:val="0"/>
      <w:divBdr>
        <w:top w:val="none" w:sz="0" w:space="0" w:color="auto"/>
        <w:left w:val="none" w:sz="0" w:space="0" w:color="auto"/>
        <w:bottom w:val="none" w:sz="0" w:space="0" w:color="auto"/>
        <w:right w:val="none" w:sz="0" w:space="0" w:color="auto"/>
      </w:divBdr>
    </w:div>
    <w:div w:id="1581985654">
      <w:bodyDiv w:val="1"/>
      <w:marLeft w:val="0"/>
      <w:marRight w:val="0"/>
      <w:marTop w:val="0"/>
      <w:marBottom w:val="0"/>
      <w:divBdr>
        <w:top w:val="none" w:sz="0" w:space="0" w:color="auto"/>
        <w:left w:val="none" w:sz="0" w:space="0" w:color="auto"/>
        <w:bottom w:val="none" w:sz="0" w:space="0" w:color="auto"/>
        <w:right w:val="none" w:sz="0" w:space="0" w:color="auto"/>
      </w:divBdr>
    </w:div>
    <w:div w:id="1645743788">
      <w:bodyDiv w:val="1"/>
      <w:marLeft w:val="0"/>
      <w:marRight w:val="0"/>
      <w:marTop w:val="0"/>
      <w:marBottom w:val="0"/>
      <w:divBdr>
        <w:top w:val="none" w:sz="0" w:space="0" w:color="auto"/>
        <w:left w:val="none" w:sz="0" w:space="0" w:color="auto"/>
        <w:bottom w:val="none" w:sz="0" w:space="0" w:color="auto"/>
        <w:right w:val="none" w:sz="0" w:space="0" w:color="auto"/>
      </w:divBdr>
    </w:div>
    <w:div w:id="1680086832">
      <w:bodyDiv w:val="1"/>
      <w:marLeft w:val="0"/>
      <w:marRight w:val="0"/>
      <w:marTop w:val="0"/>
      <w:marBottom w:val="0"/>
      <w:divBdr>
        <w:top w:val="none" w:sz="0" w:space="0" w:color="auto"/>
        <w:left w:val="none" w:sz="0" w:space="0" w:color="auto"/>
        <w:bottom w:val="none" w:sz="0" w:space="0" w:color="auto"/>
        <w:right w:val="none" w:sz="0" w:space="0" w:color="auto"/>
      </w:divBdr>
    </w:div>
    <w:div w:id="1683311637">
      <w:bodyDiv w:val="1"/>
      <w:marLeft w:val="0"/>
      <w:marRight w:val="0"/>
      <w:marTop w:val="0"/>
      <w:marBottom w:val="0"/>
      <w:divBdr>
        <w:top w:val="none" w:sz="0" w:space="0" w:color="auto"/>
        <w:left w:val="none" w:sz="0" w:space="0" w:color="auto"/>
        <w:bottom w:val="none" w:sz="0" w:space="0" w:color="auto"/>
        <w:right w:val="none" w:sz="0" w:space="0" w:color="auto"/>
      </w:divBdr>
    </w:div>
    <w:div w:id="1691686458">
      <w:bodyDiv w:val="1"/>
      <w:marLeft w:val="0"/>
      <w:marRight w:val="0"/>
      <w:marTop w:val="0"/>
      <w:marBottom w:val="0"/>
      <w:divBdr>
        <w:top w:val="none" w:sz="0" w:space="0" w:color="auto"/>
        <w:left w:val="none" w:sz="0" w:space="0" w:color="auto"/>
        <w:bottom w:val="none" w:sz="0" w:space="0" w:color="auto"/>
        <w:right w:val="none" w:sz="0" w:space="0" w:color="auto"/>
      </w:divBdr>
      <w:divsChild>
        <w:div w:id="104547277">
          <w:marLeft w:val="446"/>
          <w:marRight w:val="0"/>
          <w:marTop w:val="0"/>
          <w:marBottom w:val="0"/>
          <w:divBdr>
            <w:top w:val="none" w:sz="0" w:space="0" w:color="auto"/>
            <w:left w:val="none" w:sz="0" w:space="0" w:color="auto"/>
            <w:bottom w:val="none" w:sz="0" w:space="0" w:color="auto"/>
            <w:right w:val="none" w:sz="0" w:space="0" w:color="auto"/>
          </w:divBdr>
        </w:div>
        <w:div w:id="275989669">
          <w:marLeft w:val="446"/>
          <w:marRight w:val="0"/>
          <w:marTop w:val="0"/>
          <w:marBottom w:val="0"/>
          <w:divBdr>
            <w:top w:val="none" w:sz="0" w:space="0" w:color="auto"/>
            <w:left w:val="none" w:sz="0" w:space="0" w:color="auto"/>
            <w:bottom w:val="none" w:sz="0" w:space="0" w:color="auto"/>
            <w:right w:val="none" w:sz="0" w:space="0" w:color="auto"/>
          </w:divBdr>
        </w:div>
        <w:div w:id="320501320">
          <w:marLeft w:val="446"/>
          <w:marRight w:val="0"/>
          <w:marTop w:val="0"/>
          <w:marBottom w:val="0"/>
          <w:divBdr>
            <w:top w:val="none" w:sz="0" w:space="0" w:color="auto"/>
            <w:left w:val="none" w:sz="0" w:space="0" w:color="auto"/>
            <w:bottom w:val="none" w:sz="0" w:space="0" w:color="auto"/>
            <w:right w:val="none" w:sz="0" w:space="0" w:color="auto"/>
          </w:divBdr>
        </w:div>
        <w:div w:id="388117710">
          <w:marLeft w:val="446"/>
          <w:marRight w:val="0"/>
          <w:marTop w:val="0"/>
          <w:marBottom w:val="0"/>
          <w:divBdr>
            <w:top w:val="none" w:sz="0" w:space="0" w:color="auto"/>
            <w:left w:val="none" w:sz="0" w:space="0" w:color="auto"/>
            <w:bottom w:val="none" w:sz="0" w:space="0" w:color="auto"/>
            <w:right w:val="none" w:sz="0" w:space="0" w:color="auto"/>
          </w:divBdr>
        </w:div>
        <w:div w:id="562252867">
          <w:marLeft w:val="446"/>
          <w:marRight w:val="0"/>
          <w:marTop w:val="0"/>
          <w:marBottom w:val="0"/>
          <w:divBdr>
            <w:top w:val="none" w:sz="0" w:space="0" w:color="auto"/>
            <w:left w:val="none" w:sz="0" w:space="0" w:color="auto"/>
            <w:bottom w:val="none" w:sz="0" w:space="0" w:color="auto"/>
            <w:right w:val="none" w:sz="0" w:space="0" w:color="auto"/>
          </w:divBdr>
        </w:div>
        <w:div w:id="1457531050">
          <w:marLeft w:val="446"/>
          <w:marRight w:val="0"/>
          <w:marTop w:val="0"/>
          <w:marBottom w:val="0"/>
          <w:divBdr>
            <w:top w:val="none" w:sz="0" w:space="0" w:color="auto"/>
            <w:left w:val="none" w:sz="0" w:space="0" w:color="auto"/>
            <w:bottom w:val="none" w:sz="0" w:space="0" w:color="auto"/>
            <w:right w:val="none" w:sz="0" w:space="0" w:color="auto"/>
          </w:divBdr>
        </w:div>
        <w:div w:id="1756390158">
          <w:marLeft w:val="446"/>
          <w:marRight w:val="0"/>
          <w:marTop w:val="0"/>
          <w:marBottom w:val="0"/>
          <w:divBdr>
            <w:top w:val="none" w:sz="0" w:space="0" w:color="auto"/>
            <w:left w:val="none" w:sz="0" w:space="0" w:color="auto"/>
            <w:bottom w:val="none" w:sz="0" w:space="0" w:color="auto"/>
            <w:right w:val="none" w:sz="0" w:space="0" w:color="auto"/>
          </w:divBdr>
        </w:div>
        <w:div w:id="1884636427">
          <w:marLeft w:val="446"/>
          <w:marRight w:val="0"/>
          <w:marTop w:val="0"/>
          <w:marBottom w:val="0"/>
          <w:divBdr>
            <w:top w:val="none" w:sz="0" w:space="0" w:color="auto"/>
            <w:left w:val="none" w:sz="0" w:space="0" w:color="auto"/>
            <w:bottom w:val="none" w:sz="0" w:space="0" w:color="auto"/>
            <w:right w:val="none" w:sz="0" w:space="0" w:color="auto"/>
          </w:divBdr>
        </w:div>
      </w:divsChild>
    </w:div>
    <w:div w:id="1696927423">
      <w:bodyDiv w:val="1"/>
      <w:marLeft w:val="0"/>
      <w:marRight w:val="0"/>
      <w:marTop w:val="0"/>
      <w:marBottom w:val="0"/>
      <w:divBdr>
        <w:top w:val="none" w:sz="0" w:space="0" w:color="auto"/>
        <w:left w:val="none" w:sz="0" w:space="0" w:color="auto"/>
        <w:bottom w:val="none" w:sz="0" w:space="0" w:color="auto"/>
        <w:right w:val="none" w:sz="0" w:space="0" w:color="auto"/>
      </w:divBdr>
    </w:div>
    <w:div w:id="1761943513">
      <w:bodyDiv w:val="1"/>
      <w:marLeft w:val="0"/>
      <w:marRight w:val="0"/>
      <w:marTop w:val="0"/>
      <w:marBottom w:val="0"/>
      <w:divBdr>
        <w:top w:val="none" w:sz="0" w:space="0" w:color="auto"/>
        <w:left w:val="none" w:sz="0" w:space="0" w:color="auto"/>
        <w:bottom w:val="none" w:sz="0" w:space="0" w:color="auto"/>
        <w:right w:val="none" w:sz="0" w:space="0" w:color="auto"/>
      </w:divBdr>
    </w:div>
    <w:div w:id="1817331884">
      <w:bodyDiv w:val="1"/>
      <w:marLeft w:val="0"/>
      <w:marRight w:val="0"/>
      <w:marTop w:val="0"/>
      <w:marBottom w:val="0"/>
      <w:divBdr>
        <w:top w:val="none" w:sz="0" w:space="0" w:color="auto"/>
        <w:left w:val="none" w:sz="0" w:space="0" w:color="auto"/>
        <w:bottom w:val="none" w:sz="0" w:space="0" w:color="auto"/>
        <w:right w:val="none" w:sz="0" w:space="0" w:color="auto"/>
      </w:divBdr>
    </w:div>
    <w:div w:id="1824619133">
      <w:bodyDiv w:val="1"/>
      <w:marLeft w:val="0"/>
      <w:marRight w:val="0"/>
      <w:marTop w:val="0"/>
      <w:marBottom w:val="0"/>
      <w:divBdr>
        <w:top w:val="none" w:sz="0" w:space="0" w:color="auto"/>
        <w:left w:val="none" w:sz="0" w:space="0" w:color="auto"/>
        <w:bottom w:val="none" w:sz="0" w:space="0" w:color="auto"/>
        <w:right w:val="none" w:sz="0" w:space="0" w:color="auto"/>
      </w:divBdr>
    </w:div>
    <w:div w:id="1842499580">
      <w:bodyDiv w:val="1"/>
      <w:marLeft w:val="0"/>
      <w:marRight w:val="0"/>
      <w:marTop w:val="0"/>
      <w:marBottom w:val="0"/>
      <w:divBdr>
        <w:top w:val="none" w:sz="0" w:space="0" w:color="auto"/>
        <w:left w:val="none" w:sz="0" w:space="0" w:color="auto"/>
        <w:bottom w:val="none" w:sz="0" w:space="0" w:color="auto"/>
        <w:right w:val="none" w:sz="0" w:space="0" w:color="auto"/>
      </w:divBdr>
    </w:div>
    <w:div w:id="1862012532">
      <w:bodyDiv w:val="1"/>
      <w:marLeft w:val="0"/>
      <w:marRight w:val="0"/>
      <w:marTop w:val="0"/>
      <w:marBottom w:val="0"/>
      <w:divBdr>
        <w:top w:val="none" w:sz="0" w:space="0" w:color="auto"/>
        <w:left w:val="none" w:sz="0" w:space="0" w:color="auto"/>
        <w:bottom w:val="none" w:sz="0" w:space="0" w:color="auto"/>
        <w:right w:val="none" w:sz="0" w:space="0" w:color="auto"/>
      </w:divBdr>
      <w:divsChild>
        <w:div w:id="935868663">
          <w:marLeft w:val="0"/>
          <w:marRight w:val="0"/>
          <w:marTop w:val="0"/>
          <w:marBottom w:val="600"/>
          <w:divBdr>
            <w:top w:val="none" w:sz="0" w:space="0" w:color="auto"/>
            <w:left w:val="none" w:sz="0" w:space="0" w:color="auto"/>
            <w:bottom w:val="none" w:sz="0" w:space="0" w:color="auto"/>
            <w:right w:val="none" w:sz="0" w:space="0" w:color="auto"/>
          </w:divBdr>
        </w:div>
        <w:div w:id="2028365575">
          <w:marLeft w:val="0"/>
          <w:marRight w:val="0"/>
          <w:marTop w:val="0"/>
          <w:marBottom w:val="600"/>
          <w:divBdr>
            <w:top w:val="none" w:sz="0" w:space="0" w:color="auto"/>
            <w:left w:val="none" w:sz="0" w:space="0" w:color="auto"/>
            <w:bottom w:val="none" w:sz="0" w:space="0" w:color="auto"/>
            <w:right w:val="none" w:sz="0" w:space="0" w:color="auto"/>
          </w:divBdr>
        </w:div>
        <w:div w:id="572547342">
          <w:marLeft w:val="0"/>
          <w:marRight w:val="0"/>
          <w:marTop w:val="0"/>
          <w:marBottom w:val="600"/>
          <w:divBdr>
            <w:top w:val="none" w:sz="0" w:space="0" w:color="auto"/>
            <w:left w:val="none" w:sz="0" w:space="0" w:color="auto"/>
            <w:bottom w:val="none" w:sz="0" w:space="0" w:color="auto"/>
            <w:right w:val="none" w:sz="0" w:space="0" w:color="auto"/>
          </w:divBdr>
        </w:div>
        <w:div w:id="1961573166">
          <w:marLeft w:val="0"/>
          <w:marRight w:val="0"/>
          <w:marTop w:val="0"/>
          <w:marBottom w:val="600"/>
          <w:divBdr>
            <w:top w:val="none" w:sz="0" w:space="0" w:color="auto"/>
            <w:left w:val="none" w:sz="0" w:space="0" w:color="auto"/>
            <w:bottom w:val="none" w:sz="0" w:space="0" w:color="auto"/>
            <w:right w:val="none" w:sz="0" w:space="0" w:color="auto"/>
          </w:divBdr>
        </w:div>
      </w:divsChild>
    </w:div>
    <w:div w:id="1927112687">
      <w:bodyDiv w:val="1"/>
      <w:marLeft w:val="0"/>
      <w:marRight w:val="0"/>
      <w:marTop w:val="0"/>
      <w:marBottom w:val="0"/>
      <w:divBdr>
        <w:top w:val="none" w:sz="0" w:space="0" w:color="auto"/>
        <w:left w:val="none" w:sz="0" w:space="0" w:color="auto"/>
        <w:bottom w:val="none" w:sz="0" w:space="0" w:color="auto"/>
        <w:right w:val="none" w:sz="0" w:space="0" w:color="auto"/>
      </w:divBdr>
      <w:divsChild>
        <w:div w:id="295570643">
          <w:marLeft w:val="446"/>
          <w:marRight w:val="0"/>
          <w:marTop w:val="0"/>
          <w:marBottom w:val="0"/>
          <w:divBdr>
            <w:top w:val="none" w:sz="0" w:space="0" w:color="auto"/>
            <w:left w:val="none" w:sz="0" w:space="0" w:color="auto"/>
            <w:bottom w:val="none" w:sz="0" w:space="0" w:color="auto"/>
            <w:right w:val="none" w:sz="0" w:space="0" w:color="auto"/>
          </w:divBdr>
        </w:div>
      </w:divsChild>
    </w:div>
    <w:div w:id="2002195519">
      <w:bodyDiv w:val="1"/>
      <w:marLeft w:val="0"/>
      <w:marRight w:val="0"/>
      <w:marTop w:val="0"/>
      <w:marBottom w:val="0"/>
      <w:divBdr>
        <w:top w:val="none" w:sz="0" w:space="0" w:color="auto"/>
        <w:left w:val="none" w:sz="0" w:space="0" w:color="auto"/>
        <w:bottom w:val="none" w:sz="0" w:space="0" w:color="auto"/>
        <w:right w:val="none" w:sz="0" w:space="0" w:color="auto"/>
      </w:divBdr>
    </w:div>
    <w:div w:id="2004235655">
      <w:bodyDiv w:val="1"/>
      <w:marLeft w:val="0"/>
      <w:marRight w:val="0"/>
      <w:marTop w:val="0"/>
      <w:marBottom w:val="0"/>
      <w:divBdr>
        <w:top w:val="none" w:sz="0" w:space="0" w:color="auto"/>
        <w:left w:val="none" w:sz="0" w:space="0" w:color="auto"/>
        <w:bottom w:val="none" w:sz="0" w:space="0" w:color="auto"/>
        <w:right w:val="none" w:sz="0" w:space="0" w:color="auto"/>
      </w:divBdr>
    </w:div>
    <w:div w:id="2030108794">
      <w:bodyDiv w:val="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446"/>
          <w:marRight w:val="0"/>
          <w:marTop w:val="0"/>
          <w:marBottom w:val="0"/>
          <w:divBdr>
            <w:top w:val="none" w:sz="0" w:space="0" w:color="auto"/>
            <w:left w:val="none" w:sz="0" w:space="0" w:color="auto"/>
            <w:bottom w:val="none" w:sz="0" w:space="0" w:color="auto"/>
            <w:right w:val="none" w:sz="0" w:space="0" w:color="auto"/>
          </w:divBdr>
        </w:div>
        <w:div w:id="242223945">
          <w:marLeft w:val="446"/>
          <w:marRight w:val="0"/>
          <w:marTop w:val="0"/>
          <w:marBottom w:val="0"/>
          <w:divBdr>
            <w:top w:val="none" w:sz="0" w:space="0" w:color="auto"/>
            <w:left w:val="none" w:sz="0" w:space="0" w:color="auto"/>
            <w:bottom w:val="none" w:sz="0" w:space="0" w:color="auto"/>
            <w:right w:val="none" w:sz="0" w:space="0" w:color="auto"/>
          </w:divBdr>
        </w:div>
        <w:div w:id="267591420">
          <w:marLeft w:val="446"/>
          <w:marRight w:val="0"/>
          <w:marTop w:val="0"/>
          <w:marBottom w:val="0"/>
          <w:divBdr>
            <w:top w:val="none" w:sz="0" w:space="0" w:color="auto"/>
            <w:left w:val="none" w:sz="0" w:space="0" w:color="auto"/>
            <w:bottom w:val="none" w:sz="0" w:space="0" w:color="auto"/>
            <w:right w:val="none" w:sz="0" w:space="0" w:color="auto"/>
          </w:divBdr>
        </w:div>
        <w:div w:id="468473491">
          <w:marLeft w:val="446"/>
          <w:marRight w:val="0"/>
          <w:marTop w:val="0"/>
          <w:marBottom w:val="0"/>
          <w:divBdr>
            <w:top w:val="none" w:sz="0" w:space="0" w:color="auto"/>
            <w:left w:val="none" w:sz="0" w:space="0" w:color="auto"/>
            <w:bottom w:val="none" w:sz="0" w:space="0" w:color="auto"/>
            <w:right w:val="none" w:sz="0" w:space="0" w:color="auto"/>
          </w:divBdr>
        </w:div>
        <w:div w:id="752775876">
          <w:marLeft w:val="446"/>
          <w:marRight w:val="0"/>
          <w:marTop w:val="0"/>
          <w:marBottom w:val="0"/>
          <w:divBdr>
            <w:top w:val="none" w:sz="0" w:space="0" w:color="auto"/>
            <w:left w:val="none" w:sz="0" w:space="0" w:color="auto"/>
            <w:bottom w:val="none" w:sz="0" w:space="0" w:color="auto"/>
            <w:right w:val="none" w:sz="0" w:space="0" w:color="auto"/>
          </w:divBdr>
        </w:div>
        <w:div w:id="1144472674">
          <w:marLeft w:val="446"/>
          <w:marRight w:val="0"/>
          <w:marTop w:val="0"/>
          <w:marBottom w:val="0"/>
          <w:divBdr>
            <w:top w:val="none" w:sz="0" w:space="0" w:color="auto"/>
            <w:left w:val="none" w:sz="0" w:space="0" w:color="auto"/>
            <w:bottom w:val="none" w:sz="0" w:space="0" w:color="auto"/>
            <w:right w:val="none" w:sz="0" w:space="0" w:color="auto"/>
          </w:divBdr>
        </w:div>
        <w:div w:id="1345012956">
          <w:marLeft w:val="446"/>
          <w:marRight w:val="0"/>
          <w:marTop w:val="0"/>
          <w:marBottom w:val="0"/>
          <w:divBdr>
            <w:top w:val="none" w:sz="0" w:space="0" w:color="auto"/>
            <w:left w:val="none" w:sz="0" w:space="0" w:color="auto"/>
            <w:bottom w:val="none" w:sz="0" w:space="0" w:color="auto"/>
            <w:right w:val="none" w:sz="0" w:space="0" w:color="auto"/>
          </w:divBdr>
        </w:div>
        <w:div w:id="1473979224">
          <w:marLeft w:val="446"/>
          <w:marRight w:val="0"/>
          <w:marTop w:val="0"/>
          <w:marBottom w:val="0"/>
          <w:divBdr>
            <w:top w:val="none" w:sz="0" w:space="0" w:color="auto"/>
            <w:left w:val="none" w:sz="0" w:space="0" w:color="auto"/>
            <w:bottom w:val="none" w:sz="0" w:space="0" w:color="auto"/>
            <w:right w:val="none" w:sz="0" w:space="0" w:color="auto"/>
          </w:divBdr>
        </w:div>
        <w:div w:id="1572078524">
          <w:marLeft w:val="446"/>
          <w:marRight w:val="0"/>
          <w:marTop w:val="0"/>
          <w:marBottom w:val="0"/>
          <w:divBdr>
            <w:top w:val="none" w:sz="0" w:space="0" w:color="auto"/>
            <w:left w:val="none" w:sz="0" w:space="0" w:color="auto"/>
            <w:bottom w:val="none" w:sz="0" w:space="0" w:color="auto"/>
            <w:right w:val="none" w:sz="0" w:space="0" w:color="auto"/>
          </w:divBdr>
        </w:div>
        <w:div w:id="1602881981">
          <w:marLeft w:val="446"/>
          <w:marRight w:val="0"/>
          <w:marTop w:val="0"/>
          <w:marBottom w:val="0"/>
          <w:divBdr>
            <w:top w:val="none" w:sz="0" w:space="0" w:color="auto"/>
            <w:left w:val="none" w:sz="0" w:space="0" w:color="auto"/>
            <w:bottom w:val="none" w:sz="0" w:space="0" w:color="auto"/>
            <w:right w:val="none" w:sz="0" w:space="0" w:color="auto"/>
          </w:divBdr>
        </w:div>
        <w:div w:id="1677728296">
          <w:marLeft w:val="446"/>
          <w:marRight w:val="0"/>
          <w:marTop w:val="0"/>
          <w:marBottom w:val="0"/>
          <w:divBdr>
            <w:top w:val="none" w:sz="0" w:space="0" w:color="auto"/>
            <w:left w:val="none" w:sz="0" w:space="0" w:color="auto"/>
            <w:bottom w:val="none" w:sz="0" w:space="0" w:color="auto"/>
            <w:right w:val="none" w:sz="0" w:space="0" w:color="auto"/>
          </w:divBdr>
        </w:div>
        <w:div w:id="1994288558">
          <w:marLeft w:val="446"/>
          <w:marRight w:val="0"/>
          <w:marTop w:val="0"/>
          <w:marBottom w:val="0"/>
          <w:divBdr>
            <w:top w:val="none" w:sz="0" w:space="0" w:color="auto"/>
            <w:left w:val="none" w:sz="0" w:space="0" w:color="auto"/>
            <w:bottom w:val="none" w:sz="0" w:space="0" w:color="auto"/>
            <w:right w:val="none" w:sz="0" w:space="0" w:color="auto"/>
          </w:divBdr>
        </w:div>
      </w:divsChild>
    </w:div>
    <w:div w:id="2067296854">
      <w:bodyDiv w:val="1"/>
      <w:marLeft w:val="0"/>
      <w:marRight w:val="0"/>
      <w:marTop w:val="0"/>
      <w:marBottom w:val="0"/>
      <w:divBdr>
        <w:top w:val="none" w:sz="0" w:space="0" w:color="auto"/>
        <w:left w:val="none" w:sz="0" w:space="0" w:color="auto"/>
        <w:bottom w:val="none" w:sz="0" w:space="0" w:color="auto"/>
        <w:right w:val="none" w:sz="0" w:space="0" w:color="auto"/>
      </w:divBdr>
    </w:div>
    <w:div w:id="2128700535">
      <w:bodyDiv w:val="1"/>
      <w:marLeft w:val="0"/>
      <w:marRight w:val="0"/>
      <w:marTop w:val="0"/>
      <w:marBottom w:val="0"/>
      <w:divBdr>
        <w:top w:val="none" w:sz="0" w:space="0" w:color="auto"/>
        <w:left w:val="none" w:sz="0" w:space="0" w:color="auto"/>
        <w:bottom w:val="none" w:sz="0" w:space="0" w:color="auto"/>
        <w:right w:val="none" w:sz="0" w:space="0" w:color="auto"/>
      </w:divBdr>
      <w:divsChild>
        <w:div w:id="328682265">
          <w:marLeft w:val="446"/>
          <w:marRight w:val="0"/>
          <w:marTop w:val="0"/>
          <w:marBottom w:val="0"/>
          <w:divBdr>
            <w:top w:val="none" w:sz="0" w:space="0" w:color="auto"/>
            <w:left w:val="none" w:sz="0" w:space="0" w:color="auto"/>
            <w:bottom w:val="none" w:sz="0" w:space="0" w:color="auto"/>
            <w:right w:val="none" w:sz="0" w:space="0" w:color="auto"/>
          </w:divBdr>
        </w:div>
        <w:div w:id="391731206">
          <w:marLeft w:val="446"/>
          <w:marRight w:val="0"/>
          <w:marTop w:val="0"/>
          <w:marBottom w:val="0"/>
          <w:divBdr>
            <w:top w:val="none" w:sz="0" w:space="0" w:color="auto"/>
            <w:left w:val="none" w:sz="0" w:space="0" w:color="auto"/>
            <w:bottom w:val="none" w:sz="0" w:space="0" w:color="auto"/>
            <w:right w:val="none" w:sz="0" w:space="0" w:color="auto"/>
          </w:divBdr>
        </w:div>
        <w:div w:id="439691549">
          <w:marLeft w:val="446"/>
          <w:marRight w:val="0"/>
          <w:marTop w:val="0"/>
          <w:marBottom w:val="0"/>
          <w:divBdr>
            <w:top w:val="none" w:sz="0" w:space="0" w:color="auto"/>
            <w:left w:val="none" w:sz="0" w:space="0" w:color="auto"/>
            <w:bottom w:val="none" w:sz="0" w:space="0" w:color="auto"/>
            <w:right w:val="none" w:sz="0" w:space="0" w:color="auto"/>
          </w:divBdr>
        </w:div>
        <w:div w:id="465702752">
          <w:marLeft w:val="446"/>
          <w:marRight w:val="0"/>
          <w:marTop w:val="0"/>
          <w:marBottom w:val="0"/>
          <w:divBdr>
            <w:top w:val="none" w:sz="0" w:space="0" w:color="auto"/>
            <w:left w:val="none" w:sz="0" w:space="0" w:color="auto"/>
            <w:bottom w:val="none" w:sz="0" w:space="0" w:color="auto"/>
            <w:right w:val="none" w:sz="0" w:space="0" w:color="auto"/>
          </w:divBdr>
        </w:div>
        <w:div w:id="1265770224">
          <w:marLeft w:val="446"/>
          <w:marRight w:val="0"/>
          <w:marTop w:val="0"/>
          <w:marBottom w:val="0"/>
          <w:divBdr>
            <w:top w:val="none" w:sz="0" w:space="0" w:color="auto"/>
            <w:left w:val="none" w:sz="0" w:space="0" w:color="auto"/>
            <w:bottom w:val="none" w:sz="0" w:space="0" w:color="auto"/>
            <w:right w:val="none" w:sz="0" w:space="0" w:color="auto"/>
          </w:divBdr>
        </w:div>
        <w:div w:id="1299845966">
          <w:marLeft w:val="446"/>
          <w:marRight w:val="0"/>
          <w:marTop w:val="0"/>
          <w:marBottom w:val="0"/>
          <w:divBdr>
            <w:top w:val="none" w:sz="0" w:space="0" w:color="auto"/>
            <w:left w:val="none" w:sz="0" w:space="0" w:color="auto"/>
            <w:bottom w:val="none" w:sz="0" w:space="0" w:color="auto"/>
            <w:right w:val="none" w:sz="0" w:space="0" w:color="auto"/>
          </w:divBdr>
        </w:div>
        <w:div w:id="1478767004">
          <w:marLeft w:val="446"/>
          <w:marRight w:val="0"/>
          <w:marTop w:val="0"/>
          <w:marBottom w:val="0"/>
          <w:divBdr>
            <w:top w:val="none" w:sz="0" w:space="0" w:color="auto"/>
            <w:left w:val="none" w:sz="0" w:space="0" w:color="auto"/>
            <w:bottom w:val="none" w:sz="0" w:space="0" w:color="auto"/>
            <w:right w:val="none" w:sz="0" w:space="0" w:color="auto"/>
          </w:divBdr>
        </w:div>
        <w:div w:id="1831941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0186-7C98-416B-B1B9-714D0A58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6</Pages>
  <Words>754</Words>
  <Characters>4299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別添資料10_OUR Project（生活・文化拠点再整備事業）基本設計委託設計共同体取扱要綱</vt:lpstr>
    </vt:vector>
  </TitlesOfParts>
  <Company/>
  <LinksUpToDate>false</LinksUpToDate>
  <CharactersWithSpaces>5043</CharactersWithSpaces>
  <SharedDoc>false</SharedDoc>
  <HLinks>
    <vt:vector size="60" baseType="variant">
      <vt:variant>
        <vt:i4>3080248</vt:i4>
      </vt:variant>
      <vt:variant>
        <vt:i4>60</vt:i4>
      </vt:variant>
      <vt:variant>
        <vt:i4>0</vt:i4>
      </vt:variant>
      <vt:variant>
        <vt:i4>5</vt:i4>
      </vt:variant>
      <vt:variant>
        <vt:lpwstr>https://www.city.fujisawa.kanagawa.jp/kikaku/shiminkaikan/documents/202302_tokubetuiinkai_siryou.pdf</vt:lpwstr>
      </vt:variant>
      <vt:variant>
        <vt:lpwstr/>
      </vt:variant>
      <vt:variant>
        <vt:i4>1441842</vt:i4>
      </vt:variant>
      <vt:variant>
        <vt:i4>50</vt:i4>
      </vt:variant>
      <vt:variant>
        <vt:i4>0</vt:i4>
      </vt:variant>
      <vt:variant>
        <vt:i4>5</vt:i4>
      </vt:variant>
      <vt:variant>
        <vt:lpwstr/>
      </vt:variant>
      <vt:variant>
        <vt:lpwstr>_Toc133209096</vt:lpwstr>
      </vt:variant>
      <vt:variant>
        <vt:i4>1441842</vt:i4>
      </vt:variant>
      <vt:variant>
        <vt:i4>44</vt:i4>
      </vt:variant>
      <vt:variant>
        <vt:i4>0</vt:i4>
      </vt:variant>
      <vt:variant>
        <vt:i4>5</vt:i4>
      </vt:variant>
      <vt:variant>
        <vt:lpwstr/>
      </vt:variant>
      <vt:variant>
        <vt:lpwstr>_Toc133209095</vt:lpwstr>
      </vt:variant>
      <vt:variant>
        <vt:i4>1441842</vt:i4>
      </vt:variant>
      <vt:variant>
        <vt:i4>38</vt:i4>
      </vt:variant>
      <vt:variant>
        <vt:i4>0</vt:i4>
      </vt:variant>
      <vt:variant>
        <vt:i4>5</vt:i4>
      </vt:variant>
      <vt:variant>
        <vt:lpwstr/>
      </vt:variant>
      <vt:variant>
        <vt:lpwstr>_Toc133209094</vt:lpwstr>
      </vt:variant>
      <vt:variant>
        <vt:i4>1441842</vt:i4>
      </vt:variant>
      <vt:variant>
        <vt:i4>32</vt:i4>
      </vt:variant>
      <vt:variant>
        <vt:i4>0</vt:i4>
      </vt:variant>
      <vt:variant>
        <vt:i4>5</vt:i4>
      </vt:variant>
      <vt:variant>
        <vt:lpwstr/>
      </vt:variant>
      <vt:variant>
        <vt:lpwstr>_Toc133209093</vt:lpwstr>
      </vt:variant>
      <vt:variant>
        <vt:i4>1441842</vt:i4>
      </vt:variant>
      <vt:variant>
        <vt:i4>26</vt:i4>
      </vt:variant>
      <vt:variant>
        <vt:i4>0</vt:i4>
      </vt:variant>
      <vt:variant>
        <vt:i4>5</vt:i4>
      </vt:variant>
      <vt:variant>
        <vt:lpwstr/>
      </vt:variant>
      <vt:variant>
        <vt:lpwstr>_Toc133209092</vt:lpwstr>
      </vt:variant>
      <vt:variant>
        <vt:i4>1441842</vt:i4>
      </vt:variant>
      <vt:variant>
        <vt:i4>20</vt:i4>
      </vt:variant>
      <vt:variant>
        <vt:i4>0</vt:i4>
      </vt:variant>
      <vt:variant>
        <vt:i4>5</vt:i4>
      </vt:variant>
      <vt:variant>
        <vt:lpwstr/>
      </vt:variant>
      <vt:variant>
        <vt:lpwstr>_Toc133209091</vt:lpwstr>
      </vt:variant>
      <vt:variant>
        <vt:i4>1441842</vt:i4>
      </vt:variant>
      <vt:variant>
        <vt:i4>14</vt:i4>
      </vt:variant>
      <vt:variant>
        <vt:i4>0</vt:i4>
      </vt:variant>
      <vt:variant>
        <vt:i4>5</vt:i4>
      </vt:variant>
      <vt:variant>
        <vt:lpwstr/>
      </vt:variant>
      <vt:variant>
        <vt:lpwstr>_Toc133209090</vt:lpwstr>
      </vt:variant>
      <vt:variant>
        <vt:i4>1507378</vt:i4>
      </vt:variant>
      <vt:variant>
        <vt:i4>8</vt:i4>
      </vt:variant>
      <vt:variant>
        <vt:i4>0</vt:i4>
      </vt:variant>
      <vt:variant>
        <vt:i4>5</vt:i4>
      </vt:variant>
      <vt:variant>
        <vt:lpwstr/>
      </vt:variant>
      <vt:variant>
        <vt:lpwstr>_Toc133209089</vt:lpwstr>
      </vt:variant>
      <vt:variant>
        <vt:i4>1507378</vt:i4>
      </vt:variant>
      <vt:variant>
        <vt:i4>2</vt:i4>
      </vt:variant>
      <vt:variant>
        <vt:i4>0</vt:i4>
      </vt:variant>
      <vt:variant>
        <vt:i4>5</vt:i4>
      </vt:variant>
      <vt:variant>
        <vt:lpwstr/>
      </vt:variant>
      <vt:variant>
        <vt:lpwstr>_Toc133209088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10_別添資料10_OUR Project（生活・文化拠点再整備事業）基本設計委託設計共同体取扱要綱</dc:title>
  <dc:subject/>
  <dc:creator>沖山 直也</dc:creator>
  <cp:keywords/>
  <cp:lastModifiedBy>沖山　直也</cp:lastModifiedBy>
  <cp:revision>216</cp:revision>
  <cp:lastPrinted>2023-07-18T07:06:00Z</cp:lastPrinted>
  <dcterms:created xsi:type="dcterms:W3CDTF">2023-07-26T03:08:00Z</dcterms:created>
  <dcterms:modified xsi:type="dcterms:W3CDTF">2025-02-13T01:49:00Z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0x010100BCAB9483854CF84C9C93ADD7BEFC460A</vt:lpwstr>
  </property>
  <property fmtid="{D5CDD505-2E9C-101B-9397-08002B2CF9AE}" pid="3" name="MediaServiceImageTags">
    <vt:lpwstr/>
  </property>
</Properties>
</file>