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184CD" w14:textId="77777777" w:rsidR="00AF7077" w:rsidRDefault="00FC33C8"/>
    <w:p w14:paraId="7F709F7C" w14:textId="77777777" w:rsidR="00562251" w:rsidRPr="00562251" w:rsidRDefault="00562251" w:rsidP="00562251">
      <w:pPr>
        <w:jc w:val="center"/>
        <w:rPr>
          <w:rFonts w:asciiTheme="majorEastAsia" w:eastAsiaTheme="majorEastAsia" w:hAnsiTheme="majorEastAsia"/>
          <w:sz w:val="32"/>
        </w:rPr>
      </w:pPr>
      <w:r w:rsidRPr="00562251">
        <w:rPr>
          <w:rFonts w:asciiTheme="majorEastAsia" w:eastAsiaTheme="majorEastAsia" w:hAnsiTheme="majorEastAsia" w:hint="eastAsia"/>
          <w:sz w:val="32"/>
        </w:rPr>
        <w:t>事</w:t>
      </w:r>
      <w:r>
        <w:rPr>
          <w:rFonts w:asciiTheme="majorEastAsia" w:eastAsiaTheme="majorEastAsia" w:hAnsiTheme="majorEastAsia" w:hint="eastAsia"/>
          <w:sz w:val="32"/>
        </w:rPr>
        <w:t xml:space="preserve">　</w:t>
      </w:r>
      <w:r w:rsidRPr="00562251">
        <w:rPr>
          <w:rFonts w:asciiTheme="majorEastAsia" w:eastAsiaTheme="majorEastAsia" w:hAnsiTheme="majorEastAsia" w:hint="eastAsia"/>
          <w:sz w:val="32"/>
        </w:rPr>
        <w:t>業</w:t>
      </w:r>
      <w:r>
        <w:rPr>
          <w:rFonts w:asciiTheme="majorEastAsia" w:eastAsiaTheme="majorEastAsia" w:hAnsiTheme="majorEastAsia" w:hint="eastAsia"/>
          <w:sz w:val="32"/>
        </w:rPr>
        <w:t xml:space="preserve">　</w:t>
      </w:r>
      <w:r w:rsidRPr="00562251">
        <w:rPr>
          <w:rFonts w:asciiTheme="majorEastAsia" w:eastAsiaTheme="majorEastAsia" w:hAnsiTheme="majorEastAsia" w:hint="eastAsia"/>
          <w:sz w:val="32"/>
        </w:rPr>
        <w:t>実</w:t>
      </w:r>
      <w:r>
        <w:rPr>
          <w:rFonts w:asciiTheme="majorEastAsia" w:eastAsiaTheme="majorEastAsia" w:hAnsiTheme="majorEastAsia" w:hint="eastAsia"/>
          <w:sz w:val="32"/>
        </w:rPr>
        <w:t xml:space="preserve">　</w:t>
      </w:r>
      <w:r w:rsidRPr="00562251">
        <w:rPr>
          <w:rFonts w:asciiTheme="majorEastAsia" w:eastAsiaTheme="majorEastAsia" w:hAnsiTheme="majorEastAsia" w:hint="eastAsia"/>
          <w:sz w:val="32"/>
        </w:rPr>
        <w:t>績</w:t>
      </w:r>
      <w:r>
        <w:rPr>
          <w:rFonts w:asciiTheme="majorEastAsia" w:eastAsiaTheme="majorEastAsia" w:hAnsiTheme="majorEastAsia" w:hint="eastAsia"/>
          <w:sz w:val="32"/>
        </w:rPr>
        <w:t xml:space="preserve">　</w:t>
      </w:r>
      <w:r w:rsidR="00682BEB">
        <w:rPr>
          <w:rFonts w:asciiTheme="majorEastAsia" w:eastAsiaTheme="majorEastAsia" w:hAnsiTheme="majorEastAsia" w:hint="eastAsia"/>
          <w:sz w:val="32"/>
        </w:rPr>
        <w:t xml:space="preserve">調　</w:t>
      </w:r>
      <w:r w:rsidRPr="00562251">
        <w:rPr>
          <w:rFonts w:asciiTheme="majorEastAsia" w:eastAsiaTheme="majorEastAsia" w:hAnsiTheme="majorEastAsia" w:hint="eastAsia"/>
          <w:sz w:val="32"/>
        </w:rPr>
        <w:t>書</w:t>
      </w:r>
    </w:p>
    <w:p w14:paraId="1EA3515C" w14:textId="77777777" w:rsidR="00562251" w:rsidRDefault="00562251"/>
    <w:p w14:paraId="7A74ECE4" w14:textId="06E0722B" w:rsidR="001A7248" w:rsidRDefault="00876F6C" w:rsidP="00876F6C">
      <w:pPr>
        <w:ind w:firstLineChars="200" w:firstLine="480"/>
        <w:rPr>
          <w:rFonts w:asciiTheme="minorEastAsia" w:eastAsiaTheme="minorEastAsia" w:hAnsiTheme="minorEastAsia"/>
        </w:rPr>
      </w:pPr>
      <w:bookmarkStart w:id="0" w:name="_Hlk189465153"/>
      <w:r w:rsidRPr="00876F6C">
        <w:rPr>
          <w:rFonts w:asciiTheme="minorEastAsia" w:eastAsiaTheme="minorEastAsia" w:hAnsiTheme="minorEastAsia" w:hint="eastAsia"/>
        </w:rPr>
        <w:t>国、又は地方公共団体（当市も含む。）が平成２７年度以降に発注した子ども・若者に関わる法定計画策定又は法定計画策定支援業務を元請けとして履行した実績（履行中である場合は、公募開始時において、６か月以上経過していないものは除く。）</w:t>
      </w:r>
      <w:r>
        <w:rPr>
          <w:rFonts w:asciiTheme="minorEastAsia" w:eastAsiaTheme="minorEastAsia" w:hAnsiTheme="minorEastAsia" w:hint="eastAsia"/>
        </w:rPr>
        <w:t>を</w:t>
      </w:r>
      <w:bookmarkEnd w:id="0"/>
      <w:r w:rsidR="001A7248">
        <w:rPr>
          <w:rFonts w:asciiTheme="minorEastAsia" w:eastAsiaTheme="minorEastAsia" w:hAnsiTheme="minorEastAsia" w:hint="eastAsia"/>
        </w:rPr>
        <w:t>すべて</w:t>
      </w:r>
      <w:r w:rsidR="00682BEB" w:rsidRPr="00682BEB">
        <w:rPr>
          <w:rFonts w:asciiTheme="minorEastAsia" w:eastAsiaTheme="minorEastAsia" w:hAnsiTheme="minorEastAsia" w:hint="eastAsia"/>
        </w:rPr>
        <w:t>記載してください。</w:t>
      </w:r>
    </w:p>
    <w:p w14:paraId="72B0E90D" w14:textId="77777777" w:rsidR="00562251" w:rsidRDefault="00845F0C" w:rsidP="00845F0C">
      <w:pPr>
        <w:ind w:firstLineChars="100" w:firstLine="240"/>
        <w:rPr>
          <w:rFonts w:asciiTheme="minorEastAsia" w:eastAsiaTheme="minorEastAsia" w:hAnsiTheme="minorEastAsia"/>
        </w:rPr>
      </w:pPr>
      <w:r>
        <w:rPr>
          <w:rFonts w:asciiTheme="minorEastAsia" w:eastAsiaTheme="minorEastAsia" w:hAnsiTheme="minorEastAsia" w:hint="eastAsia"/>
        </w:rPr>
        <w:t>なお、同一団体で</w:t>
      </w:r>
      <w:r w:rsidRPr="00845F0C">
        <w:rPr>
          <w:rFonts w:asciiTheme="minorEastAsia" w:eastAsiaTheme="minorEastAsia" w:hAnsiTheme="minorEastAsia" w:hint="eastAsia"/>
        </w:rPr>
        <w:t>調査と計画策定を別契約により請負った場合は一連の業務とみなし、１件の実績と</w:t>
      </w:r>
      <w:r>
        <w:rPr>
          <w:rFonts w:asciiTheme="minorEastAsia" w:eastAsiaTheme="minorEastAsia" w:hAnsiTheme="minorEastAsia" w:hint="eastAsia"/>
        </w:rPr>
        <w:t>します</w:t>
      </w:r>
      <w:r w:rsidRPr="00845F0C">
        <w:rPr>
          <w:rFonts w:asciiTheme="minorEastAsia" w:eastAsiaTheme="minorEastAsia" w:hAnsiTheme="minorEastAsia" w:hint="eastAsia"/>
        </w:rPr>
        <w:t>。また、記載の実績に係る契約</w:t>
      </w:r>
      <w:r>
        <w:rPr>
          <w:rFonts w:asciiTheme="minorEastAsia" w:eastAsiaTheme="minorEastAsia" w:hAnsiTheme="minorEastAsia" w:hint="eastAsia"/>
        </w:rPr>
        <w:t>書や仕様書等、業務の内容及び契約期間がわかるものを添付してください。</w:t>
      </w:r>
    </w:p>
    <w:p w14:paraId="07E98C3D" w14:textId="77777777" w:rsidR="001C1622" w:rsidRDefault="001C1622" w:rsidP="00845F0C">
      <w:pPr>
        <w:ind w:firstLineChars="100" w:firstLine="240"/>
        <w:rPr>
          <w:rFonts w:asciiTheme="minorEastAsia" w:eastAsiaTheme="minorEastAsia" w:hAnsiTheme="minorEastAsia"/>
        </w:rPr>
      </w:pPr>
    </w:p>
    <w:p w14:paraId="25B5C505" w14:textId="77777777" w:rsidR="001C1622" w:rsidRPr="001C1622" w:rsidRDefault="001C1622" w:rsidP="001C1622">
      <w:pPr>
        <w:ind w:firstLineChars="500" w:firstLine="1200"/>
        <w:rPr>
          <w:rFonts w:asciiTheme="minorEastAsia" w:eastAsiaTheme="minorEastAsia" w:hAnsiTheme="minorEastAsia"/>
        </w:rPr>
      </w:pPr>
      <w:r w:rsidRPr="009A3E37">
        <w:rPr>
          <w:rFonts w:asciiTheme="minorEastAsia" w:eastAsiaTheme="minorEastAsia" w:hAnsiTheme="minorEastAsia" w:hint="eastAsia"/>
          <w:u w:val="single"/>
        </w:rPr>
        <w:t>法人名称</w:t>
      </w:r>
      <w:r w:rsidRPr="001C1622">
        <w:rPr>
          <w:rFonts w:asciiTheme="minorEastAsia" w:eastAsiaTheme="minorEastAsia" w:hAnsiTheme="minorEastAsia" w:hint="eastAsia"/>
          <w:u w:val="single"/>
        </w:rPr>
        <w:t xml:space="preserve">　　　　　　　　　　　　　　　　　　　　　　</w:t>
      </w:r>
    </w:p>
    <w:p w14:paraId="495427E2" w14:textId="77777777" w:rsidR="001C1622" w:rsidRPr="001C1622" w:rsidRDefault="001C1622" w:rsidP="001C1622">
      <w:pPr>
        <w:rPr>
          <w:rFonts w:asciiTheme="minorEastAsia" w:eastAsiaTheme="minorEastAsia" w:hAnsiTheme="minorEastAsia"/>
        </w:rPr>
      </w:pPr>
    </w:p>
    <w:tbl>
      <w:tblPr>
        <w:tblStyle w:val="a7"/>
        <w:tblW w:w="0" w:type="auto"/>
        <w:tblInd w:w="-5" w:type="dxa"/>
        <w:tblLook w:val="04A0" w:firstRow="1" w:lastRow="0" w:firstColumn="1" w:lastColumn="0" w:noHBand="0" w:noVBand="1"/>
      </w:tblPr>
      <w:tblGrid>
        <w:gridCol w:w="2408"/>
        <w:gridCol w:w="2408"/>
        <w:gridCol w:w="2408"/>
        <w:gridCol w:w="2409"/>
      </w:tblGrid>
      <w:tr w:rsidR="00562251" w14:paraId="3F0326FF" w14:textId="77777777" w:rsidTr="00682BEB">
        <w:tc>
          <w:tcPr>
            <w:tcW w:w="2408" w:type="dxa"/>
            <w:vMerge w:val="restart"/>
            <w:shd w:val="clear" w:color="auto" w:fill="D9D9D9" w:themeFill="background1" w:themeFillShade="D9"/>
            <w:vAlign w:val="center"/>
          </w:tcPr>
          <w:p w14:paraId="3C8AE57D" w14:textId="77777777" w:rsidR="00562251" w:rsidRDefault="00562251" w:rsidP="00562251">
            <w:pPr>
              <w:jc w:val="center"/>
            </w:pPr>
            <w:r>
              <w:rPr>
                <w:rFonts w:hint="eastAsia"/>
              </w:rPr>
              <w:t>契約の相手方</w:t>
            </w:r>
          </w:p>
        </w:tc>
        <w:tc>
          <w:tcPr>
            <w:tcW w:w="2408" w:type="dxa"/>
            <w:vMerge w:val="restart"/>
            <w:shd w:val="clear" w:color="auto" w:fill="D9D9D9" w:themeFill="background1" w:themeFillShade="D9"/>
            <w:vAlign w:val="center"/>
          </w:tcPr>
          <w:p w14:paraId="3792C4D4" w14:textId="77777777" w:rsidR="00562251" w:rsidRDefault="00562251" w:rsidP="00562251">
            <w:pPr>
              <w:jc w:val="center"/>
            </w:pPr>
            <w:r>
              <w:rPr>
                <w:rFonts w:hint="eastAsia"/>
              </w:rPr>
              <w:t>業務名</w:t>
            </w:r>
          </w:p>
        </w:tc>
        <w:tc>
          <w:tcPr>
            <w:tcW w:w="2408" w:type="dxa"/>
            <w:vMerge w:val="restart"/>
            <w:shd w:val="clear" w:color="auto" w:fill="D9D9D9" w:themeFill="background1" w:themeFillShade="D9"/>
            <w:vAlign w:val="center"/>
          </w:tcPr>
          <w:p w14:paraId="1495B962" w14:textId="77777777" w:rsidR="00562251" w:rsidRDefault="00562251" w:rsidP="00562251">
            <w:pPr>
              <w:jc w:val="center"/>
            </w:pPr>
            <w:r>
              <w:rPr>
                <w:rFonts w:hint="eastAsia"/>
              </w:rPr>
              <w:t>業務概要</w:t>
            </w:r>
          </w:p>
        </w:tc>
        <w:tc>
          <w:tcPr>
            <w:tcW w:w="2409" w:type="dxa"/>
            <w:tcBorders>
              <w:bottom w:val="dashed" w:sz="4" w:space="0" w:color="auto"/>
            </w:tcBorders>
            <w:shd w:val="clear" w:color="auto" w:fill="D9D9D9" w:themeFill="background1" w:themeFillShade="D9"/>
            <w:vAlign w:val="center"/>
          </w:tcPr>
          <w:p w14:paraId="4EF59933" w14:textId="77777777" w:rsidR="00562251" w:rsidRDefault="00562251" w:rsidP="00562251">
            <w:pPr>
              <w:jc w:val="center"/>
            </w:pPr>
            <w:r>
              <w:rPr>
                <w:rFonts w:hint="eastAsia"/>
              </w:rPr>
              <w:t>履行期間</w:t>
            </w:r>
          </w:p>
        </w:tc>
      </w:tr>
      <w:tr w:rsidR="00562251" w14:paraId="0440CE69" w14:textId="77777777" w:rsidTr="00682BEB">
        <w:tc>
          <w:tcPr>
            <w:tcW w:w="2408" w:type="dxa"/>
            <w:vMerge/>
            <w:shd w:val="clear" w:color="auto" w:fill="D9D9D9" w:themeFill="background1" w:themeFillShade="D9"/>
            <w:vAlign w:val="center"/>
          </w:tcPr>
          <w:p w14:paraId="76FBECEF" w14:textId="77777777" w:rsidR="00562251" w:rsidRDefault="00562251" w:rsidP="00562251">
            <w:pPr>
              <w:jc w:val="center"/>
            </w:pPr>
          </w:p>
        </w:tc>
        <w:tc>
          <w:tcPr>
            <w:tcW w:w="2408" w:type="dxa"/>
            <w:vMerge/>
            <w:shd w:val="clear" w:color="auto" w:fill="D9D9D9" w:themeFill="background1" w:themeFillShade="D9"/>
            <w:vAlign w:val="center"/>
          </w:tcPr>
          <w:p w14:paraId="39BD8708" w14:textId="77777777" w:rsidR="00562251" w:rsidRDefault="00562251" w:rsidP="00562251">
            <w:pPr>
              <w:jc w:val="center"/>
            </w:pPr>
          </w:p>
        </w:tc>
        <w:tc>
          <w:tcPr>
            <w:tcW w:w="2408" w:type="dxa"/>
            <w:vMerge/>
            <w:shd w:val="clear" w:color="auto" w:fill="D9D9D9" w:themeFill="background1" w:themeFillShade="D9"/>
            <w:vAlign w:val="center"/>
          </w:tcPr>
          <w:p w14:paraId="36F221A3" w14:textId="77777777" w:rsidR="00562251" w:rsidRDefault="00562251" w:rsidP="00562251">
            <w:pPr>
              <w:jc w:val="center"/>
            </w:pPr>
          </w:p>
        </w:tc>
        <w:tc>
          <w:tcPr>
            <w:tcW w:w="2409" w:type="dxa"/>
            <w:tcBorders>
              <w:top w:val="dashed" w:sz="4" w:space="0" w:color="auto"/>
              <w:bottom w:val="single" w:sz="4" w:space="0" w:color="auto"/>
            </w:tcBorders>
            <w:shd w:val="clear" w:color="auto" w:fill="D9D9D9" w:themeFill="background1" w:themeFillShade="D9"/>
            <w:vAlign w:val="center"/>
          </w:tcPr>
          <w:p w14:paraId="02013AFE" w14:textId="77777777" w:rsidR="00562251" w:rsidRDefault="00562251" w:rsidP="00562251">
            <w:pPr>
              <w:jc w:val="center"/>
            </w:pPr>
            <w:r>
              <w:rPr>
                <w:rFonts w:hint="eastAsia"/>
              </w:rPr>
              <w:t>契約金額</w:t>
            </w:r>
          </w:p>
        </w:tc>
      </w:tr>
      <w:tr w:rsidR="0083094A" w14:paraId="36757770" w14:textId="77777777" w:rsidTr="00682BEB">
        <w:tc>
          <w:tcPr>
            <w:tcW w:w="2408" w:type="dxa"/>
            <w:vMerge w:val="restart"/>
          </w:tcPr>
          <w:p w14:paraId="453B4519" w14:textId="77777777" w:rsidR="0083094A" w:rsidRDefault="0083094A" w:rsidP="0083094A"/>
        </w:tc>
        <w:tc>
          <w:tcPr>
            <w:tcW w:w="2408" w:type="dxa"/>
            <w:vMerge w:val="restart"/>
          </w:tcPr>
          <w:p w14:paraId="0DD6AE56" w14:textId="77777777" w:rsidR="0083094A" w:rsidRDefault="0083094A" w:rsidP="0083094A"/>
        </w:tc>
        <w:tc>
          <w:tcPr>
            <w:tcW w:w="2408" w:type="dxa"/>
            <w:vMerge w:val="restart"/>
          </w:tcPr>
          <w:p w14:paraId="7FEAD0C3" w14:textId="77777777" w:rsidR="0083094A" w:rsidRDefault="0083094A" w:rsidP="0083094A"/>
        </w:tc>
        <w:tc>
          <w:tcPr>
            <w:tcW w:w="2409" w:type="dxa"/>
            <w:tcBorders>
              <w:bottom w:val="dashed" w:sz="4" w:space="0" w:color="auto"/>
            </w:tcBorders>
          </w:tcPr>
          <w:p w14:paraId="6E57B988" w14:textId="77777777" w:rsidR="0083094A" w:rsidRDefault="0083094A" w:rsidP="0083094A"/>
        </w:tc>
      </w:tr>
      <w:tr w:rsidR="0083094A" w14:paraId="7D4F11B6" w14:textId="77777777" w:rsidTr="00682BEB">
        <w:tc>
          <w:tcPr>
            <w:tcW w:w="2408" w:type="dxa"/>
            <w:vMerge/>
          </w:tcPr>
          <w:p w14:paraId="5373E638" w14:textId="77777777" w:rsidR="0083094A" w:rsidRDefault="0083094A" w:rsidP="0083094A"/>
        </w:tc>
        <w:tc>
          <w:tcPr>
            <w:tcW w:w="2408" w:type="dxa"/>
            <w:vMerge/>
          </w:tcPr>
          <w:p w14:paraId="2053C6B7" w14:textId="77777777" w:rsidR="0083094A" w:rsidRDefault="0083094A" w:rsidP="0083094A"/>
        </w:tc>
        <w:tc>
          <w:tcPr>
            <w:tcW w:w="2408" w:type="dxa"/>
            <w:vMerge/>
          </w:tcPr>
          <w:p w14:paraId="48FB2230" w14:textId="77777777" w:rsidR="0083094A" w:rsidRDefault="0083094A" w:rsidP="0083094A"/>
        </w:tc>
        <w:tc>
          <w:tcPr>
            <w:tcW w:w="2409" w:type="dxa"/>
            <w:tcBorders>
              <w:top w:val="dashed" w:sz="4" w:space="0" w:color="auto"/>
              <w:bottom w:val="single" w:sz="4" w:space="0" w:color="auto"/>
            </w:tcBorders>
          </w:tcPr>
          <w:p w14:paraId="655B5EC1" w14:textId="77777777" w:rsidR="0083094A" w:rsidRDefault="0083094A" w:rsidP="0083094A"/>
        </w:tc>
      </w:tr>
      <w:tr w:rsidR="0083094A" w14:paraId="3877EF26" w14:textId="77777777" w:rsidTr="00682BEB">
        <w:tc>
          <w:tcPr>
            <w:tcW w:w="2408" w:type="dxa"/>
            <w:vMerge w:val="restart"/>
          </w:tcPr>
          <w:p w14:paraId="5D678021" w14:textId="77777777" w:rsidR="0083094A" w:rsidRDefault="0083094A" w:rsidP="0083094A"/>
        </w:tc>
        <w:tc>
          <w:tcPr>
            <w:tcW w:w="2408" w:type="dxa"/>
            <w:vMerge w:val="restart"/>
          </w:tcPr>
          <w:p w14:paraId="66AB6C7E" w14:textId="77777777" w:rsidR="0083094A" w:rsidRDefault="0083094A" w:rsidP="0083094A"/>
        </w:tc>
        <w:tc>
          <w:tcPr>
            <w:tcW w:w="2408" w:type="dxa"/>
            <w:vMerge w:val="restart"/>
          </w:tcPr>
          <w:p w14:paraId="596E1D4D" w14:textId="77777777" w:rsidR="0083094A" w:rsidRDefault="0083094A" w:rsidP="0083094A"/>
        </w:tc>
        <w:tc>
          <w:tcPr>
            <w:tcW w:w="2409" w:type="dxa"/>
            <w:tcBorders>
              <w:bottom w:val="dashed" w:sz="4" w:space="0" w:color="auto"/>
            </w:tcBorders>
          </w:tcPr>
          <w:p w14:paraId="7066F2A7" w14:textId="77777777" w:rsidR="0083094A" w:rsidRDefault="0083094A" w:rsidP="0083094A"/>
        </w:tc>
      </w:tr>
      <w:tr w:rsidR="0083094A" w14:paraId="6B388862" w14:textId="77777777" w:rsidTr="00682BEB">
        <w:tc>
          <w:tcPr>
            <w:tcW w:w="2408" w:type="dxa"/>
            <w:vMerge/>
          </w:tcPr>
          <w:p w14:paraId="6C1E4FA8" w14:textId="77777777" w:rsidR="0083094A" w:rsidRDefault="0083094A" w:rsidP="0083094A"/>
        </w:tc>
        <w:tc>
          <w:tcPr>
            <w:tcW w:w="2408" w:type="dxa"/>
            <w:vMerge/>
          </w:tcPr>
          <w:p w14:paraId="61E2CB7A" w14:textId="77777777" w:rsidR="0083094A" w:rsidRDefault="0083094A" w:rsidP="0083094A"/>
        </w:tc>
        <w:tc>
          <w:tcPr>
            <w:tcW w:w="2408" w:type="dxa"/>
            <w:vMerge/>
          </w:tcPr>
          <w:p w14:paraId="54A4F371" w14:textId="77777777" w:rsidR="0083094A" w:rsidRDefault="0083094A" w:rsidP="0083094A"/>
        </w:tc>
        <w:tc>
          <w:tcPr>
            <w:tcW w:w="2409" w:type="dxa"/>
            <w:tcBorders>
              <w:top w:val="dashed" w:sz="4" w:space="0" w:color="auto"/>
              <w:bottom w:val="single" w:sz="4" w:space="0" w:color="auto"/>
            </w:tcBorders>
          </w:tcPr>
          <w:p w14:paraId="571C1403" w14:textId="77777777" w:rsidR="0083094A" w:rsidRDefault="0083094A" w:rsidP="0083094A"/>
        </w:tc>
      </w:tr>
      <w:tr w:rsidR="0083094A" w14:paraId="4BAC67C4" w14:textId="77777777" w:rsidTr="00682BEB">
        <w:tc>
          <w:tcPr>
            <w:tcW w:w="2408" w:type="dxa"/>
            <w:vMerge w:val="restart"/>
          </w:tcPr>
          <w:p w14:paraId="72D51AE0" w14:textId="77777777" w:rsidR="0083094A" w:rsidRDefault="0083094A" w:rsidP="0083094A"/>
        </w:tc>
        <w:tc>
          <w:tcPr>
            <w:tcW w:w="2408" w:type="dxa"/>
            <w:vMerge w:val="restart"/>
          </w:tcPr>
          <w:p w14:paraId="7474E634" w14:textId="77777777" w:rsidR="0083094A" w:rsidRDefault="0083094A" w:rsidP="0083094A"/>
        </w:tc>
        <w:tc>
          <w:tcPr>
            <w:tcW w:w="2408" w:type="dxa"/>
            <w:vMerge w:val="restart"/>
          </w:tcPr>
          <w:p w14:paraId="43B04935" w14:textId="77777777" w:rsidR="0083094A" w:rsidRDefault="0083094A" w:rsidP="0083094A"/>
        </w:tc>
        <w:tc>
          <w:tcPr>
            <w:tcW w:w="2409" w:type="dxa"/>
            <w:tcBorders>
              <w:bottom w:val="dashed" w:sz="4" w:space="0" w:color="auto"/>
            </w:tcBorders>
          </w:tcPr>
          <w:p w14:paraId="5CF55AE2" w14:textId="77777777" w:rsidR="0083094A" w:rsidRDefault="0083094A" w:rsidP="0083094A"/>
        </w:tc>
      </w:tr>
      <w:tr w:rsidR="0083094A" w14:paraId="08FF70D6" w14:textId="77777777" w:rsidTr="00682BEB">
        <w:tc>
          <w:tcPr>
            <w:tcW w:w="2408" w:type="dxa"/>
            <w:vMerge/>
          </w:tcPr>
          <w:p w14:paraId="3015B7F9" w14:textId="77777777" w:rsidR="0083094A" w:rsidRDefault="0083094A" w:rsidP="0083094A"/>
        </w:tc>
        <w:tc>
          <w:tcPr>
            <w:tcW w:w="2408" w:type="dxa"/>
            <w:vMerge/>
          </w:tcPr>
          <w:p w14:paraId="4C3FA944" w14:textId="77777777" w:rsidR="0083094A" w:rsidRDefault="0083094A" w:rsidP="0083094A"/>
        </w:tc>
        <w:tc>
          <w:tcPr>
            <w:tcW w:w="2408" w:type="dxa"/>
            <w:vMerge/>
          </w:tcPr>
          <w:p w14:paraId="414D7F6D" w14:textId="77777777" w:rsidR="0083094A" w:rsidRDefault="0083094A" w:rsidP="0083094A"/>
        </w:tc>
        <w:tc>
          <w:tcPr>
            <w:tcW w:w="2409" w:type="dxa"/>
            <w:tcBorders>
              <w:top w:val="dashed" w:sz="4" w:space="0" w:color="auto"/>
              <w:bottom w:val="single" w:sz="4" w:space="0" w:color="auto"/>
            </w:tcBorders>
          </w:tcPr>
          <w:p w14:paraId="551E5DC0" w14:textId="77777777" w:rsidR="0083094A" w:rsidRDefault="0083094A" w:rsidP="0083094A"/>
        </w:tc>
      </w:tr>
      <w:tr w:rsidR="0083094A" w14:paraId="4C316C81" w14:textId="77777777" w:rsidTr="00682BEB">
        <w:tc>
          <w:tcPr>
            <w:tcW w:w="2408" w:type="dxa"/>
            <w:vMerge w:val="restart"/>
          </w:tcPr>
          <w:p w14:paraId="4A986C4D" w14:textId="77777777" w:rsidR="0083094A" w:rsidRDefault="0083094A" w:rsidP="0083094A"/>
        </w:tc>
        <w:tc>
          <w:tcPr>
            <w:tcW w:w="2408" w:type="dxa"/>
            <w:vMerge w:val="restart"/>
          </w:tcPr>
          <w:p w14:paraId="547FA668" w14:textId="77777777" w:rsidR="0083094A" w:rsidRDefault="0083094A" w:rsidP="0083094A"/>
        </w:tc>
        <w:tc>
          <w:tcPr>
            <w:tcW w:w="2408" w:type="dxa"/>
            <w:vMerge w:val="restart"/>
          </w:tcPr>
          <w:p w14:paraId="401FB4DB" w14:textId="77777777" w:rsidR="0083094A" w:rsidRDefault="0083094A" w:rsidP="0083094A"/>
        </w:tc>
        <w:tc>
          <w:tcPr>
            <w:tcW w:w="2409" w:type="dxa"/>
            <w:tcBorders>
              <w:top w:val="single" w:sz="4" w:space="0" w:color="auto"/>
              <w:bottom w:val="dashed" w:sz="4" w:space="0" w:color="auto"/>
            </w:tcBorders>
          </w:tcPr>
          <w:p w14:paraId="1B69FD91" w14:textId="77777777" w:rsidR="0083094A" w:rsidRDefault="0083094A" w:rsidP="0083094A"/>
        </w:tc>
      </w:tr>
      <w:tr w:rsidR="0083094A" w14:paraId="6064C472" w14:textId="77777777" w:rsidTr="00682BEB">
        <w:tc>
          <w:tcPr>
            <w:tcW w:w="2408" w:type="dxa"/>
            <w:vMerge/>
          </w:tcPr>
          <w:p w14:paraId="1F1C7FFC" w14:textId="77777777" w:rsidR="0083094A" w:rsidRDefault="0083094A" w:rsidP="0083094A"/>
        </w:tc>
        <w:tc>
          <w:tcPr>
            <w:tcW w:w="2408" w:type="dxa"/>
            <w:vMerge/>
          </w:tcPr>
          <w:p w14:paraId="2366A856" w14:textId="77777777" w:rsidR="0083094A" w:rsidRDefault="0083094A" w:rsidP="0083094A"/>
        </w:tc>
        <w:tc>
          <w:tcPr>
            <w:tcW w:w="2408" w:type="dxa"/>
            <w:vMerge/>
          </w:tcPr>
          <w:p w14:paraId="3454B127" w14:textId="77777777" w:rsidR="0083094A" w:rsidRDefault="0083094A" w:rsidP="0083094A"/>
        </w:tc>
        <w:tc>
          <w:tcPr>
            <w:tcW w:w="2409" w:type="dxa"/>
            <w:tcBorders>
              <w:top w:val="dashed" w:sz="4" w:space="0" w:color="auto"/>
            </w:tcBorders>
          </w:tcPr>
          <w:p w14:paraId="301CEAB4" w14:textId="77777777" w:rsidR="0083094A" w:rsidRDefault="0083094A" w:rsidP="0083094A"/>
        </w:tc>
      </w:tr>
      <w:tr w:rsidR="0083094A" w14:paraId="36EC2595" w14:textId="77777777" w:rsidTr="00DB36EB">
        <w:tc>
          <w:tcPr>
            <w:tcW w:w="2408" w:type="dxa"/>
            <w:vMerge w:val="restart"/>
          </w:tcPr>
          <w:p w14:paraId="14D12714" w14:textId="77777777" w:rsidR="0083094A" w:rsidRDefault="0083094A" w:rsidP="0083094A"/>
        </w:tc>
        <w:tc>
          <w:tcPr>
            <w:tcW w:w="2408" w:type="dxa"/>
            <w:vMerge w:val="restart"/>
          </w:tcPr>
          <w:p w14:paraId="36D4DFB1" w14:textId="77777777" w:rsidR="0083094A" w:rsidRDefault="0083094A" w:rsidP="0083094A"/>
        </w:tc>
        <w:tc>
          <w:tcPr>
            <w:tcW w:w="2408" w:type="dxa"/>
            <w:vMerge w:val="restart"/>
          </w:tcPr>
          <w:p w14:paraId="1F965056" w14:textId="77777777" w:rsidR="0083094A" w:rsidRDefault="0083094A" w:rsidP="0083094A"/>
        </w:tc>
        <w:tc>
          <w:tcPr>
            <w:tcW w:w="2409" w:type="dxa"/>
            <w:tcBorders>
              <w:top w:val="single" w:sz="4" w:space="0" w:color="auto"/>
              <w:bottom w:val="dashed" w:sz="4" w:space="0" w:color="auto"/>
            </w:tcBorders>
          </w:tcPr>
          <w:p w14:paraId="6494AE35" w14:textId="77777777" w:rsidR="0083094A" w:rsidRDefault="0083094A" w:rsidP="0083094A"/>
        </w:tc>
      </w:tr>
      <w:tr w:rsidR="0083094A" w14:paraId="177FDFAA" w14:textId="77777777" w:rsidTr="0083094A">
        <w:tc>
          <w:tcPr>
            <w:tcW w:w="2408" w:type="dxa"/>
            <w:vMerge/>
          </w:tcPr>
          <w:p w14:paraId="1C6AA869" w14:textId="77777777" w:rsidR="0083094A" w:rsidRDefault="0083094A" w:rsidP="0083094A"/>
        </w:tc>
        <w:tc>
          <w:tcPr>
            <w:tcW w:w="2408" w:type="dxa"/>
            <w:vMerge/>
          </w:tcPr>
          <w:p w14:paraId="42CB9178" w14:textId="77777777" w:rsidR="0083094A" w:rsidRDefault="0083094A" w:rsidP="0083094A"/>
        </w:tc>
        <w:tc>
          <w:tcPr>
            <w:tcW w:w="2408" w:type="dxa"/>
            <w:vMerge/>
          </w:tcPr>
          <w:p w14:paraId="169893D2" w14:textId="77777777" w:rsidR="0083094A" w:rsidRDefault="0083094A" w:rsidP="0083094A"/>
        </w:tc>
        <w:tc>
          <w:tcPr>
            <w:tcW w:w="2409" w:type="dxa"/>
            <w:tcBorders>
              <w:top w:val="dashed" w:sz="4" w:space="0" w:color="auto"/>
              <w:bottom w:val="single" w:sz="4" w:space="0" w:color="auto"/>
            </w:tcBorders>
          </w:tcPr>
          <w:p w14:paraId="766B8FFD" w14:textId="77777777" w:rsidR="0083094A" w:rsidRDefault="0083094A" w:rsidP="0083094A"/>
        </w:tc>
      </w:tr>
      <w:tr w:rsidR="0083094A" w14:paraId="3E477F08" w14:textId="77777777" w:rsidTr="0083094A">
        <w:tc>
          <w:tcPr>
            <w:tcW w:w="2408" w:type="dxa"/>
            <w:vMerge w:val="restart"/>
          </w:tcPr>
          <w:p w14:paraId="2DCD2B09" w14:textId="77777777" w:rsidR="0083094A" w:rsidRDefault="0083094A" w:rsidP="0083094A"/>
        </w:tc>
        <w:tc>
          <w:tcPr>
            <w:tcW w:w="2408" w:type="dxa"/>
            <w:vMerge w:val="restart"/>
          </w:tcPr>
          <w:p w14:paraId="32F8C991" w14:textId="77777777" w:rsidR="0083094A" w:rsidRDefault="0083094A" w:rsidP="0083094A"/>
        </w:tc>
        <w:tc>
          <w:tcPr>
            <w:tcW w:w="2408" w:type="dxa"/>
            <w:vMerge w:val="restart"/>
          </w:tcPr>
          <w:p w14:paraId="0D599C97" w14:textId="77777777" w:rsidR="0083094A" w:rsidRDefault="0083094A" w:rsidP="0083094A"/>
        </w:tc>
        <w:tc>
          <w:tcPr>
            <w:tcW w:w="2409" w:type="dxa"/>
            <w:tcBorders>
              <w:top w:val="single" w:sz="4" w:space="0" w:color="auto"/>
              <w:bottom w:val="dashed" w:sz="4" w:space="0" w:color="auto"/>
            </w:tcBorders>
          </w:tcPr>
          <w:p w14:paraId="41D90953" w14:textId="77777777" w:rsidR="0083094A" w:rsidRDefault="0083094A" w:rsidP="0083094A"/>
        </w:tc>
      </w:tr>
      <w:tr w:rsidR="0083094A" w14:paraId="042F1308" w14:textId="77777777" w:rsidTr="0083094A">
        <w:tc>
          <w:tcPr>
            <w:tcW w:w="2408" w:type="dxa"/>
            <w:vMerge/>
          </w:tcPr>
          <w:p w14:paraId="57E1337E" w14:textId="77777777" w:rsidR="0083094A" w:rsidRDefault="0083094A" w:rsidP="0083094A"/>
        </w:tc>
        <w:tc>
          <w:tcPr>
            <w:tcW w:w="2408" w:type="dxa"/>
            <w:vMerge/>
          </w:tcPr>
          <w:p w14:paraId="75813D97" w14:textId="77777777" w:rsidR="0083094A" w:rsidRDefault="0083094A" w:rsidP="0083094A"/>
        </w:tc>
        <w:tc>
          <w:tcPr>
            <w:tcW w:w="2408" w:type="dxa"/>
            <w:vMerge/>
          </w:tcPr>
          <w:p w14:paraId="7A24BB5E" w14:textId="77777777" w:rsidR="0083094A" w:rsidRDefault="0083094A" w:rsidP="0083094A"/>
        </w:tc>
        <w:tc>
          <w:tcPr>
            <w:tcW w:w="2409" w:type="dxa"/>
            <w:tcBorders>
              <w:top w:val="dashed" w:sz="4" w:space="0" w:color="auto"/>
              <w:bottom w:val="single" w:sz="4" w:space="0" w:color="auto"/>
            </w:tcBorders>
          </w:tcPr>
          <w:p w14:paraId="6E350C8B" w14:textId="77777777" w:rsidR="0083094A" w:rsidRDefault="0083094A" w:rsidP="0083094A"/>
        </w:tc>
      </w:tr>
      <w:tr w:rsidR="0083094A" w14:paraId="79EAD722" w14:textId="77777777" w:rsidTr="0083094A">
        <w:tc>
          <w:tcPr>
            <w:tcW w:w="2408" w:type="dxa"/>
            <w:vMerge w:val="restart"/>
          </w:tcPr>
          <w:p w14:paraId="1CF9C7FD" w14:textId="77777777" w:rsidR="0083094A" w:rsidRDefault="0083094A" w:rsidP="0083094A"/>
        </w:tc>
        <w:tc>
          <w:tcPr>
            <w:tcW w:w="2408" w:type="dxa"/>
            <w:vMerge w:val="restart"/>
          </w:tcPr>
          <w:p w14:paraId="357A0396" w14:textId="77777777" w:rsidR="0083094A" w:rsidRDefault="0083094A" w:rsidP="0083094A"/>
        </w:tc>
        <w:tc>
          <w:tcPr>
            <w:tcW w:w="2408" w:type="dxa"/>
            <w:vMerge w:val="restart"/>
          </w:tcPr>
          <w:p w14:paraId="24E860B2" w14:textId="77777777" w:rsidR="0083094A" w:rsidRDefault="0083094A" w:rsidP="0083094A"/>
        </w:tc>
        <w:tc>
          <w:tcPr>
            <w:tcW w:w="2409" w:type="dxa"/>
            <w:tcBorders>
              <w:top w:val="single" w:sz="4" w:space="0" w:color="auto"/>
              <w:bottom w:val="dashed" w:sz="4" w:space="0" w:color="auto"/>
            </w:tcBorders>
          </w:tcPr>
          <w:p w14:paraId="01D23FEB" w14:textId="77777777" w:rsidR="0083094A" w:rsidRDefault="0083094A" w:rsidP="0083094A"/>
        </w:tc>
      </w:tr>
      <w:tr w:rsidR="0083094A" w14:paraId="36BEC9C0" w14:textId="77777777" w:rsidTr="0083094A">
        <w:tc>
          <w:tcPr>
            <w:tcW w:w="2408" w:type="dxa"/>
            <w:vMerge/>
          </w:tcPr>
          <w:p w14:paraId="414C3F78" w14:textId="77777777" w:rsidR="0083094A" w:rsidRDefault="0083094A" w:rsidP="0083094A"/>
        </w:tc>
        <w:tc>
          <w:tcPr>
            <w:tcW w:w="2408" w:type="dxa"/>
            <w:vMerge/>
          </w:tcPr>
          <w:p w14:paraId="252BC2C6" w14:textId="77777777" w:rsidR="0083094A" w:rsidRDefault="0083094A" w:rsidP="0083094A"/>
        </w:tc>
        <w:tc>
          <w:tcPr>
            <w:tcW w:w="2408" w:type="dxa"/>
            <w:vMerge/>
          </w:tcPr>
          <w:p w14:paraId="1ADBFA27" w14:textId="77777777" w:rsidR="0083094A" w:rsidRDefault="0083094A" w:rsidP="0083094A"/>
        </w:tc>
        <w:tc>
          <w:tcPr>
            <w:tcW w:w="2409" w:type="dxa"/>
            <w:tcBorders>
              <w:top w:val="dashed" w:sz="4" w:space="0" w:color="auto"/>
              <w:bottom w:val="single" w:sz="4" w:space="0" w:color="auto"/>
            </w:tcBorders>
          </w:tcPr>
          <w:p w14:paraId="041863F1" w14:textId="77777777" w:rsidR="0083094A" w:rsidRDefault="0083094A" w:rsidP="0083094A"/>
        </w:tc>
      </w:tr>
      <w:tr w:rsidR="0083094A" w14:paraId="63D52A47" w14:textId="77777777" w:rsidTr="0083094A">
        <w:tc>
          <w:tcPr>
            <w:tcW w:w="2408" w:type="dxa"/>
            <w:vMerge w:val="restart"/>
          </w:tcPr>
          <w:p w14:paraId="504EA33D" w14:textId="77777777" w:rsidR="0083094A" w:rsidRDefault="0083094A" w:rsidP="0083094A"/>
        </w:tc>
        <w:tc>
          <w:tcPr>
            <w:tcW w:w="2408" w:type="dxa"/>
            <w:vMerge w:val="restart"/>
          </w:tcPr>
          <w:p w14:paraId="73D948DA" w14:textId="77777777" w:rsidR="0083094A" w:rsidRDefault="0083094A" w:rsidP="0083094A"/>
        </w:tc>
        <w:tc>
          <w:tcPr>
            <w:tcW w:w="2408" w:type="dxa"/>
            <w:vMerge w:val="restart"/>
          </w:tcPr>
          <w:p w14:paraId="71CCD066" w14:textId="77777777" w:rsidR="0083094A" w:rsidRDefault="0083094A" w:rsidP="0083094A"/>
        </w:tc>
        <w:tc>
          <w:tcPr>
            <w:tcW w:w="2409" w:type="dxa"/>
            <w:tcBorders>
              <w:top w:val="single" w:sz="4" w:space="0" w:color="auto"/>
              <w:bottom w:val="dashed" w:sz="4" w:space="0" w:color="auto"/>
            </w:tcBorders>
          </w:tcPr>
          <w:p w14:paraId="5963C6F9" w14:textId="77777777" w:rsidR="0083094A" w:rsidRDefault="0083094A" w:rsidP="0083094A"/>
        </w:tc>
      </w:tr>
      <w:tr w:rsidR="0083094A" w14:paraId="7701FCFB" w14:textId="77777777" w:rsidTr="0083094A">
        <w:tc>
          <w:tcPr>
            <w:tcW w:w="2408" w:type="dxa"/>
            <w:vMerge/>
          </w:tcPr>
          <w:p w14:paraId="03C3CE3F" w14:textId="77777777" w:rsidR="0083094A" w:rsidRDefault="0083094A" w:rsidP="0083094A"/>
        </w:tc>
        <w:tc>
          <w:tcPr>
            <w:tcW w:w="2408" w:type="dxa"/>
            <w:vMerge/>
          </w:tcPr>
          <w:p w14:paraId="09CC024F" w14:textId="77777777" w:rsidR="0083094A" w:rsidRDefault="0083094A" w:rsidP="0083094A"/>
        </w:tc>
        <w:tc>
          <w:tcPr>
            <w:tcW w:w="2408" w:type="dxa"/>
            <w:vMerge/>
          </w:tcPr>
          <w:p w14:paraId="728145BF" w14:textId="77777777" w:rsidR="0083094A" w:rsidRDefault="0083094A" w:rsidP="0083094A"/>
        </w:tc>
        <w:tc>
          <w:tcPr>
            <w:tcW w:w="2409" w:type="dxa"/>
            <w:tcBorders>
              <w:top w:val="dashed" w:sz="4" w:space="0" w:color="auto"/>
              <w:bottom w:val="single" w:sz="4" w:space="0" w:color="auto"/>
            </w:tcBorders>
          </w:tcPr>
          <w:p w14:paraId="645DA14D" w14:textId="77777777" w:rsidR="0083094A" w:rsidRDefault="0083094A" w:rsidP="0083094A"/>
        </w:tc>
      </w:tr>
      <w:tr w:rsidR="0083094A" w14:paraId="65627A89" w14:textId="77777777" w:rsidTr="0083094A">
        <w:tc>
          <w:tcPr>
            <w:tcW w:w="2408" w:type="dxa"/>
            <w:vMerge w:val="restart"/>
          </w:tcPr>
          <w:p w14:paraId="22532C9C" w14:textId="77777777" w:rsidR="0083094A" w:rsidRDefault="0083094A" w:rsidP="0083094A"/>
        </w:tc>
        <w:tc>
          <w:tcPr>
            <w:tcW w:w="2408" w:type="dxa"/>
            <w:vMerge w:val="restart"/>
          </w:tcPr>
          <w:p w14:paraId="6BE32739" w14:textId="77777777" w:rsidR="0083094A" w:rsidRDefault="0083094A" w:rsidP="0083094A"/>
        </w:tc>
        <w:tc>
          <w:tcPr>
            <w:tcW w:w="2408" w:type="dxa"/>
            <w:vMerge w:val="restart"/>
          </w:tcPr>
          <w:p w14:paraId="0464ABA6" w14:textId="77777777" w:rsidR="0083094A" w:rsidRDefault="0083094A" w:rsidP="0083094A"/>
        </w:tc>
        <w:tc>
          <w:tcPr>
            <w:tcW w:w="2409" w:type="dxa"/>
            <w:tcBorders>
              <w:top w:val="single" w:sz="4" w:space="0" w:color="auto"/>
              <w:bottom w:val="dashed" w:sz="4" w:space="0" w:color="auto"/>
            </w:tcBorders>
          </w:tcPr>
          <w:p w14:paraId="2519AF30" w14:textId="77777777" w:rsidR="0083094A" w:rsidRDefault="0083094A" w:rsidP="0083094A"/>
        </w:tc>
      </w:tr>
      <w:tr w:rsidR="0083094A" w14:paraId="5A9BF65D" w14:textId="77777777" w:rsidTr="0083094A">
        <w:tc>
          <w:tcPr>
            <w:tcW w:w="2408" w:type="dxa"/>
            <w:vMerge/>
          </w:tcPr>
          <w:p w14:paraId="0E03B928" w14:textId="77777777" w:rsidR="0083094A" w:rsidRDefault="0083094A" w:rsidP="0083094A"/>
        </w:tc>
        <w:tc>
          <w:tcPr>
            <w:tcW w:w="2408" w:type="dxa"/>
            <w:vMerge/>
          </w:tcPr>
          <w:p w14:paraId="3FE2EFC6" w14:textId="77777777" w:rsidR="0083094A" w:rsidRDefault="0083094A" w:rsidP="0083094A"/>
        </w:tc>
        <w:tc>
          <w:tcPr>
            <w:tcW w:w="2408" w:type="dxa"/>
            <w:vMerge/>
          </w:tcPr>
          <w:p w14:paraId="00155A46" w14:textId="77777777" w:rsidR="0083094A" w:rsidRDefault="0083094A" w:rsidP="0083094A"/>
        </w:tc>
        <w:tc>
          <w:tcPr>
            <w:tcW w:w="2409" w:type="dxa"/>
            <w:tcBorders>
              <w:top w:val="dashed" w:sz="4" w:space="0" w:color="auto"/>
              <w:bottom w:val="single" w:sz="4" w:space="0" w:color="auto"/>
            </w:tcBorders>
          </w:tcPr>
          <w:p w14:paraId="4E34CCA7" w14:textId="77777777" w:rsidR="0083094A" w:rsidRDefault="0083094A" w:rsidP="0083094A"/>
        </w:tc>
      </w:tr>
      <w:tr w:rsidR="0083094A" w14:paraId="7527E02F" w14:textId="77777777" w:rsidTr="0083094A">
        <w:tc>
          <w:tcPr>
            <w:tcW w:w="2408" w:type="dxa"/>
            <w:vMerge w:val="restart"/>
          </w:tcPr>
          <w:p w14:paraId="2C473124" w14:textId="77777777" w:rsidR="0083094A" w:rsidRDefault="0083094A" w:rsidP="0083094A"/>
        </w:tc>
        <w:tc>
          <w:tcPr>
            <w:tcW w:w="2408" w:type="dxa"/>
            <w:vMerge w:val="restart"/>
          </w:tcPr>
          <w:p w14:paraId="4235065F" w14:textId="77777777" w:rsidR="0083094A" w:rsidRDefault="0083094A" w:rsidP="0083094A"/>
        </w:tc>
        <w:tc>
          <w:tcPr>
            <w:tcW w:w="2408" w:type="dxa"/>
            <w:vMerge w:val="restart"/>
          </w:tcPr>
          <w:p w14:paraId="0742519E" w14:textId="77777777" w:rsidR="0083094A" w:rsidRDefault="0083094A" w:rsidP="0083094A"/>
        </w:tc>
        <w:tc>
          <w:tcPr>
            <w:tcW w:w="2409" w:type="dxa"/>
            <w:tcBorders>
              <w:top w:val="single" w:sz="4" w:space="0" w:color="auto"/>
              <w:bottom w:val="dashed" w:sz="4" w:space="0" w:color="auto"/>
            </w:tcBorders>
          </w:tcPr>
          <w:p w14:paraId="1641CB7B" w14:textId="77777777" w:rsidR="0083094A" w:rsidRDefault="0083094A" w:rsidP="0083094A"/>
        </w:tc>
      </w:tr>
      <w:tr w:rsidR="0083094A" w14:paraId="5B462A2F" w14:textId="77777777" w:rsidTr="00DB36EB">
        <w:tc>
          <w:tcPr>
            <w:tcW w:w="2408" w:type="dxa"/>
            <w:vMerge/>
          </w:tcPr>
          <w:p w14:paraId="7280DBDB" w14:textId="77777777" w:rsidR="0083094A" w:rsidRDefault="0083094A" w:rsidP="0083094A"/>
        </w:tc>
        <w:tc>
          <w:tcPr>
            <w:tcW w:w="2408" w:type="dxa"/>
            <w:vMerge/>
          </w:tcPr>
          <w:p w14:paraId="547F5838" w14:textId="77777777" w:rsidR="0083094A" w:rsidRDefault="0083094A" w:rsidP="0083094A"/>
        </w:tc>
        <w:tc>
          <w:tcPr>
            <w:tcW w:w="2408" w:type="dxa"/>
            <w:vMerge/>
          </w:tcPr>
          <w:p w14:paraId="34683955" w14:textId="77777777" w:rsidR="0083094A" w:rsidRDefault="0083094A" w:rsidP="0083094A"/>
        </w:tc>
        <w:tc>
          <w:tcPr>
            <w:tcW w:w="2409" w:type="dxa"/>
            <w:tcBorders>
              <w:top w:val="dashed" w:sz="4" w:space="0" w:color="auto"/>
            </w:tcBorders>
          </w:tcPr>
          <w:p w14:paraId="1D6C3551" w14:textId="77777777" w:rsidR="0083094A" w:rsidRDefault="0083094A" w:rsidP="0083094A"/>
        </w:tc>
      </w:tr>
    </w:tbl>
    <w:p w14:paraId="1FB42EE3" w14:textId="77777777" w:rsidR="001A7248" w:rsidRDefault="001A7248"/>
    <w:p w14:paraId="5E7781CC" w14:textId="77777777" w:rsidR="00682BEB" w:rsidRDefault="00682BEB">
      <w:r>
        <w:rPr>
          <w:rFonts w:hint="eastAsia"/>
        </w:rPr>
        <w:t>※　行が不足する場合は、適宜追加して記載してください。</w:t>
      </w:r>
    </w:p>
    <w:sectPr w:rsidR="00682BEB" w:rsidSect="00682BEB">
      <w:headerReference w:type="default" r:id="rId6"/>
      <w:pgSz w:w="11906" w:h="16838" w:code="9"/>
      <w:pgMar w:top="1134" w:right="1134" w:bottom="1134" w:left="1134" w:header="851" w:footer="992"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2FB53" w14:textId="77777777" w:rsidR="00562251" w:rsidRDefault="00562251" w:rsidP="00562251">
      <w:r>
        <w:separator/>
      </w:r>
    </w:p>
  </w:endnote>
  <w:endnote w:type="continuationSeparator" w:id="0">
    <w:p w14:paraId="396671AB" w14:textId="77777777" w:rsidR="00562251" w:rsidRDefault="00562251" w:rsidP="00562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B45F4" w14:textId="77777777" w:rsidR="00562251" w:rsidRDefault="00562251" w:rsidP="00562251">
      <w:r>
        <w:separator/>
      </w:r>
    </w:p>
  </w:footnote>
  <w:footnote w:type="continuationSeparator" w:id="0">
    <w:p w14:paraId="5008AF0A" w14:textId="77777777" w:rsidR="00562251" w:rsidRDefault="00562251" w:rsidP="005622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42101" w14:textId="77777777" w:rsidR="00562251" w:rsidRDefault="00682BEB" w:rsidP="00562251">
    <w:pPr>
      <w:pStyle w:val="a3"/>
      <w:jc w:val="right"/>
    </w:pPr>
    <w:r>
      <w:rPr>
        <w:rFonts w:hint="eastAsia"/>
      </w:rPr>
      <w:t>（</w:t>
    </w:r>
    <w:r w:rsidR="00845F0C">
      <w:rPr>
        <w:rFonts w:hint="eastAsia"/>
      </w:rPr>
      <w:t>第２号</w:t>
    </w:r>
    <w:r>
      <w:rPr>
        <w:rFonts w:hint="eastAsia"/>
      </w:rPr>
      <w:t>様式</w:t>
    </w:r>
    <w:r w:rsidR="00562251">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840"/>
  <w:drawingGridHorizontalSpacing w:val="120"/>
  <w:drawingGridVerticalSpacing w:val="182"/>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251"/>
    <w:rsid w:val="000104B3"/>
    <w:rsid w:val="000434AE"/>
    <w:rsid w:val="000E3502"/>
    <w:rsid w:val="00100FAC"/>
    <w:rsid w:val="00131FC2"/>
    <w:rsid w:val="001567D3"/>
    <w:rsid w:val="001A201E"/>
    <w:rsid w:val="001A7248"/>
    <w:rsid w:val="001C1622"/>
    <w:rsid w:val="0023509F"/>
    <w:rsid w:val="00310558"/>
    <w:rsid w:val="003D7D65"/>
    <w:rsid w:val="00542FEB"/>
    <w:rsid w:val="00546D01"/>
    <w:rsid w:val="00562251"/>
    <w:rsid w:val="005D2748"/>
    <w:rsid w:val="005D4EEC"/>
    <w:rsid w:val="00612488"/>
    <w:rsid w:val="0062201A"/>
    <w:rsid w:val="00682BEB"/>
    <w:rsid w:val="00686974"/>
    <w:rsid w:val="007162FB"/>
    <w:rsid w:val="00804EE8"/>
    <w:rsid w:val="0083094A"/>
    <w:rsid w:val="00845F0C"/>
    <w:rsid w:val="008614B6"/>
    <w:rsid w:val="00876F6C"/>
    <w:rsid w:val="009A3E37"/>
    <w:rsid w:val="009E58A7"/>
    <w:rsid w:val="00B44FED"/>
    <w:rsid w:val="00B6674B"/>
    <w:rsid w:val="00C12D63"/>
    <w:rsid w:val="00FC33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05DC6EC8"/>
  <w15:chartTrackingRefBased/>
  <w15:docId w15:val="{BFDD9E5E-3A4A-4CE7-8D92-F254BE9CA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2251"/>
    <w:pPr>
      <w:tabs>
        <w:tab w:val="center" w:pos="4252"/>
        <w:tab w:val="right" w:pos="8504"/>
      </w:tabs>
      <w:snapToGrid w:val="0"/>
    </w:pPr>
  </w:style>
  <w:style w:type="character" w:customStyle="1" w:styleId="a4">
    <w:name w:val="ヘッダー (文字)"/>
    <w:basedOn w:val="a0"/>
    <w:link w:val="a3"/>
    <w:uiPriority w:val="99"/>
    <w:rsid w:val="00562251"/>
  </w:style>
  <w:style w:type="paragraph" w:styleId="a5">
    <w:name w:val="footer"/>
    <w:basedOn w:val="a"/>
    <w:link w:val="a6"/>
    <w:uiPriority w:val="99"/>
    <w:unhideWhenUsed/>
    <w:rsid w:val="00562251"/>
    <w:pPr>
      <w:tabs>
        <w:tab w:val="center" w:pos="4252"/>
        <w:tab w:val="right" w:pos="8504"/>
      </w:tabs>
      <w:snapToGrid w:val="0"/>
    </w:pPr>
  </w:style>
  <w:style w:type="character" w:customStyle="1" w:styleId="a6">
    <w:name w:val="フッター (文字)"/>
    <w:basedOn w:val="a0"/>
    <w:link w:val="a5"/>
    <w:uiPriority w:val="99"/>
    <w:rsid w:val="00562251"/>
  </w:style>
  <w:style w:type="table" w:styleId="a7">
    <w:name w:val="Table Grid"/>
    <w:basedOn w:val="a1"/>
    <w:uiPriority w:val="39"/>
    <w:rsid w:val="00562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3D7D65"/>
    <w:rPr>
      <w:sz w:val="18"/>
      <w:szCs w:val="18"/>
    </w:rPr>
  </w:style>
  <w:style w:type="paragraph" w:styleId="a9">
    <w:name w:val="annotation text"/>
    <w:basedOn w:val="a"/>
    <w:link w:val="aa"/>
    <w:uiPriority w:val="99"/>
    <w:semiHidden/>
    <w:unhideWhenUsed/>
    <w:rsid w:val="003D7D65"/>
    <w:pPr>
      <w:jc w:val="left"/>
    </w:pPr>
  </w:style>
  <w:style w:type="character" w:customStyle="1" w:styleId="aa">
    <w:name w:val="コメント文字列 (文字)"/>
    <w:basedOn w:val="a0"/>
    <w:link w:val="a9"/>
    <w:uiPriority w:val="99"/>
    <w:semiHidden/>
    <w:rsid w:val="003D7D65"/>
  </w:style>
  <w:style w:type="paragraph" w:styleId="ab">
    <w:name w:val="annotation subject"/>
    <w:basedOn w:val="a9"/>
    <w:next w:val="a9"/>
    <w:link w:val="ac"/>
    <w:uiPriority w:val="99"/>
    <w:semiHidden/>
    <w:unhideWhenUsed/>
    <w:rsid w:val="003D7D65"/>
    <w:rPr>
      <w:b/>
      <w:bCs/>
    </w:rPr>
  </w:style>
  <w:style w:type="character" w:customStyle="1" w:styleId="ac">
    <w:name w:val="コメント内容 (文字)"/>
    <w:basedOn w:val="aa"/>
    <w:link w:val="ab"/>
    <w:uiPriority w:val="99"/>
    <w:semiHidden/>
    <w:rsid w:val="003D7D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63</Words>
  <Characters>364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髙田　大</dc:creator>
  <cp:keywords/>
  <dc:description/>
  <cp:lastModifiedBy>畑中　翔吏</cp:lastModifiedBy>
  <cp:revision>3</cp:revision>
  <cp:lastPrinted>2025-01-30T11:15:00Z</cp:lastPrinted>
  <dcterms:created xsi:type="dcterms:W3CDTF">2025-02-02T23:59:00Z</dcterms:created>
  <dcterms:modified xsi:type="dcterms:W3CDTF">2025-02-03T05:31:00Z</dcterms:modified>
</cp:coreProperties>
</file>