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A362C8" w14:textId="77777777" w:rsidR="00424921" w:rsidRPr="00AA7A6B" w:rsidRDefault="00D62A12" w:rsidP="00424921">
      <w:pPr>
        <w:suppressAutoHyphens/>
        <w:jc w:val="center"/>
        <w:textAlignment w:val="baseline"/>
        <w:rPr>
          <w:rFonts w:asciiTheme="minorEastAsia" w:hAnsiTheme="minorEastAsia"/>
          <w:sz w:val="24"/>
          <w:szCs w:val="24"/>
        </w:rPr>
      </w:pPr>
      <w:r w:rsidRPr="00AA7A6B">
        <w:rPr>
          <w:rFonts w:asciiTheme="minorEastAsia" w:hAnsiTheme="minorEastAsia" w:hint="eastAsia"/>
          <w:sz w:val="24"/>
          <w:szCs w:val="24"/>
        </w:rPr>
        <w:t>藤沢聖苑残骨灰売渡に関する契約書</w:t>
      </w:r>
      <w:r w:rsidR="00424921" w:rsidRPr="00AA7A6B">
        <w:rPr>
          <w:rFonts w:asciiTheme="minorEastAsia" w:hAnsiTheme="minorEastAsia" w:hint="eastAsia"/>
          <w:sz w:val="24"/>
          <w:szCs w:val="24"/>
        </w:rPr>
        <w:t>（設計用）</w:t>
      </w:r>
    </w:p>
    <w:p w14:paraId="72115005" w14:textId="77777777" w:rsidR="00941B35" w:rsidRPr="00AA7A6B" w:rsidRDefault="00941B35" w:rsidP="00696471">
      <w:pPr>
        <w:suppressAutoHyphens/>
        <w:wordWrap w:val="0"/>
        <w:jc w:val="left"/>
        <w:textAlignment w:val="baseline"/>
        <w:rPr>
          <w:rFonts w:ascii="ＭＳ 明朝" w:eastAsia="ＭＳ 明朝" w:hAnsi="ＭＳ 明朝" w:cs="ＭＳ 明朝"/>
          <w:kern w:val="0"/>
          <w:sz w:val="24"/>
          <w:szCs w:val="24"/>
        </w:rPr>
      </w:pPr>
    </w:p>
    <w:p w14:paraId="1D37C6F4" w14:textId="77777777" w:rsidR="00D62A12" w:rsidRPr="0061068E" w:rsidRDefault="00D62A12" w:rsidP="00FA6E36">
      <w:pPr>
        <w:suppressAutoHyphens/>
        <w:wordWrap w:val="0"/>
        <w:ind w:firstLineChars="100" w:firstLine="243"/>
        <w:jc w:val="left"/>
        <w:textAlignment w:val="baseline"/>
        <w:rPr>
          <w:rFonts w:ascii="ＭＳ 明朝" w:eastAsia="ＭＳ 明朝" w:hAnsi="ＭＳ 明朝" w:cs="ＭＳ 明朝"/>
          <w:color w:val="000000" w:themeColor="text1"/>
          <w:kern w:val="0"/>
          <w:sz w:val="24"/>
          <w:szCs w:val="24"/>
        </w:rPr>
      </w:pPr>
      <w:r w:rsidRPr="0061068E">
        <w:rPr>
          <w:rFonts w:ascii="ＭＳ 明朝" w:eastAsia="ＭＳ 明朝" w:hAnsi="ＭＳ 明朝" w:cs="ＭＳ 明朝" w:hint="eastAsia"/>
          <w:color w:val="000000" w:themeColor="text1"/>
          <w:kern w:val="0"/>
          <w:sz w:val="24"/>
          <w:szCs w:val="24"/>
        </w:rPr>
        <w:t xml:space="preserve">藤沢市（以下「売渡者」という。）と　</w:t>
      </w:r>
      <w:r w:rsidR="008E3DA4" w:rsidRPr="0061068E">
        <w:rPr>
          <w:rFonts w:ascii="ＭＳ 明朝" w:eastAsia="ＭＳ 明朝" w:hAnsi="ＭＳ 明朝" w:cs="ＭＳ 明朝" w:hint="eastAsia"/>
          <w:color w:val="000000" w:themeColor="text1"/>
          <w:kern w:val="0"/>
          <w:sz w:val="24"/>
          <w:szCs w:val="24"/>
        </w:rPr>
        <w:t>○○○○○○○</w:t>
      </w:r>
      <w:r w:rsidRPr="0061068E">
        <w:rPr>
          <w:rFonts w:ascii="ＭＳ 明朝" w:eastAsia="ＭＳ 明朝" w:hAnsi="ＭＳ 明朝" w:cs="ＭＳ 明朝" w:hint="eastAsia"/>
          <w:color w:val="000000" w:themeColor="text1"/>
          <w:kern w:val="0"/>
          <w:sz w:val="24"/>
          <w:szCs w:val="24"/>
        </w:rPr>
        <w:t>（以下、「買受者」という。）は藤沢聖苑での火葬において発生した残骨灰について、次の条項により契約を締結する。</w:t>
      </w:r>
    </w:p>
    <w:p w14:paraId="7FD85148" w14:textId="77777777" w:rsidR="00574A29" w:rsidRPr="0061068E" w:rsidRDefault="00574A29" w:rsidP="00696471">
      <w:pPr>
        <w:suppressAutoHyphens/>
        <w:wordWrap w:val="0"/>
        <w:jc w:val="left"/>
        <w:textAlignment w:val="baseline"/>
        <w:rPr>
          <w:rFonts w:ascii="ＭＳ 明朝" w:eastAsia="ＭＳ 明朝" w:hAnsi="ＭＳ 明朝" w:cs="ＭＳ 明朝"/>
          <w:color w:val="000000" w:themeColor="text1"/>
          <w:kern w:val="0"/>
          <w:sz w:val="24"/>
          <w:szCs w:val="24"/>
        </w:rPr>
      </w:pPr>
    </w:p>
    <w:p w14:paraId="28B344C6" w14:textId="77777777" w:rsidR="00696471" w:rsidRPr="0061068E" w:rsidRDefault="00696471" w:rsidP="00696471">
      <w:pPr>
        <w:suppressAutoHyphens/>
        <w:wordWrap w:val="0"/>
        <w:jc w:val="left"/>
        <w:textAlignment w:val="baseline"/>
        <w:rPr>
          <w:rFonts w:ascii="ＭＳ 明朝" w:eastAsia="ＭＳ 明朝" w:hAnsi="Times New Roman" w:cs="Times New Roman"/>
          <w:color w:val="000000" w:themeColor="text1"/>
          <w:kern w:val="0"/>
          <w:sz w:val="24"/>
          <w:szCs w:val="24"/>
        </w:rPr>
      </w:pPr>
      <w:r w:rsidRPr="0061068E">
        <w:rPr>
          <w:rFonts w:ascii="ＭＳ 明朝" w:eastAsia="ＭＳ 明朝" w:hAnsi="ＭＳ 明朝" w:cs="ＭＳ 明朝"/>
          <w:color w:val="000000" w:themeColor="text1"/>
          <w:kern w:val="0"/>
          <w:sz w:val="24"/>
          <w:szCs w:val="24"/>
        </w:rPr>
        <w:t xml:space="preserve">  </w:t>
      </w:r>
      <w:r w:rsidRPr="0061068E">
        <w:rPr>
          <w:rFonts w:ascii="ＭＳ 明朝" w:eastAsia="ＭＳ 明朝" w:hAnsi="ＭＳ 明朝" w:cs="ＭＳ 明朝" w:hint="eastAsia"/>
          <w:color w:val="000000" w:themeColor="text1"/>
          <w:kern w:val="0"/>
          <w:sz w:val="24"/>
          <w:szCs w:val="24"/>
        </w:rPr>
        <w:t>（総則）</w:t>
      </w:r>
    </w:p>
    <w:p w14:paraId="00621F19" w14:textId="3505E6DA" w:rsidR="00696471" w:rsidRPr="0061068E" w:rsidRDefault="00696471" w:rsidP="00D62A12">
      <w:pPr>
        <w:suppressAutoHyphens/>
        <w:wordWrap w:val="0"/>
        <w:ind w:left="242" w:hanging="242"/>
        <w:jc w:val="left"/>
        <w:textAlignment w:val="baseline"/>
        <w:rPr>
          <w:rFonts w:ascii="ＭＳ 明朝" w:eastAsia="ＭＳ 明朝" w:hAnsi="ＭＳ 明朝" w:cs="ＭＳ 明朝"/>
          <w:color w:val="000000" w:themeColor="text1"/>
          <w:kern w:val="0"/>
          <w:sz w:val="24"/>
          <w:szCs w:val="24"/>
        </w:rPr>
      </w:pPr>
      <w:r w:rsidRPr="0061068E">
        <w:rPr>
          <w:rFonts w:ascii="ＭＳ 明朝" w:eastAsia="ＭＳ 明朝" w:hAnsi="ＭＳ 明朝" w:cs="ＭＳ 明朝" w:hint="eastAsia"/>
          <w:color w:val="000000" w:themeColor="text1"/>
          <w:kern w:val="0"/>
          <w:sz w:val="24"/>
          <w:szCs w:val="24"/>
        </w:rPr>
        <w:t xml:space="preserve">第１条　</w:t>
      </w:r>
      <w:r w:rsidR="00941B35" w:rsidRPr="0061068E">
        <w:rPr>
          <w:rFonts w:ascii="ＭＳ 明朝" w:eastAsia="ＭＳ 明朝" w:hAnsi="ＭＳ 明朝" w:cs="ＭＳ 明朝" w:hint="eastAsia"/>
          <w:color w:val="000000" w:themeColor="text1"/>
          <w:kern w:val="0"/>
          <w:sz w:val="24"/>
          <w:szCs w:val="24"/>
        </w:rPr>
        <w:t>買受者</w:t>
      </w:r>
      <w:r w:rsidRPr="0061068E">
        <w:rPr>
          <w:rFonts w:ascii="ＭＳ 明朝" w:eastAsia="ＭＳ 明朝" w:hAnsi="ＭＳ 明朝" w:cs="ＭＳ 明朝" w:hint="eastAsia"/>
          <w:color w:val="000000" w:themeColor="text1"/>
          <w:kern w:val="0"/>
          <w:sz w:val="24"/>
          <w:szCs w:val="24"/>
        </w:rPr>
        <w:t>は、</w:t>
      </w:r>
      <w:r w:rsidR="00D62A12" w:rsidRPr="0061068E">
        <w:rPr>
          <w:rFonts w:ascii="ＭＳ 明朝" w:eastAsia="ＭＳ 明朝" w:hAnsi="ＭＳ 明朝" w:cs="ＭＳ 明朝" w:hint="eastAsia"/>
          <w:color w:val="000000" w:themeColor="text1"/>
          <w:kern w:val="0"/>
          <w:sz w:val="24"/>
          <w:szCs w:val="24"/>
        </w:rPr>
        <w:t>「</w:t>
      </w:r>
      <w:r w:rsidR="00D62A12" w:rsidRPr="0061068E">
        <w:rPr>
          <w:rFonts w:asciiTheme="minorEastAsia" w:hAnsiTheme="minorEastAsia" w:hint="eastAsia"/>
          <w:color w:val="000000" w:themeColor="text1"/>
          <w:sz w:val="24"/>
          <w:szCs w:val="24"/>
        </w:rPr>
        <w:t>藤沢聖苑残骨灰売渡仕様書</w:t>
      </w:r>
      <w:r w:rsidR="00D62A12" w:rsidRPr="0061068E">
        <w:rPr>
          <w:rFonts w:ascii="ＭＳ 明朝" w:eastAsia="ＭＳ 明朝" w:hAnsi="ＭＳ 明朝" w:cs="ＭＳ 明朝" w:hint="eastAsia"/>
          <w:color w:val="000000" w:themeColor="text1"/>
          <w:kern w:val="0"/>
          <w:sz w:val="24"/>
          <w:szCs w:val="24"/>
        </w:rPr>
        <w:t>」「入札実施要領」「質問回答書」等（以下、「仕様書等」という。）に従い、この契約を</w:t>
      </w:r>
      <w:r w:rsidRPr="0061068E">
        <w:rPr>
          <w:rFonts w:ascii="ＭＳ 明朝" w:eastAsia="ＭＳ 明朝" w:hAnsi="ＭＳ 明朝" w:cs="ＭＳ 明朝" w:hint="eastAsia"/>
          <w:color w:val="000000" w:themeColor="text1"/>
          <w:kern w:val="0"/>
          <w:sz w:val="24"/>
          <w:szCs w:val="24"/>
        </w:rPr>
        <w:t>履行しなければならない。</w:t>
      </w:r>
      <w:r w:rsidR="00D62A12" w:rsidRPr="0061068E">
        <w:rPr>
          <w:rFonts w:ascii="ＭＳ 明朝" w:eastAsia="ＭＳ 明朝" w:hAnsi="Times New Roman" w:cs="Times New Roman" w:hint="eastAsia"/>
          <w:color w:val="000000" w:themeColor="text1"/>
          <w:kern w:val="0"/>
          <w:sz w:val="24"/>
          <w:szCs w:val="24"/>
        </w:rPr>
        <w:t>また、</w:t>
      </w:r>
      <w:r w:rsidR="00D62A12" w:rsidRPr="0061068E">
        <w:rPr>
          <w:rFonts w:ascii="ＭＳ 明朝" w:eastAsia="ＭＳ 明朝" w:hAnsi="ＭＳ 明朝" w:cs="ＭＳ 明朝" w:hint="eastAsia"/>
          <w:color w:val="000000" w:themeColor="text1"/>
          <w:kern w:val="0"/>
          <w:sz w:val="24"/>
          <w:szCs w:val="24"/>
        </w:rPr>
        <w:t>仕様書等</w:t>
      </w:r>
      <w:r w:rsidRPr="0061068E">
        <w:rPr>
          <w:rFonts w:ascii="ＭＳ 明朝" w:eastAsia="ＭＳ 明朝" w:hAnsi="ＭＳ 明朝" w:cs="ＭＳ 明朝" w:hint="eastAsia"/>
          <w:color w:val="000000" w:themeColor="text1"/>
          <w:kern w:val="0"/>
          <w:sz w:val="24"/>
          <w:szCs w:val="24"/>
        </w:rPr>
        <w:t>に明記されていない事項については、</w:t>
      </w:r>
      <w:r w:rsidR="00941B35" w:rsidRPr="0061068E">
        <w:rPr>
          <w:rFonts w:ascii="ＭＳ 明朝" w:eastAsia="ＭＳ 明朝" w:hAnsi="ＭＳ 明朝" w:cs="ＭＳ 明朝" w:hint="eastAsia"/>
          <w:color w:val="000000" w:themeColor="text1"/>
          <w:kern w:val="0"/>
          <w:sz w:val="24"/>
          <w:szCs w:val="24"/>
        </w:rPr>
        <w:t>売渡者</w:t>
      </w:r>
      <w:r w:rsidRPr="0061068E">
        <w:rPr>
          <w:rFonts w:ascii="ＭＳ 明朝" w:eastAsia="ＭＳ 明朝" w:hAnsi="ＭＳ 明朝" w:cs="ＭＳ 明朝" w:hint="eastAsia"/>
          <w:color w:val="000000" w:themeColor="text1"/>
          <w:kern w:val="0"/>
          <w:sz w:val="24"/>
          <w:szCs w:val="24"/>
        </w:rPr>
        <w:t>及び</w:t>
      </w:r>
      <w:r w:rsidR="00941B35" w:rsidRPr="0061068E">
        <w:rPr>
          <w:rFonts w:ascii="ＭＳ 明朝" w:eastAsia="ＭＳ 明朝" w:hAnsi="ＭＳ 明朝" w:cs="ＭＳ 明朝" w:hint="eastAsia"/>
          <w:color w:val="000000" w:themeColor="text1"/>
          <w:kern w:val="0"/>
          <w:sz w:val="24"/>
          <w:szCs w:val="24"/>
        </w:rPr>
        <w:t>買受者</w:t>
      </w:r>
      <w:r w:rsidR="00D62A12" w:rsidRPr="0061068E">
        <w:rPr>
          <w:rFonts w:ascii="ＭＳ 明朝" w:eastAsia="ＭＳ 明朝" w:hAnsi="ＭＳ 明朝" w:cs="ＭＳ 明朝" w:hint="eastAsia"/>
          <w:color w:val="000000" w:themeColor="text1"/>
          <w:kern w:val="0"/>
          <w:sz w:val="24"/>
          <w:szCs w:val="24"/>
        </w:rPr>
        <w:t>が協議して定め</w:t>
      </w:r>
      <w:r w:rsidR="00294C7A" w:rsidRPr="0061068E">
        <w:rPr>
          <w:rFonts w:ascii="ＭＳ 明朝" w:eastAsia="ＭＳ 明朝" w:hAnsi="ＭＳ 明朝" w:cs="ＭＳ 明朝" w:hint="eastAsia"/>
          <w:color w:val="000000" w:themeColor="text1"/>
          <w:kern w:val="0"/>
          <w:sz w:val="24"/>
          <w:szCs w:val="24"/>
        </w:rPr>
        <w:t>る</w:t>
      </w:r>
      <w:r w:rsidR="00D62A12" w:rsidRPr="0061068E">
        <w:rPr>
          <w:rFonts w:ascii="ＭＳ 明朝" w:eastAsia="ＭＳ 明朝" w:hAnsi="ＭＳ 明朝" w:cs="ＭＳ 明朝" w:hint="eastAsia"/>
          <w:color w:val="000000" w:themeColor="text1"/>
          <w:kern w:val="0"/>
          <w:sz w:val="24"/>
          <w:szCs w:val="24"/>
        </w:rPr>
        <w:t>ものとする。</w:t>
      </w:r>
    </w:p>
    <w:p w14:paraId="4F4FBA47" w14:textId="77777777" w:rsidR="00D62A12" w:rsidRPr="0061068E" w:rsidRDefault="00D62A12" w:rsidP="00D62A12">
      <w:pPr>
        <w:suppressAutoHyphens/>
        <w:wordWrap w:val="0"/>
        <w:ind w:left="242" w:hanging="242"/>
        <w:jc w:val="left"/>
        <w:textAlignment w:val="baseline"/>
        <w:rPr>
          <w:rFonts w:ascii="ＭＳ 明朝" w:eastAsia="ＭＳ 明朝" w:hAnsi="ＭＳ 明朝" w:cs="ＭＳ 明朝"/>
          <w:color w:val="000000" w:themeColor="text1"/>
          <w:kern w:val="0"/>
          <w:sz w:val="24"/>
          <w:szCs w:val="24"/>
        </w:rPr>
      </w:pPr>
      <w:r w:rsidRPr="0061068E">
        <w:rPr>
          <w:rFonts w:ascii="ＭＳ 明朝" w:eastAsia="ＭＳ 明朝" w:hAnsi="ＭＳ 明朝" w:cs="ＭＳ 明朝" w:hint="eastAsia"/>
          <w:color w:val="000000" w:themeColor="text1"/>
          <w:kern w:val="0"/>
          <w:sz w:val="24"/>
          <w:szCs w:val="24"/>
        </w:rPr>
        <w:t xml:space="preserve">　（契約期間）</w:t>
      </w:r>
    </w:p>
    <w:p w14:paraId="40AA187A" w14:textId="1BB06A26" w:rsidR="00D62A12" w:rsidRPr="0061068E" w:rsidRDefault="00D62A12" w:rsidP="00D62A12">
      <w:pPr>
        <w:suppressAutoHyphens/>
        <w:wordWrap w:val="0"/>
        <w:ind w:left="242" w:hanging="242"/>
        <w:jc w:val="left"/>
        <w:textAlignment w:val="baseline"/>
        <w:rPr>
          <w:rFonts w:ascii="ＭＳ 明朝" w:eastAsia="ＭＳ 明朝" w:hAnsi="ＭＳ 明朝" w:cs="ＭＳ 明朝"/>
          <w:color w:val="000000" w:themeColor="text1"/>
          <w:kern w:val="0"/>
          <w:sz w:val="24"/>
          <w:szCs w:val="24"/>
        </w:rPr>
      </w:pPr>
      <w:r w:rsidRPr="0061068E">
        <w:rPr>
          <w:rFonts w:ascii="ＭＳ 明朝" w:eastAsia="ＭＳ 明朝" w:hAnsi="ＭＳ 明朝" w:cs="ＭＳ 明朝" w:hint="eastAsia"/>
          <w:color w:val="000000" w:themeColor="text1"/>
          <w:kern w:val="0"/>
          <w:sz w:val="24"/>
          <w:szCs w:val="24"/>
        </w:rPr>
        <w:t>第２条　契約期間は２０２</w:t>
      </w:r>
      <w:r w:rsidR="00AF6EB4" w:rsidRPr="0061068E">
        <w:rPr>
          <w:rFonts w:ascii="ＭＳ 明朝" w:eastAsia="ＭＳ 明朝" w:hAnsi="ＭＳ 明朝" w:cs="ＭＳ 明朝" w:hint="eastAsia"/>
          <w:color w:val="000000" w:themeColor="text1"/>
          <w:kern w:val="0"/>
          <w:sz w:val="24"/>
          <w:szCs w:val="24"/>
        </w:rPr>
        <w:t>６</w:t>
      </w:r>
      <w:r w:rsidRPr="0061068E">
        <w:rPr>
          <w:rFonts w:ascii="ＭＳ 明朝" w:eastAsia="ＭＳ 明朝" w:hAnsi="ＭＳ 明朝" w:cs="ＭＳ 明朝" w:hint="eastAsia"/>
          <w:color w:val="000000" w:themeColor="text1"/>
          <w:kern w:val="0"/>
          <w:sz w:val="24"/>
          <w:szCs w:val="24"/>
        </w:rPr>
        <w:t>年（令和</w:t>
      </w:r>
      <w:r w:rsidR="00AF6EB4" w:rsidRPr="0061068E">
        <w:rPr>
          <w:rFonts w:ascii="ＭＳ 明朝" w:eastAsia="ＭＳ 明朝" w:hAnsi="ＭＳ 明朝" w:cs="ＭＳ 明朝" w:hint="eastAsia"/>
          <w:color w:val="000000" w:themeColor="text1"/>
          <w:kern w:val="0"/>
          <w:sz w:val="24"/>
          <w:szCs w:val="24"/>
        </w:rPr>
        <w:t>８</w:t>
      </w:r>
      <w:r w:rsidRPr="0061068E">
        <w:rPr>
          <w:rFonts w:ascii="ＭＳ 明朝" w:eastAsia="ＭＳ 明朝" w:hAnsi="ＭＳ 明朝" w:cs="ＭＳ 明朝" w:hint="eastAsia"/>
          <w:color w:val="000000" w:themeColor="text1"/>
          <w:kern w:val="0"/>
          <w:sz w:val="24"/>
          <w:szCs w:val="24"/>
        </w:rPr>
        <w:t>年）４月１日から２０２</w:t>
      </w:r>
      <w:r w:rsidR="00AF6EB4" w:rsidRPr="0061068E">
        <w:rPr>
          <w:rFonts w:ascii="ＭＳ 明朝" w:eastAsia="ＭＳ 明朝" w:hAnsi="ＭＳ 明朝" w:cs="ＭＳ 明朝" w:hint="eastAsia"/>
          <w:color w:val="000000" w:themeColor="text1"/>
          <w:kern w:val="0"/>
          <w:sz w:val="24"/>
          <w:szCs w:val="24"/>
        </w:rPr>
        <w:t>７</w:t>
      </w:r>
      <w:r w:rsidRPr="0061068E">
        <w:rPr>
          <w:rFonts w:ascii="ＭＳ 明朝" w:eastAsia="ＭＳ 明朝" w:hAnsi="ＭＳ 明朝" w:cs="ＭＳ 明朝" w:hint="eastAsia"/>
          <w:color w:val="000000" w:themeColor="text1"/>
          <w:kern w:val="0"/>
          <w:sz w:val="24"/>
          <w:szCs w:val="24"/>
        </w:rPr>
        <w:t>年（令和</w:t>
      </w:r>
      <w:r w:rsidR="00AF6EB4" w:rsidRPr="0061068E">
        <w:rPr>
          <w:rFonts w:ascii="ＭＳ 明朝" w:eastAsia="ＭＳ 明朝" w:hAnsi="ＭＳ 明朝" w:cs="ＭＳ 明朝" w:hint="eastAsia"/>
          <w:color w:val="000000" w:themeColor="text1"/>
          <w:kern w:val="0"/>
          <w:sz w:val="24"/>
          <w:szCs w:val="24"/>
        </w:rPr>
        <w:t>９</w:t>
      </w:r>
      <w:r w:rsidRPr="0061068E">
        <w:rPr>
          <w:rFonts w:ascii="ＭＳ 明朝" w:eastAsia="ＭＳ 明朝" w:hAnsi="ＭＳ 明朝" w:cs="ＭＳ 明朝" w:hint="eastAsia"/>
          <w:color w:val="000000" w:themeColor="text1"/>
          <w:kern w:val="0"/>
          <w:sz w:val="24"/>
          <w:szCs w:val="24"/>
        </w:rPr>
        <w:t>年）３月３１日までとする。</w:t>
      </w:r>
    </w:p>
    <w:p w14:paraId="5879CAA6" w14:textId="77777777" w:rsidR="00D62A12" w:rsidRPr="0061068E" w:rsidRDefault="00D62A12" w:rsidP="00D62A12">
      <w:pPr>
        <w:suppressAutoHyphens/>
        <w:wordWrap w:val="0"/>
        <w:ind w:left="242" w:hanging="242"/>
        <w:jc w:val="left"/>
        <w:textAlignment w:val="baseline"/>
        <w:rPr>
          <w:rFonts w:ascii="ＭＳ 明朝" w:eastAsia="ＭＳ 明朝" w:hAnsi="ＭＳ 明朝" w:cs="ＭＳ 明朝"/>
          <w:color w:val="000000" w:themeColor="text1"/>
          <w:kern w:val="0"/>
          <w:sz w:val="24"/>
          <w:szCs w:val="24"/>
        </w:rPr>
      </w:pPr>
      <w:r w:rsidRPr="0061068E">
        <w:rPr>
          <w:rFonts w:ascii="ＭＳ 明朝" w:eastAsia="ＭＳ 明朝" w:hAnsi="ＭＳ 明朝" w:cs="ＭＳ 明朝" w:hint="eastAsia"/>
          <w:color w:val="000000" w:themeColor="text1"/>
          <w:kern w:val="0"/>
          <w:sz w:val="24"/>
          <w:szCs w:val="24"/>
        </w:rPr>
        <w:t xml:space="preserve">　（契約金額）</w:t>
      </w:r>
    </w:p>
    <w:p w14:paraId="53602356" w14:textId="3E75F7C3" w:rsidR="00E10A4B" w:rsidRPr="0061068E" w:rsidRDefault="00D62A12" w:rsidP="00D62A12">
      <w:pPr>
        <w:suppressAutoHyphens/>
        <w:wordWrap w:val="0"/>
        <w:ind w:left="242" w:hanging="242"/>
        <w:jc w:val="left"/>
        <w:textAlignment w:val="baseline"/>
        <w:rPr>
          <w:rFonts w:ascii="ＭＳ 明朝" w:eastAsia="ＭＳ 明朝" w:hAnsi="ＭＳ 明朝" w:cs="ＭＳ 明朝"/>
          <w:color w:val="000000" w:themeColor="text1"/>
          <w:kern w:val="0"/>
          <w:sz w:val="24"/>
          <w:szCs w:val="24"/>
        </w:rPr>
      </w:pPr>
      <w:r w:rsidRPr="0061068E">
        <w:rPr>
          <w:rFonts w:ascii="ＭＳ 明朝" w:eastAsia="ＭＳ 明朝" w:hAnsi="ＭＳ 明朝" w:cs="ＭＳ 明朝" w:hint="eastAsia"/>
          <w:color w:val="000000" w:themeColor="text1"/>
          <w:kern w:val="0"/>
          <w:sz w:val="24"/>
          <w:szCs w:val="24"/>
        </w:rPr>
        <w:t xml:space="preserve">第３条　</w:t>
      </w:r>
      <w:r w:rsidR="00E10A4B" w:rsidRPr="0061068E">
        <w:rPr>
          <w:rFonts w:ascii="ＭＳ 明朝" w:eastAsia="ＭＳ 明朝" w:hAnsi="ＭＳ 明朝" w:cs="ＭＳ 明朝" w:hint="eastAsia"/>
          <w:color w:val="000000" w:themeColor="text1"/>
          <w:kern w:val="0"/>
          <w:sz w:val="24"/>
          <w:szCs w:val="24"/>
        </w:rPr>
        <w:t>契約金額は次のとおりとする（消費税及び地方消費税は除く）。</w:t>
      </w:r>
    </w:p>
    <w:p w14:paraId="2A387CB3" w14:textId="0934274B" w:rsidR="00424921" w:rsidRPr="0061068E" w:rsidRDefault="00A9002C" w:rsidP="00BD2701">
      <w:pPr>
        <w:suppressAutoHyphens/>
        <w:wordWrap w:val="0"/>
        <w:ind w:left="242" w:firstLineChars="100" w:firstLine="243"/>
        <w:jc w:val="left"/>
        <w:textAlignment w:val="baseline"/>
        <w:rPr>
          <w:rFonts w:ascii="ＭＳ 明朝" w:eastAsia="ＭＳ 明朝" w:hAnsi="ＭＳ 明朝" w:cs="ＭＳ 明朝"/>
          <w:color w:val="000000" w:themeColor="text1"/>
          <w:kern w:val="0"/>
          <w:sz w:val="24"/>
          <w:szCs w:val="24"/>
        </w:rPr>
      </w:pPr>
      <w:r w:rsidRPr="0061068E">
        <w:rPr>
          <w:rFonts w:ascii="ＭＳ 明朝" w:eastAsia="ＭＳ 明朝" w:hAnsi="ＭＳ 明朝" w:cs="ＭＳ 明朝" w:hint="eastAsia"/>
          <w:color w:val="000000" w:themeColor="text1"/>
          <w:kern w:val="0"/>
          <w:sz w:val="24"/>
          <w:szCs w:val="24"/>
        </w:rPr>
        <w:t xml:space="preserve">１２歳以上の火葬件数　</w:t>
      </w:r>
      <w:r w:rsidR="003805F4" w:rsidRPr="0061068E">
        <w:rPr>
          <w:rFonts w:ascii="ＭＳ 明朝" w:eastAsia="ＭＳ 明朝" w:hAnsi="ＭＳ 明朝" w:cs="ＭＳ 明朝" w:hint="eastAsia"/>
          <w:color w:val="000000" w:themeColor="text1"/>
          <w:kern w:val="0"/>
          <w:sz w:val="24"/>
          <w:szCs w:val="24"/>
        </w:rPr>
        <w:t xml:space="preserve">　〇</w:t>
      </w:r>
      <w:r w:rsidR="00CD430C" w:rsidRPr="0061068E">
        <w:rPr>
          <w:rFonts w:ascii="ＭＳ 明朝" w:eastAsia="ＭＳ 明朝" w:hAnsi="ＭＳ 明朝" w:cs="ＭＳ 明朝" w:hint="eastAsia"/>
          <w:color w:val="000000" w:themeColor="text1"/>
          <w:kern w:val="0"/>
          <w:sz w:val="24"/>
          <w:szCs w:val="24"/>
        </w:rPr>
        <w:t>,</w:t>
      </w:r>
      <w:r w:rsidR="003805F4" w:rsidRPr="0061068E">
        <w:rPr>
          <w:rFonts w:ascii="ＭＳ 明朝" w:eastAsia="ＭＳ 明朝" w:hAnsi="ＭＳ 明朝" w:cs="ＭＳ 明朝" w:hint="eastAsia"/>
          <w:color w:val="000000" w:themeColor="text1"/>
          <w:kern w:val="0"/>
          <w:sz w:val="24"/>
          <w:szCs w:val="24"/>
        </w:rPr>
        <w:t>〇〇〇</w:t>
      </w:r>
      <w:r w:rsidR="00E10A4B" w:rsidRPr="0061068E">
        <w:rPr>
          <w:rFonts w:ascii="ＭＳ 明朝" w:eastAsia="ＭＳ 明朝" w:hAnsi="ＭＳ 明朝" w:cs="ＭＳ 明朝" w:hint="eastAsia"/>
          <w:color w:val="000000" w:themeColor="text1"/>
          <w:kern w:val="0"/>
          <w:sz w:val="24"/>
          <w:szCs w:val="24"/>
        </w:rPr>
        <w:t>円</w:t>
      </w:r>
      <w:r w:rsidR="00CD430C" w:rsidRPr="0061068E">
        <w:rPr>
          <w:rFonts w:ascii="ＭＳ 明朝" w:eastAsia="ＭＳ 明朝" w:hAnsi="ＭＳ 明朝" w:cs="ＭＳ 明朝" w:hint="eastAsia"/>
          <w:color w:val="000000" w:themeColor="text1"/>
          <w:kern w:val="0"/>
          <w:sz w:val="24"/>
          <w:szCs w:val="24"/>
        </w:rPr>
        <w:t>／</w:t>
      </w:r>
      <w:r w:rsidRPr="0061068E">
        <w:rPr>
          <w:rFonts w:ascii="ＭＳ 明朝" w:eastAsia="ＭＳ 明朝" w:hAnsi="ＭＳ 明朝" w:cs="ＭＳ 明朝" w:hint="eastAsia"/>
          <w:color w:val="000000" w:themeColor="text1"/>
          <w:kern w:val="0"/>
          <w:sz w:val="24"/>
          <w:szCs w:val="24"/>
        </w:rPr>
        <w:t>件</w:t>
      </w:r>
    </w:p>
    <w:p w14:paraId="5414AC6D" w14:textId="77777777" w:rsidR="00E10A4B" w:rsidRPr="0061068E" w:rsidRDefault="00E10A4B" w:rsidP="00E10A4B">
      <w:pPr>
        <w:suppressAutoHyphens/>
        <w:wordWrap w:val="0"/>
        <w:ind w:left="242"/>
        <w:jc w:val="left"/>
        <w:textAlignment w:val="baseline"/>
        <w:rPr>
          <w:rFonts w:ascii="ＭＳ 明朝" w:eastAsia="ＭＳ 明朝" w:hAnsi="Times New Roman" w:cs="Times New Roman"/>
          <w:color w:val="000000" w:themeColor="text1"/>
          <w:kern w:val="0"/>
          <w:sz w:val="24"/>
          <w:szCs w:val="24"/>
        </w:rPr>
      </w:pPr>
      <w:r w:rsidRPr="0061068E">
        <w:rPr>
          <w:rFonts w:ascii="ＭＳ 明朝" w:eastAsia="ＭＳ 明朝" w:hAnsi="ＭＳ 明朝" w:cs="ＭＳ 明朝" w:hint="eastAsia"/>
          <w:color w:val="000000" w:themeColor="text1"/>
          <w:kern w:val="0"/>
          <w:sz w:val="24"/>
          <w:szCs w:val="24"/>
        </w:rPr>
        <w:t>（契約保証金）</w:t>
      </w:r>
    </w:p>
    <w:p w14:paraId="3827C3CA" w14:textId="77777777" w:rsidR="00E10A4B" w:rsidRPr="0061068E" w:rsidRDefault="00E10A4B" w:rsidP="00E10A4B">
      <w:pPr>
        <w:suppressAutoHyphens/>
        <w:ind w:left="242" w:hanging="242"/>
        <w:jc w:val="left"/>
        <w:textAlignment w:val="baseline"/>
        <w:rPr>
          <w:rFonts w:ascii="ＭＳ 明朝" w:eastAsia="ＭＳ 明朝" w:hAnsi="ＭＳ 明朝" w:cs="ＭＳ 明朝"/>
          <w:color w:val="000000" w:themeColor="text1"/>
          <w:kern w:val="0"/>
          <w:sz w:val="24"/>
          <w:szCs w:val="24"/>
        </w:rPr>
      </w:pPr>
      <w:r w:rsidRPr="0061068E">
        <w:rPr>
          <w:rFonts w:ascii="ＭＳ 明朝" w:eastAsia="ＭＳ 明朝" w:hAnsi="ＭＳ 明朝" w:cs="ＭＳ 明朝" w:hint="eastAsia"/>
          <w:color w:val="000000" w:themeColor="text1"/>
          <w:kern w:val="0"/>
          <w:sz w:val="24"/>
          <w:szCs w:val="24"/>
        </w:rPr>
        <w:t>第４条　買受者は、この契約の締結と同時に契約保証金（契約保証金に代わる担保を含む。以下同じ。</w:t>
      </w:r>
      <w:r w:rsidRPr="0061068E">
        <w:rPr>
          <w:rFonts w:ascii="ＭＳ 明朝" w:eastAsia="ＭＳ 明朝" w:hAnsi="ＭＳ 明朝" w:cs="ＭＳ 明朝"/>
          <w:color w:val="000000" w:themeColor="text1"/>
          <w:kern w:val="0"/>
          <w:sz w:val="24"/>
          <w:szCs w:val="24"/>
        </w:rPr>
        <w:t xml:space="preserve">) </w:t>
      </w:r>
      <w:r w:rsidRPr="0061068E">
        <w:rPr>
          <w:rFonts w:ascii="ＭＳ 明朝" w:eastAsia="ＭＳ 明朝" w:hAnsi="ＭＳ 明朝" w:cs="ＭＳ 明朝" w:hint="eastAsia"/>
          <w:color w:val="000000" w:themeColor="text1"/>
          <w:kern w:val="0"/>
          <w:sz w:val="24"/>
          <w:szCs w:val="24"/>
        </w:rPr>
        <w:t>を売渡者に納付しなければならない。ただし、免除の場合はこの限りでない。</w:t>
      </w:r>
    </w:p>
    <w:p w14:paraId="688EEF54" w14:textId="77777777" w:rsidR="00696471" w:rsidRPr="0061068E" w:rsidRDefault="00696471" w:rsidP="00696471">
      <w:pPr>
        <w:suppressAutoHyphens/>
        <w:wordWrap w:val="0"/>
        <w:ind w:left="242"/>
        <w:jc w:val="left"/>
        <w:textAlignment w:val="baseline"/>
        <w:rPr>
          <w:rFonts w:ascii="ＭＳ 明朝" w:eastAsia="ＭＳ 明朝" w:hAnsi="Times New Roman" w:cs="Times New Roman"/>
          <w:color w:val="000000" w:themeColor="text1"/>
          <w:kern w:val="0"/>
          <w:sz w:val="24"/>
          <w:szCs w:val="24"/>
        </w:rPr>
      </w:pPr>
      <w:r w:rsidRPr="0061068E">
        <w:rPr>
          <w:rFonts w:ascii="ＭＳ 明朝" w:eastAsia="ＭＳ 明朝" w:hAnsi="ＭＳ 明朝" w:cs="ＭＳ 明朝" w:hint="eastAsia"/>
          <w:color w:val="000000" w:themeColor="text1"/>
          <w:kern w:val="0"/>
          <w:sz w:val="24"/>
          <w:szCs w:val="24"/>
        </w:rPr>
        <w:t>（業務計画表等の提出）</w:t>
      </w:r>
    </w:p>
    <w:p w14:paraId="4E804647" w14:textId="77777777" w:rsidR="00696471" w:rsidRPr="0061068E" w:rsidRDefault="00696471" w:rsidP="00696471">
      <w:pPr>
        <w:suppressAutoHyphens/>
        <w:wordWrap w:val="0"/>
        <w:ind w:left="242" w:hanging="242"/>
        <w:jc w:val="left"/>
        <w:textAlignment w:val="baseline"/>
        <w:rPr>
          <w:rFonts w:ascii="ＭＳ 明朝" w:eastAsia="ＭＳ 明朝" w:hAnsi="Times New Roman" w:cs="Times New Roman"/>
          <w:color w:val="000000" w:themeColor="text1"/>
          <w:kern w:val="0"/>
          <w:sz w:val="24"/>
          <w:szCs w:val="24"/>
        </w:rPr>
      </w:pPr>
      <w:r w:rsidRPr="0061068E">
        <w:rPr>
          <w:rFonts w:ascii="ＭＳ 明朝" w:eastAsia="ＭＳ 明朝" w:hAnsi="ＭＳ 明朝" w:cs="ＭＳ 明朝" w:hint="eastAsia"/>
          <w:color w:val="000000" w:themeColor="text1"/>
          <w:kern w:val="0"/>
          <w:sz w:val="24"/>
          <w:szCs w:val="24"/>
        </w:rPr>
        <w:t>第</w:t>
      </w:r>
      <w:r w:rsidR="00A9002C" w:rsidRPr="0061068E">
        <w:rPr>
          <w:rFonts w:ascii="ＭＳ 明朝" w:eastAsia="ＭＳ 明朝" w:hAnsi="ＭＳ 明朝" w:cs="ＭＳ 明朝" w:hint="eastAsia"/>
          <w:color w:val="000000" w:themeColor="text1"/>
          <w:kern w:val="0"/>
          <w:sz w:val="24"/>
          <w:szCs w:val="24"/>
        </w:rPr>
        <w:t>５</w:t>
      </w:r>
      <w:r w:rsidRPr="0061068E">
        <w:rPr>
          <w:rFonts w:ascii="ＭＳ 明朝" w:eastAsia="ＭＳ 明朝" w:hAnsi="ＭＳ 明朝" w:cs="ＭＳ 明朝" w:hint="eastAsia"/>
          <w:color w:val="000000" w:themeColor="text1"/>
          <w:kern w:val="0"/>
          <w:sz w:val="24"/>
          <w:szCs w:val="24"/>
        </w:rPr>
        <w:t xml:space="preserve">条　</w:t>
      </w:r>
      <w:r w:rsidR="00941B35" w:rsidRPr="0061068E">
        <w:rPr>
          <w:rFonts w:ascii="ＭＳ 明朝" w:eastAsia="ＭＳ 明朝" w:hAnsi="ＭＳ 明朝" w:cs="ＭＳ 明朝" w:hint="eastAsia"/>
          <w:color w:val="000000" w:themeColor="text1"/>
          <w:kern w:val="0"/>
          <w:sz w:val="24"/>
          <w:szCs w:val="24"/>
        </w:rPr>
        <w:t>買受者</w:t>
      </w:r>
      <w:r w:rsidR="00BD2701" w:rsidRPr="0061068E">
        <w:rPr>
          <w:rFonts w:ascii="ＭＳ 明朝" w:eastAsia="ＭＳ 明朝" w:hAnsi="ＭＳ 明朝" w:cs="ＭＳ 明朝" w:hint="eastAsia"/>
          <w:color w:val="000000" w:themeColor="text1"/>
          <w:kern w:val="0"/>
          <w:sz w:val="24"/>
          <w:szCs w:val="24"/>
        </w:rPr>
        <w:t>は、設計図書に基づき、業務計画表</w:t>
      </w:r>
      <w:r w:rsidRPr="0061068E">
        <w:rPr>
          <w:rFonts w:ascii="ＭＳ 明朝" w:eastAsia="ＭＳ 明朝" w:hAnsi="ＭＳ 明朝" w:cs="ＭＳ 明朝" w:hint="eastAsia"/>
          <w:color w:val="000000" w:themeColor="text1"/>
          <w:kern w:val="0"/>
          <w:sz w:val="24"/>
          <w:szCs w:val="24"/>
        </w:rPr>
        <w:t>その他</w:t>
      </w:r>
      <w:r w:rsidR="00941B35" w:rsidRPr="0061068E">
        <w:rPr>
          <w:rFonts w:ascii="ＭＳ 明朝" w:eastAsia="ＭＳ 明朝" w:hAnsi="ＭＳ 明朝" w:cs="ＭＳ 明朝" w:hint="eastAsia"/>
          <w:color w:val="000000" w:themeColor="text1"/>
          <w:kern w:val="0"/>
          <w:sz w:val="24"/>
          <w:szCs w:val="24"/>
        </w:rPr>
        <w:t>売渡者</w:t>
      </w:r>
      <w:r w:rsidRPr="0061068E">
        <w:rPr>
          <w:rFonts w:ascii="ＭＳ 明朝" w:eastAsia="ＭＳ 明朝" w:hAnsi="ＭＳ 明朝" w:cs="ＭＳ 明朝" w:hint="eastAsia"/>
          <w:color w:val="000000" w:themeColor="text1"/>
          <w:kern w:val="0"/>
          <w:sz w:val="24"/>
          <w:szCs w:val="24"/>
        </w:rPr>
        <w:t>の指示する書類（以下この条において「業務計画表等」という。）を作成し、この契約の締結の日から７日以内に、</w:t>
      </w:r>
      <w:r w:rsidR="00941B35" w:rsidRPr="0061068E">
        <w:rPr>
          <w:rFonts w:ascii="ＭＳ 明朝" w:eastAsia="ＭＳ 明朝" w:hAnsi="ＭＳ 明朝" w:cs="ＭＳ 明朝" w:hint="eastAsia"/>
          <w:color w:val="000000" w:themeColor="text1"/>
          <w:kern w:val="0"/>
          <w:sz w:val="24"/>
          <w:szCs w:val="24"/>
        </w:rPr>
        <w:t>売渡者</w:t>
      </w:r>
      <w:r w:rsidRPr="0061068E">
        <w:rPr>
          <w:rFonts w:ascii="ＭＳ 明朝" w:eastAsia="ＭＳ 明朝" w:hAnsi="ＭＳ 明朝" w:cs="ＭＳ 明朝" w:hint="eastAsia"/>
          <w:color w:val="000000" w:themeColor="text1"/>
          <w:kern w:val="0"/>
          <w:sz w:val="24"/>
          <w:szCs w:val="24"/>
        </w:rPr>
        <w:t>に提出しなければならない。ただし、</w:t>
      </w:r>
      <w:r w:rsidR="00941B35" w:rsidRPr="0061068E">
        <w:rPr>
          <w:rFonts w:ascii="ＭＳ 明朝" w:eastAsia="ＭＳ 明朝" w:hAnsi="ＭＳ 明朝" w:cs="ＭＳ 明朝" w:hint="eastAsia"/>
          <w:color w:val="000000" w:themeColor="text1"/>
          <w:kern w:val="0"/>
          <w:sz w:val="24"/>
          <w:szCs w:val="24"/>
        </w:rPr>
        <w:t>売渡者</w:t>
      </w:r>
      <w:r w:rsidRPr="0061068E">
        <w:rPr>
          <w:rFonts w:ascii="ＭＳ 明朝" w:eastAsia="ＭＳ 明朝" w:hAnsi="ＭＳ 明朝" w:cs="ＭＳ 明朝" w:hint="eastAsia"/>
          <w:color w:val="000000" w:themeColor="text1"/>
          <w:kern w:val="0"/>
          <w:sz w:val="24"/>
          <w:szCs w:val="24"/>
        </w:rPr>
        <w:t>が必要でないと認めた場合はこの限りでない。</w:t>
      </w:r>
    </w:p>
    <w:p w14:paraId="2A14E6B0" w14:textId="77777777" w:rsidR="00696471" w:rsidRPr="0061068E" w:rsidRDefault="00696471" w:rsidP="00696471">
      <w:pPr>
        <w:suppressAutoHyphens/>
        <w:wordWrap w:val="0"/>
        <w:ind w:left="242" w:hanging="242"/>
        <w:jc w:val="left"/>
        <w:textAlignment w:val="baseline"/>
        <w:rPr>
          <w:rFonts w:ascii="ＭＳ 明朝" w:eastAsia="ＭＳ 明朝" w:hAnsi="Times New Roman" w:cs="Times New Roman"/>
          <w:color w:val="000000" w:themeColor="text1"/>
          <w:kern w:val="0"/>
          <w:sz w:val="24"/>
          <w:szCs w:val="24"/>
        </w:rPr>
      </w:pPr>
      <w:r w:rsidRPr="0061068E">
        <w:rPr>
          <w:rFonts w:ascii="ＭＳ 明朝" w:eastAsia="ＭＳ 明朝" w:hAnsi="ＭＳ 明朝" w:cs="ＭＳ 明朝" w:hint="eastAsia"/>
          <w:color w:val="000000" w:themeColor="text1"/>
          <w:kern w:val="0"/>
          <w:sz w:val="24"/>
          <w:szCs w:val="24"/>
        </w:rPr>
        <w:t xml:space="preserve">２　</w:t>
      </w:r>
      <w:r w:rsidR="00941B35" w:rsidRPr="0061068E">
        <w:rPr>
          <w:rFonts w:ascii="ＭＳ 明朝" w:eastAsia="ＭＳ 明朝" w:hAnsi="ＭＳ 明朝" w:cs="ＭＳ 明朝" w:hint="eastAsia"/>
          <w:color w:val="000000" w:themeColor="text1"/>
          <w:kern w:val="0"/>
          <w:sz w:val="24"/>
          <w:szCs w:val="24"/>
        </w:rPr>
        <w:t>売渡者</w:t>
      </w:r>
      <w:r w:rsidRPr="0061068E">
        <w:rPr>
          <w:rFonts w:ascii="ＭＳ 明朝" w:eastAsia="ＭＳ 明朝" w:hAnsi="ＭＳ 明朝" w:cs="ＭＳ 明朝" w:hint="eastAsia"/>
          <w:color w:val="000000" w:themeColor="text1"/>
          <w:kern w:val="0"/>
          <w:sz w:val="24"/>
          <w:szCs w:val="24"/>
        </w:rPr>
        <w:t>は、前項の規定により提出された業務計画表等を審査し、不適当と認められるものがあるときは、期限を指定して補正させるものとし、</w:t>
      </w:r>
      <w:r w:rsidR="00941B35" w:rsidRPr="0061068E">
        <w:rPr>
          <w:rFonts w:ascii="ＭＳ 明朝" w:eastAsia="ＭＳ 明朝" w:hAnsi="ＭＳ 明朝" w:cs="ＭＳ 明朝" w:hint="eastAsia"/>
          <w:color w:val="000000" w:themeColor="text1"/>
          <w:kern w:val="0"/>
          <w:sz w:val="24"/>
          <w:szCs w:val="24"/>
        </w:rPr>
        <w:t>買受者</w:t>
      </w:r>
      <w:r w:rsidRPr="0061068E">
        <w:rPr>
          <w:rFonts w:ascii="ＭＳ 明朝" w:eastAsia="ＭＳ 明朝" w:hAnsi="ＭＳ 明朝" w:cs="ＭＳ 明朝" w:hint="eastAsia"/>
          <w:color w:val="000000" w:themeColor="text1"/>
          <w:kern w:val="0"/>
          <w:sz w:val="24"/>
          <w:szCs w:val="24"/>
        </w:rPr>
        <w:t>はこれに応じなければならない。</w:t>
      </w:r>
    </w:p>
    <w:p w14:paraId="7EE2C00E" w14:textId="77777777" w:rsidR="00696471" w:rsidRPr="0061068E" w:rsidRDefault="00696471" w:rsidP="00696471">
      <w:pPr>
        <w:suppressAutoHyphens/>
        <w:wordWrap w:val="0"/>
        <w:jc w:val="left"/>
        <w:textAlignment w:val="baseline"/>
        <w:rPr>
          <w:rFonts w:ascii="ＭＳ 明朝" w:eastAsia="ＭＳ 明朝" w:hAnsi="Times New Roman" w:cs="Times New Roman"/>
          <w:color w:val="000000" w:themeColor="text1"/>
          <w:kern w:val="0"/>
          <w:sz w:val="24"/>
          <w:szCs w:val="24"/>
        </w:rPr>
      </w:pPr>
      <w:r w:rsidRPr="0061068E">
        <w:rPr>
          <w:rFonts w:ascii="ＭＳ 明朝" w:eastAsia="ＭＳ 明朝" w:hAnsi="ＭＳ 明朝" w:cs="ＭＳ 明朝"/>
          <w:color w:val="000000" w:themeColor="text1"/>
          <w:kern w:val="0"/>
          <w:sz w:val="24"/>
          <w:szCs w:val="24"/>
        </w:rPr>
        <w:t xml:space="preserve">  </w:t>
      </w:r>
      <w:r w:rsidRPr="0061068E">
        <w:rPr>
          <w:rFonts w:ascii="ＭＳ 明朝" w:eastAsia="ＭＳ 明朝" w:hAnsi="ＭＳ 明朝" w:cs="ＭＳ 明朝" w:hint="eastAsia"/>
          <w:color w:val="000000" w:themeColor="text1"/>
          <w:kern w:val="0"/>
          <w:sz w:val="24"/>
          <w:szCs w:val="24"/>
        </w:rPr>
        <w:t>（業務の着手）</w:t>
      </w:r>
    </w:p>
    <w:p w14:paraId="5BEEDC49" w14:textId="77777777" w:rsidR="00696471" w:rsidRPr="0061068E" w:rsidRDefault="00A9002C" w:rsidP="00696471">
      <w:pPr>
        <w:suppressAutoHyphens/>
        <w:wordWrap w:val="0"/>
        <w:ind w:left="242" w:hanging="242"/>
        <w:jc w:val="left"/>
        <w:textAlignment w:val="baseline"/>
        <w:rPr>
          <w:rFonts w:ascii="ＭＳ 明朝" w:eastAsia="ＭＳ 明朝" w:hAnsi="Times New Roman" w:cs="Times New Roman"/>
          <w:color w:val="000000" w:themeColor="text1"/>
          <w:kern w:val="0"/>
          <w:sz w:val="24"/>
          <w:szCs w:val="24"/>
        </w:rPr>
      </w:pPr>
      <w:r w:rsidRPr="0061068E">
        <w:rPr>
          <w:rFonts w:ascii="ＭＳ 明朝" w:eastAsia="ＭＳ 明朝" w:hAnsi="ＭＳ 明朝" w:cs="ＭＳ 明朝" w:hint="eastAsia"/>
          <w:color w:val="000000" w:themeColor="text1"/>
          <w:kern w:val="0"/>
          <w:sz w:val="24"/>
          <w:szCs w:val="24"/>
        </w:rPr>
        <w:t>第６</w:t>
      </w:r>
      <w:r w:rsidR="00696471" w:rsidRPr="0061068E">
        <w:rPr>
          <w:rFonts w:ascii="ＭＳ 明朝" w:eastAsia="ＭＳ 明朝" w:hAnsi="ＭＳ 明朝" w:cs="ＭＳ 明朝" w:hint="eastAsia"/>
          <w:color w:val="000000" w:themeColor="text1"/>
          <w:kern w:val="0"/>
          <w:sz w:val="24"/>
          <w:szCs w:val="24"/>
        </w:rPr>
        <w:t xml:space="preserve">条　</w:t>
      </w:r>
      <w:r w:rsidR="00941B35" w:rsidRPr="0061068E">
        <w:rPr>
          <w:rFonts w:ascii="ＭＳ 明朝" w:eastAsia="ＭＳ 明朝" w:hAnsi="ＭＳ 明朝" w:cs="ＭＳ 明朝" w:hint="eastAsia"/>
          <w:color w:val="000000" w:themeColor="text1"/>
          <w:kern w:val="0"/>
          <w:sz w:val="24"/>
          <w:szCs w:val="24"/>
        </w:rPr>
        <w:t>買受者</w:t>
      </w:r>
      <w:r w:rsidR="00696471" w:rsidRPr="0061068E">
        <w:rPr>
          <w:rFonts w:ascii="ＭＳ 明朝" w:eastAsia="ＭＳ 明朝" w:hAnsi="ＭＳ 明朝" w:cs="ＭＳ 明朝" w:hint="eastAsia"/>
          <w:color w:val="000000" w:themeColor="text1"/>
          <w:kern w:val="0"/>
          <w:sz w:val="24"/>
          <w:szCs w:val="24"/>
        </w:rPr>
        <w:t>は、この契約締結の日から起算して７日以内に業務に着手しなければならない。</w:t>
      </w:r>
    </w:p>
    <w:p w14:paraId="7585B874" w14:textId="77777777" w:rsidR="00696471" w:rsidRPr="0061068E" w:rsidRDefault="00696471" w:rsidP="00696471">
      <w:pPr>
        <w:suppressAutoHyphens/>
        <w:wordWrap w:val="0"/>
        <w:ind w:left="242"/>
        <w:jc w:val="left"/>
        <w:textAlignment w:val="baseline"/>
        <w:rPr>
          <w:rFonts w:ascii="ＭＳ 明朝" w:eastAsia="ＭＳ 明朝" w:hAnsi="Times New Roman" w:cs="Times New Roman"/>
          <w:color w:val="000000" w:themeColor="text1"/>
          <w:kern w:val="0"/>
          <w:sz w:val="24"/>
          <w:szCs w:val="24"/>
        </w:rPr>
      </w:pPr>
      <w:r w:rsidRPr="0061068E">
        <w:rPr>
          <w:rFonts w:ascii="ＭＳ 明朝" w:eastAsia="ＭＳ 明朝" w:hAnsi="ＭＳ 明朝" w:cs="ＭＳ 明朝" w:hint="eastAsia"/>
          <w:color w:val="000000" w:themeColor="text1"/>
          <w:kern w:val="0"/>
          <w:sz w:val="24"/>
          <w:szCs w:val="24"/>
        </w:rPr>
        <w:lastRenderedPageBreak/>
        <w:t>（業務責任者等の届出）</w:t>
      </w:r>
    </w:p>
    <w:p w14:paraId="26023579" w14:textId="77777777" w:rsidR="00696471" w:rsidRPr="0061068E" w:rsidRDefault="00A9002C" w:rsidP="00696471">
      <w:pPr>
        <w:suppressAutoHyphens/>
        <w:wordWrap w:val="0"/>
        <w:ind w:left="242" w:hanging="242"/>
        <w:jc w:val="left"/>
        <w:textAlignment w:val="baseline"/>
        <w:rPr>
          <w:rFonts w:ascii="ＭＳ 明朝" w:eastAsia="ＭＳ 明朝" w:hAnsi="Times New Roman" w:cs="Times New Roman"/>
          <w:color w:val="000000" w:themeColor="text1"/>
          <w:kern w:val="0"/>
          <w:sz w:val="24"/>
          <w:szCs w:val="24"/>
        </w:rPr>
      </w:pPr>
      <w:r w:rsidRPr="0061068E">
        <w:rPr>
          <w:rFonts w:ascii="ＭＳ 明朝" w:eastAsia="ＭＳ 明朝" w:hAnsi="ＭＳ 明朝" w:cs="ＭＳ 明朝" w:hint="eastAsia"/>
          <w:color w:val="000000" w:themeColor="text1"/>
          <w:kern w:val="0"/>
          <w:sz w:val="24"/>
          <w:szCs w:val="24"/>
        </w:rPr>
        <w:t>第７</w:t>
      </w:r>
      <w:r w:rsidR="00696471" w:rsidRPr="0061068E">
        <w:rPr>
          <w:rFonts w:ascii="ＭＳ 明朝" w:eastAsia="ＭＳ 明朝" w:hAnsi="ＭＳ 明朝" w:cs="ＭＳ 明朝" w:hint="eastAsia"/>
          <w:color w:val="000000" w:themeColor="text1"/>
          <w:kern w:val="0"/>
          <w:sz w:val="24"/>
          <w:szCs w:val="24"/>
        </w:rPr>
        <w:t xml:space="preserve">条　</w:t>
      </w:r>
      <w:r w:rsidR="00941B35" w:rsidRPr="0061068E">
        <w:rPr>
          <w:rFonts w:ascii="ＭＳ 明朝" w:eastAsia="ＭＳ 明朝" w:hAnsi="ＭＳ 明朝" w:cs="ＭＳ 明朝" w:hint="eastAsia"/>
          <w:color w:val="000000" w:themeColor="text1"/>
          <w:kern w:val="0"/>
          <w:sz w:val="24"/>
          <w:szCs w:val="24"/>
        </w:rPr>
        <w:t>買受者</w:t>
      </w:r>
      <w:r w:rsidR="00696471" w:rsidRPr="0061068E">
        <w:rPr>
          <w:rFonts w:ascii="ＭＳ 明朝" w:eastAsia="ＭＳ 明朝" w:hAnsi="ＭＳ 明朝" w:cs="ＭＳ 明朝" w:hint="eastAsia"/>
          <w:color w:val="000000" w:themeColor="text1"/>
          <w:kern w:val="0"/>
          <w:sz w:val="24"/>
          <w:szCs w:val="24"/>
        </w:rPr>
        <w:t>は、業務責任者及び担当者（以下「責任者等」という。）を定め、業務の着手日までに書面により</w:t>
      </w:r>
      <w:r w:rsidR="00941B35" w:rsidRPr="0061068E">
        <w:rPr>
          <w:rFonts w:ascii="ＭＳ 明朝" w:eastAsia="ＭＳ 明朝" w:hAnsi="ＭＳ 明朝" w:cs="ＭＳ 明朝" w:hint="eastAsia"/>
          <w:color w:val="000000" w:themeColor="text1"/>
          <w:kern w:val="0"/>
          <w:sz w:val="24"/>
          <w:szCs w:val="24"/>
        </w:rPr>
        <w:t>売渡者</w:t>
      </w:r>
      <w:r w:rsidR="00696471" w:rsidRPr="0061068E">
        <w:rPr>
          <w:rFonts w:ascii="ＭＳ 明朝" w:eastAsia="ＭＳ 明朝" w:hAnsi="ＭＳ 明朝" w:cs="ＭＳ 明朝" w:hint="eastAsia"/>
          <w:color w:val="000000" w:themeColor="text1"/>
          <w:kern w:val="0"/>
          <w:sz w:val="24"/>
          <w:szCs w:val="24"/>
        </w:rPr>
        <w:t>に通知するものとする。</w:t>
      </w:r>
    </w:p>
    <w:p w14:paraId="3DCA3C32" w14:textId="77777777" w:rsidR="00696471" w:rsidRPr="0061068E" w:rsidRDefault="00696471" w:rsidP="00696471">
      <w:pPr>
        <w:suppressAutoHyphens/>
        <w:wordWrap w:val="0"/>
        <w:ind w:left="242" w:hanging="242"/>
        <w:jc w:val="left"/>
        <w:textAlignment w:val="baseline"/>
        <w:rPr>
          <w:rFonts w:ascii="ＭＳ 明朝" w:eastAsia="ＭＳ 明朝" w:hAnsi="Times New Roman" w:cs="Times New Roman"/>
          <w:color w:val="000000" w:themeColor="text1"/>
          <w:kern w:val="0"/>
          <w:sz w:val="24"/>
          <w:szCs w:val="24"/>
        </w:rPr>
      </w:pPr>
      <w:r w:rsidRPr="0061068E">
        <w:rPr>
          <w:rFonts w:ascii="ＭＳ 明朝" w:eastAsia="ＭＳ 明朝" w:hAnsi="ＭＳ 明朝" w:cs="ＭＳ 明朝" w:hint="eastAsia"/>
          <w:color w:val="000000" w:themeColor="text1"/>
          <w:kern w:val="0"/>
          <w:sz w:val="24"/>
          <w:szCs w:val="24"/>
        </w:rPr>
        <w:t>２　業務責任者は、</w:t>
      </w:r>
      <w:r w:rsidR="00941B35" w:rsidRPr="0061068E">
        <w:rPr>
          <w:rFonts w:ascii="ＭＳ 明朝" w:eastAsia="ＭＳ 明朝" w:hAnsi="ＭＳ 明朝" w:cs="ＭＳ 明朝" w:hint="eastAsia"/>
          <w:color w:val="000000" w:themeColor="text1"/>
          <w:kern w:val="0"/>
          <w:sz w:val="24"/>
          <w:szCs w:val="24"/>
        </w:rPr>
        <w:t>売渡者</w:t>
      </w:r>
      <w:r w:rsidRPr="0061068E">
        <w:rPr>
          <w:rFonts w:ascii="ＭＳ 明朝" w:eastAsia="ＭＳ 明朝" w:hAnsi="ＭＳ 明朝" w:cs="ＭＳ 明朝" w:hint="eastAsia"/>
          <w:color w:val="000000" w:themeColor="text1"/>
          <w:kern w:val="0"/>
          <w:sz w:val="24"/>
          <w:szCs w:val="24"/>
        </w:rPr>
        <w:t>の命じた職員の指示に従い、業務に関する一切の事項を処理しなければならない。</w:t>
      </w:r>
    </w:p>
    <w:p w14:paraId="127430D2" w14:textId="77777777" w:rsidR="00696471" w:rsidRPr="0061068E" w:rsidRDefault="00696471" w:rsidP="00696471">
      <w:pPr>
        <w:suppressAutoHyphens/>
        <w:wordWrap w:val="0"/>
        <w:ind w:left="242" w:hanging="242"/>
        <w:jc w:val="left"/>
        <w:textAlignment w:val="baseline"/>
        <w:rPr>
          <w:rFonts w:ascii="ＭＳ 明朝" w:eastAsia="ＭＳ 明朝" w:hAnsi="Times New Roman" w:cs="Times New Roman"/>
          <w:color w:val="000000" w:themeColor="text1"/>
          <w:kern w:val="0"/>
          <w:sz w:val="24"/>
          <w:szCs w:val="24"/>
        </w:rPr>
      </w:pPr>
      <w:r w:rsidRPr="0061068E">
        <w:rPr>
          <w:rFonts w:ascii="ＭＳ 明朝" w:eastAsia="ＭＳ 明朝" w:hAnsi="ＭＳ 明朝" w:cs="ＭＳ 明朝" w:hint="eastAsia"/>
          <w:color w:val="000000" w:themeColor="text1"/>
          <w:kern w:val="0"/>
          <w:sz w:val="24"/>
          <w:szCs w:val="24"/>
        </w:rPr>
        <w:t xml:space="preserve">３　</w:t>
      </w:r>
      <w:r w:rsidR="00941B35" w:rsidRPr="0061068E">
        <w:rPr>
          <w:rFonts w:ascii="ＭＳ 明朝" w:eastAsia="ＭＳ 明朝" w:hAnsi="ＭＳ 明朝" w:cs="ＭＳ 明朝" w:hint="eastAsia"/>
          <w:color w:val="000000" w:themeColor="text1"/>
          <w:kern w:val="0"/>
          <w:sz w:val="24"/>
          <w:szCs w:val="24"/>
        </w:rPr>
        <w:t>売渡者</w:t>
      </w:r>
      <w:r w:rsidRPr="0061068E">
        <w:rPr>
          <w:rFonts w:ascii="ＭＳ 明朝" w:eastAsia="ＭＳ 明朝" w:hAnsi="ＭＳ 明朝" w:cs="ＭＳ 明朝" w:hint="eastAsia"/>
          <w:color w:val="000000" w:themeColor="text1"/>
          <w:kern w:val="0"/>
          <w:sz w:val="24"/>
          <w:szCs w:val="24"/>
        </w:rPr>
        <w:t>は、業務の執行上、責任者等が不適当であると認めるときは、その理由を明示して</w:t>
      </w:r>
      <w:r w:rsidR="00941B35" w:rsidRPr="0061068E">
        <w:rPr>
          <w:rFonts w:ascii="ＭＳ 明朝" w:eastAsia="ＭＳ 明朝" w:hAnsi="ＭＳ 明朝" w:cs="ＭＳ 明朝" w:hint="eastAsia"/>
          <w:color w:val="000000" w:themeColor="text1"/>
          <w:kern w:val="0"/>
          <w:sz w:val="24"/>
          <w:szCs w:val="24"/>
        </w:rPr>
        <w:t>買受者</w:t>
      </w:r>
      <w:r w:rsidRPr="0061068E">
        <w:rPr>
          <w:rFonts w:ascii="ＭＳ 明朝" w:eastAsia="ＭＳ 明朝" w:hAnsi="ＭＳ 明朝" w:cs="ＭＳ 明朝" w:hint="eastAsia"/>
          <w:color w:val="000000" w:themeColor="text1"/>
          <w:kern w:val="0"/>
          <w:sz w:val="24"/>
          <w:szCs w:val="24"/>
        </w:rPr>
        <w:t>に責任者等の変更を求めることができる。</w:t>
      </w:r>
    </w:p>
    <w:p w14:paraId="0E8195EC" w14:textId="77777777" w:rsidR="00696471" w:rsidRPr="0061068E" w:rsidRDefault="00FA54E4" w:rsidP="00FA54E4">
      <w:pPr>
        <w:suppressAutoHyphens/>
        <w:wordWrap w:val="0"/>
        <w:ind w:left="242" w:hanging="242"/>
        <w:jc w:val="left"/>
        <w:textAlignment w:val="baseline"/>
        <w:rPr>
          <w:rFonts w:ascii="ＭＳ 明朝" w:eastAsia="ＭＳ 明朝" w:hAnsi="Times New Roman" w:cs="Times New Roman"/>
          <w:color w:val="000000" w:themeColor="text1"/>
          <w:kern w:val="0"/>
          <w:sz w:val="24"/>
          <w:szCs w:val="24"/>
        </w:rPr>
      </w:pPr>
      <w:r w:rsidRPr="0061068E">
        <w:rPr>
          <w:rFonts w:ascii="ＭＳ 明朝" w:eastAsia="ＭＳ 明朝" w:hAnsi="ＭＳ 明朝" w:cs="ＭＳ 明朝" w:hint="eastAsia"/>
          <w:color w:val="000000" w:themeColor="text1"/>
          <w:kern w:val="0"/>
          <w:sz w:val="24"/>
          <w:szCs w:val="24"/>
        </w:rPr>
        <w:t xml:space="preserve">４　</w:t>
      </w:r>
      <w:r w:rsidR="00941B35" w:rsidRPr="0061068E">
        <w:rPr>
          <w:rFonts w:ascii="ＭＳ 明朝" w:eastAsia="ＭＳ 明朝" w:hAnsi="ＭＳ 明朝" w:cs="ＭＳ 明朝" w:hint="eastAsia"/>
          <w:color w:val="000000" w:themeColor="text1"/>
          <w:kern w:val="0"/>
          <w:sz w:val="24"/>
          <w:szCs w:val="24"/>
        </w:rPr>
        <w:t>買受者</w:t>
      </w:r>
      <w:r w:rsidRPr="0061068E">
        <w:rPr>
          <w:rFonts w:ascii="ＭＳ 明朝" w:eastAsia="ＭＳ 明朝" w:hAnsi="ＭＳ 明朝" w:cs="ＭＳ 明朝" w:hint="eastAsia"/>
          <w:color w:val="000000" w:themeColor="text1"/>
          <w:kern w:val="0"/>
          <w:sz w:val="24"/>
          <w:szCs w:val="24"/>
        </w:rPr>
        <w:t>は、業務の途中で責任者等を変更した場合は、速やかに</w:t>
      </w:r>
      <w:r w:rsidR="00696471" w:rsidRPr="0061068E">
        <w:rPr>
          <w:rFonts w:ascii="ＭＳ 明朝" w:eastAsia="ＭＳ 明朝" w:hAnsi="ＭＳ 明朝" w:cs="ＭＳ 明朝" w:hint="eastAsia"/>
          <w:color w:val="000000" w:themeColor="text1"/>
          <w:kern w:val="0"/>
          <w:sz w:val="24"/>
          <w:szCs w:val="24"/>
        </w:rPr>
        <w:t>書面により</w:t>
      </w:r>
      <w:r w:rsidR="00941B35" w:rsidRPr="0061068E">
        <w:rPr>
          <w:rFonts w:ascii="ＭＳ 明朝" w:eastAsia="ＭＳ 明朝" w:hAnsi="ＭＳ 明朝" w:cs="ＭＳ 明朝" w:hint="eastAsia"/>
          <w:color w:val="000000" w:themeColor="text1"/>
          <w:kern w:val="0"/>
          <w:sz w:val="24"/>
          <w:szCs w:val="24"/>
        </w:rPr>
        <w:t>売渡者</w:t>
      </w:r>
      <w:r w:rsidR="00696471" w:rsidRPr="0061068E">
        <w:rPr>
          <w:rFonts w:ascii="ＭＳ 明朝" w:eastAsia="ＭＳ 明朝" w:hAnsi="ＭＳ 明朝" w:cs="ＭＳ 明朝" w:hint="eastAsia"/>
          <w:color w:val="000000" w:themeColor="text1"/>
          <w:kern w:val="0"/>
          <w:sz w:val="24"/>
          <w:szCs w:val="24"/>
        </w:rPr>
        <w:t>に通知するものとする。</w:t>
      </w:r>
    </w:p>
    <w:p w14:paraId="1C6149F7" w14:textId="77777777" w:rsidR="00696471" w:rsidRPr="0061068E" w:rsidRDefault="00696471" w:rsidP="00696471">
      <w:pPr>
        <w:suppressAutoHyphens/>
        <w:wordWrap w:val="0"/>
        <w:ind w:left="242"/>
        <w:jc w:val="left"/>
        <w:textAlignment w:val="baseline"/>
        <w:rPr>
          <w:rFonts w:ascii="ＭＳ 明朝" w:eastAsia="ＭＳ 明朝" w:hAnsi="Times New Roman" w:cs="Times New Roman"/>
          <w:color w:val="000000" w:themeColor="text1"/>
          <w:kern w:val="0"/>
          <w:sz w:val="24"/>
          <w:szCs w:val="24"/>
        </w:rPr>
      </w:pPr>
      <w:r w:rsidRPr="0061068E">
        <w:rPr>
          <w:rFonts w:ascii="ＭＳ 明朝" w:eastAsia="ＭＳ 明朝" w:hAnsi="ＭＳ 明朝" w:cs="ＭＳ 明朝" w:hint="eastAsia"/>
          <w:color w:val="000000" w:themeColor="text1"/>
          <w:kern w:val="0"/>
          <w:sz w:val="24"/>
          <w:szCs w:val="24"/>
        </w:rPr>
        <w:t>（権利義務の譲渡等の制限）</w:t>
      </w:r>
    </w:p>
    <w:p w14:paraId="5B5F4A4B" w14:textId="77777777" w:rsidR="00696471" w:rsidRPr="0061068E" w:rsidRDefault="00A9002C" w:rsidP="00696471">
      <w:pPr>
        <w:suppressAutoHyphens/>
        <w:wordWrap w:val="0"/>
        <w:ind w:left="242" w:hanging="242"/>
        <w:jc w:val="left"/>
        <w:textAlignment w:val="baseline"/>
        <w:rPr>
          <w:rFonts w:ascii="ＭＳ 明朝" w:eastAsia="ＭＳ 明朝" w:hAnsi="Times New Roman" w:cs="Times New Roman"/>
          <w:color w:val="000000" w:themeColor="text1"/>
          <w:kern w:val="0"/>
          <w:sz w:val="24"/>
          <w:szCs w:val="24"/>
        </w:rPr>
      </w:pPr>
      <w:r w:rsidRPr="0061068E">
        <w:rPr>
          <w:rFonts w:ascii="ＭＳ 明朝" w:eastAsia="ＭＳ 明朝" w:hAnsi="ＭＳ 明朝" w:cs="ＭＳ 明朝" w:hint="eastAsia"/>
          <w:color w:val="000000" w:themeColor="text1"/>
          <w:kern w:val="0"/>
          <w:sz w:val="24"/>
          <w:szCs w:val="24"/>
        </w:rPr>
        <w:t>第８</w:t>
      </w:r>
      <w:r w:rsidR="00696471" w:rsidRPr="0061068E">
        <w:rPr>
          <w:rFonts w:ascii="ＭＳ 明朝" w:eastAsia="ＭＳ 明朝" w:hAnsi="ＭＳ 明朝" w:cs="ＭＳ 明朝" w:hint="eastAsia"/>
          <w:color w:val="000000" w:themeColor="text1"/>
          <w:kern w:val="0"/>
          <w:sz w:val="24"/>
          <w:szCs w:val="24"/>
        </w:rPr>
        <w:t xml:space="preserve">条　</w:t>
      </w:r>
      <w:r w:rsidR="00941B35" w:rsidRPr="0061068E">
        <w:rPr>
          <w:rFonts w:ascii="ＭＳ 明朝" w:eastAsia="ＭＳ 明朝" w:hAnsi="ＭＳ 明朝" w:cs="ＭＳ 明朝" w:hint="eastAsia"/>
          <w:color w:val="000000" w:themeColor="text1"/>
          <w:kern w:val="0"/>
          <w:sz w:val="24"/>
          <w:szCs w:val="24"/>
        </w:rPr>
        <w:t>買受者</w:t>
      </w:r>
      <w:r w:rsidR="00696471" w:rsidRPr="0061068E">
        <w:rPr>
          <w:rFonts w:ascii="ＭＳ 明朝" w:eastAsia="ＭＳ 明朝" w:hAnsi="ＭＳ 明朝" w:cs="ＭＳ 明朝" w:hint="eastAsia"/>
          <w:color w:val="000000" w:themeColor="text1"/>
          <w:kern w:val="0"/>
          <w:sz w:val="24"/>
          <w:szCs w:val="24"/>
        </w:rPr>
        <w:t>は、この契約によって生ずる権利又は義務を第三者に譲渡し又は承継させてはならない。ただし、</w:t>
      </w:r>
      <w:r w:rsidR="00941B35" w:rsidRPr="0061068E">
        <w:rPr>
          <w:rFonts w:ascii="ＭＳ 明朝" w:eastAsia="ＭＳ 明朝" w:hAnsi="ＭＳ 明朝" w:cs="ＭＳ 明朝" w:hint="eastAsia"/>
          <w:color w:val="000000" w:themeColor="text1"/>
          <w:kern w:val="0"/>
          <w:sz w:val="24"/>
          <w:szCs w:val="24"/>
        </w:rPr>
        <w:t>売渡者</w:t>
      </w:r>
      <w:r w:rsidR="00696471" w:rsidRPr="0061068E">
        <w:rPr>
          <w:rFonts w:ascii="ＭＳ 明朝" w:eastAsia="ＭＳ 明朝" w:hAnsi="ＭＳ 明朝" w:cs="ＭＳ 明朝" w:hint="eastAsia"/>
          <w:color w:val="000000" w:themeColor="text1"/>
          <w:kern w:val="0"/>
          <w:sz w:val="24"/>
          <w:szCs w:val="24"/>
        </w:rPr>
        <w:t>の書面による承諾を得た場合はこの限りでない。</w:t>
      </w:r>
    </w:p>
    <w:p w14:paraId="71B1F69C" w14:textId="77777777" w:rsidR="00696471" w:rsidRPr="0061068E" w:rsidRDefault="00696471" w:rsidP="00696471">
      <w:pPr>
        <w:suppressAutoHyphens/>
        <w:wordWrap w:val="0"/>
        <w:ind w:left="242"/>
        <w:jc w:val="left"/>
        <w:textAlignment w:val="baseline"/>
        <w:rPr>
          <w:rFonts w:ascii="ＭＳ 明朝" w:eastAsia="ＭＳ 明朝" w:hAnsi="Times New Roman" w:cs="Times New Roman"/>
          <w:color w:val="000000" w:themeColor="text1"/>
          <w:kern w:val="0"/>
          <w:sz w:val="24"/>
          <w:szCs w:val="24"/>
        </w:rPr>
      </w:pPr>
      <w:r w:rsidRPr="0061068E">
        <w:rPr>
          <w:rFonts w:ascii="ＭＳ 明朝" w:eastAsia="ＭＳ 明朝" w:hAnsi="ＭＳ 明朝" w:cs="ＭＳ 明朝" w:hint="eastAsia"/>
          <w:color w:val="000000" w:themeColor="text1"/>
          <w:kern w:val="0"/>
          <w:sz w:val="24"/>
          <w:szCs w:val="24"/>
        </w:rPr>
        <w:t>（再委託の禁止）</w:t>
      </w:r>
    </w:p>
    <w:p w14:paraId="534EB6EE" w14:textId="77777777" w:rsidR="00696471" w:rsidRPr="0061068E" w:rsidRDefault="00A9002C" w:rsidP="00696471">
      <w:pPr>
        <w:suppressAutoHyphens/>
        <w:wordWrap w:val="0"/>
        <w:ind w:left="242" w:hanging="242"/>
        <w:jc w:val="left"/>
        <w:textAlignment w:val="baseline"/>
        <w:rPr>
          <w:rFonts w:ascii="ＭＳ 明朝" w:eastAsia="ＭＳ 明朝" w:hAnsi="Times New Roman" w:cs="Times New Roman"/>
          <w:color w:val="000000" w:themeColor="text1"/>
          <w:kern w:val="0"/>
          <w:sz w:val="24"/>
          <w:szCs w:val="24"/>
        </w:rPr>
      </w:pPr>
      <w:r w:rsidRPr="0061068E">
        <w:rPr>
          <w:rFonts w:ascii="ＭＳ 明朝" w:eastAsia="ＭＳ 明朝" w:hAnsi="ＭＳ 明朝" w:cs="ＭＳ 明朝" w:hint="eastAsia"/>
          <w:color w:val="000000" w:themeColor="text1"/>
          <w:kern w:val="0"/>
          <w:sz w:val="24"/>
          <w:szCs w:val="24"/>
        </w:rPr>
        <w:t>第９</w:t>
      </w:r>
      <w:r w:rsidR="00696471" w:rsidRPr="0061068E">
        <w:rPr>
          <w:rFonts w:ascii="ＭＳ 明朝" w:eastAsia="ＭＳ 明朝" w:hAnsi="ＭＳ 明朝" w:cs="ＭＳ 明朝" w:hint="eastAsia"/>
          <w:color w:val="000000" w:themeColor="text1"/>
          <w:kern w:val="0"/>
          <w:sz w:val="24"/>
          <w:szCs w:val="24"/>
        </w:rPr>
        <w:t xml:space="preserve">条　</w:t>
      </w:r>
      <w:r w:rsidR="00941B35" w:rsidRPr="0061068E">
        <w:rPr>
          <w:rFonts w:ascii="ＭＳ 明朝" w:eastAsia="ＭＳ 明朝" w:hAnsi="ＭＳ 明朝" w:cs="ＭＳ 明朝" w:hint="eastAsia"/>
          <w:color w:val="000000" w:themeColor="text1"/>
          <w:kern w:val="0"/>
          <w:sz w:val="24"/>
          <w:szCs w:val="24"/>
        </w:rPr>
        <w:t>買受者</w:t>
      </w:r>
      <w:r w:rsidR="00696471" w:rsidRPr="0061068E">
        <w:rPr>
          <w:rFonts w:ascii="ＭＳ 明朝" w:eastAsia="ＭＳ 明朝" w:hAnsi="ＭＳ 明朝" w:cs="ＭＳ 明朝" w:hint="eastAsia"/>
          <w:color w:val="000000" w:themeColor="text1"/>
          <w:kern w:val="0"/>
          <w:sz w:val="24"/>
          <w:szCs w:val="24"/>
        </w:rPr>
        <w:t>は、業務の全部又は一部を第三者に委託し又は請負わせてはならない。ただし、一部でかつ、業務の主要な部分を除き、あらかじめ</w:t>
      </w:r>
      <w:r w:rsidR="00941B35" w:rsidRPr="0061068E">
        <w:rPr>
          <w:rFonts w:ascii="ＭＳ 明朝" w:eastAsia="ＭＳ 明朝" w:hAnsi="ＭＳ 明朝" w:cs="ＭＳ 明朝" w:hint="eastAsia"/>
          <w:color w:val="000000" w:themeColor="text1"/>
          <w:kern w:val="0"/>
          <w:sz w:val="24"/>
          <w:szCs w:val="24"/>
        </w:rPr>
        <w:t>売渡者</w:t>
      </w:r>
      <w:r w:rsidR="00696471" w:rsidRPr="0061068E">
        <w:rPr>
          <w:rFonts w:ascii="ＭＳ 明朝" w:eastAsia="ＭＳ 明朝" w:hAnsi="ＭＳ 明朝" w:cs="ＭＳ 明朝" w:hint="eastAsia"/>
          <w:color w:val="000000" w:themeColor="text1"/>
          <w:kern w:val="0"/>
          <w:sz w:val="24"/>
          <w:szCs w:val="24"/>
        </w:rPr>
        <w:t>の書面による承諾を得た場合はこの限りでない。</w:t>
      </w:r>
    </w:p>
    <w:p w14:paraId="0DCCB6D5" w14:textId="77777777" w:rsidR="00696471" w:rsidRPr="0061068E" w:rsidRDefault="00696471" w:rsidP="00696471">
      <w:pPr>
        <w:suppressAutoHyphens/>
        <w:wordWrap w:val="0"/>
        <w:ind w:left="242"/>
        <w:jc w:val="left"/>
        <w:textAlignment w:val="baseline"/>
        <w:rPr>
          <w:rFonts w:ascii="ＭＳ 明朝" w:eastAsia="ＭＳ 明朝" w:hAnsi="Times New Roman" w:cs="Times New Roman"/>
          <w:color w:val="000000" w:themeColor="text1"/>
          <w:kern w:val="0"/>
          <w:sz w:val="24"/>
          <w:szCs w:val="24"/>
        </w:rPr>
      </w:pPr>
      <w:r w:rsidRPr="0061068E">
        <w:rPr>
          <w:rFonts w:ascii="ＭＳ 明朝" w:eastAsia="ＭＳ 明朝" w:hAnsi="ＭＳ 明朝" w:cs="ＭＳ 明朝" w:hint="eastAsia"/>
          <w:color w:val="000000" w:themeColor="text1"/>
          <w:kern w:val="0"/>
          <w:sz w:val="24"/>
          <w:szCs w:val="24"/>
        </w:rPr>
        <w:t>（秘密保護の義務）</w:t>
      </w:r>
    </w:p>
    <w:p w14:paraId="018ED237" w14:textId="77777777" w:rsidR="00696471" w:rsidRPr="0061068E" w:rsidRDefault="00A9002C" w:rsidP="00810708">
      <w:pPr>
        <w:suppressAutoHyphens/>
        <w:wordWrap w:val="0"/>
        <w:ind w:left="243" w:hangingChars="100" w:hanging="243"/>
        <w:jc w:val="left"/>
        <w:textAlignment w:val="baseline"/>
        <w:rPr>
          <w:rFonts w:ascii="ＭＳ 明朝" w:eastAsia="ＭＳ 明朝" w:hAnsi="Times New Roman" w:cs="Times New Roman"/>
          <w:color w:val="000000" w:themeColor="text1"/>
          <w:kern w:val="0"/>
          <w:sz w:val="24"/>
          <w:szCs w:val="24"/>
        </w:rPr>
      </w:pPr>
      <w:r w:rsidRPr="0061068E">
        <w:rPr>
          <w:rFonts w:ascii="ＭＳ 明朝" w:eastAsia="ＭＳ 明朝" w:hAnsi="ＭＳ 明朝" w:cs="ＭＳ 明朝" w:hint="eastAsia"/>
          <w:color w:val="000000" w:themeColor="text1"/>
          <w:kern w:val="0"/>
          <w:sz w:val="24"/>
          <w:szCs w:val="24"/>
        </w:rPr>
        <w:t>第１０</w:t>
      </w:r>
      <w:r w:rsidR="00696471" w:rsidRPr="0061068E">
        <w:rPr>
          <w:rFonts w:ascii="ＭＳ 明朝" w:eastAsia="ＭＳ 明朝" w:hAnsi="ＭＳ 明朝" w:cs="ＭＳ 明朝" w:hint="eastAsia"/>
          <w:color w:val="000000" w:themeColor="text1"/>
          <w:kern w:val="0"/>
          <w:sz w:val="24"/>
          <w:szCs w:val="24"/>
        </w:rPr>
        <w:t xml:space="preserve">条　</w:t>
      </w:r>
      <w:r w:rsidR="00941B35" w:rsidRPr="0061068E">
        <w:rPr>
          <w:rFonts w:ascii="ＭＳ 明朝" w:eastAsia="ＭＳ 明朝" w:hAnsi="ＭＳ 明朝" w:cs="ＭＳ 明朝" w:hint="eastAsia"/>
          <w:color w:val="000000" w:themeColor="text1"/>
          <w:kern w:val="0"/>
          <w:sz w:val="24"/>
          <w:szCs w:val="24"/>
        </w:rPr>
        <w:t>買受者</w:t>
      </w:r>
      <w:r w:rsidR="00991388" w:rsidRPr="0061068E">
        <w:rPr>
          <w:rFonts w:ascii="ＭＳ 明朝" w:eastAsia="ＭＳ 明朝" w:hAnsi="ＭＳ 明朝" w:cs="ＭＳ 明朝" w:hint="eastAsia"/>
          <w:color w:val="000000" w:themeColor="text1"/>
          <w:kern w:val="0"/>
          <w:sz w:val="24"/>
          <w:szCs w:val="24"/>
        </w:rPr>
        <w:t>及び責任者等は、業務の実施に際して知り得た事実を他人に漏らし</w:t>
      </w:r>
      <w:r w:rsidR="00696471" w:rsidRPr="0061068E">
        <w:rPr>
          <w:rFonts w:ascii="ＭＳ 明朝" w:eastAsia="ＭＳ 明朝" w:hAnsi="ＭＳ 明朝" w:cs="ＭＳ 明朝" w:hint="eastAsia"/>
          <w:color w:val="000000" w:themeColor="text1"/>
          <w:kern w:val="0"/>
          <w:sz w:val="24"/>
          <w:szCs w:val="24"/>
        </w:rPr>
        <w:t>てはならない。この契約終了後又は契約解除後においても同様とする。</w:t>
      </w:r>
    </w:p>
    <w:p w14:paraId="5F232A5F" w14:textId="77777777" w:rsidR="00696471" w:rsidRPr="0061068E" w:rsidRDefault="00696471" w:rsidP="00696471">
      <w:pPr>
        <w:suppressAutoHyphens/>
        <w:wordWrap w:val="0"/>
        <w:ind w:left="242"/>
        <w:jc w:val="left"/>
        <w:textAlignment w:val="baseline"/>
        <w:rPr>
          <w:rFonts w:ascii="ＭＳ 明朝" w:eastAsia="ＭＳ 明朝" w:hAnsi="Times New Roman" w:cs="Times New Roman"/>
          <w:color w:val="000000" w:themeColor="text1"/>
          <w:kern w:val="0"/>
          <w:sz w:val="24"/>
          <w:szCs w:val="24"/>
        </w:rPr>
      </w:pPr>
      <w:r w:rsidRPr="0061068E">
        <w:rPr>
          <w:rFonts w:ascii="ＭＳ 明朝" w:eastAsia="ＭＳ 明朝" w:hAnsi="ＭＳ 明朝" w:cs="ＭＳ 明朝" w:hint="eastAsia"/>
          <w:color w:val="000000" w:themeColor="text1"/>
          <w:kern w:val="0"/>
          <w:sz w:val="24"/>
          <w:szCs w:val="24"/>
        </w:rPr>
        <w:t>（目的外使用及び第三者への提供の禁止）</w:t>
      </w:r>
    </w:p>
    <w:p w14:paraId="1AF9656F" w14:textId="6095AA4B" w:rsidR="00696471" w:rsidRPr="0061068E" w:rsidRDefault="00696471" w:rsidP="00906AC5">
      <w:pPr>
        <w:suppressAutoHyphens/>
        <w:wordWrap w:val="0"/>
        <w:ind w:left="243" w:hangingChars="100" w:hanging="243"/>
        <w:jc w:val="left"/>
        <w:textAlignment w:val="baseline"/>
        <w:rPr>
          <w:rFonts w:ascii="ＭＳ 明朝" w:eastAsia="ＭＳ 明朝" w:hAnsi="Times New Roman" w:cs="Times New Roman"/>
          <w:color w:val="000000" w:themeColor="text1"/>
          <w:kern w:val="0"/>
          <w:sz w:val="24"/>
          <w:szCs w:val="24"/>
        </w:rPr>
      </w:pPr>
      <w:r w:rsidRPr="0061068E">
        <w:rPr>
          <w:rFonts w:ascii="ＭＳ 明朝" w:eastAsia="ＭＳ 明朝" w:hAnsi="ＭＳ 明朝" w:cs="ＭＳ 明朝" w:hint="eastAsia"/>
          <w:color w:val="000000" w:themeColor="text1"/>
          <w:kern w:val="0"/>
          <w:sz w:val="24"/>
          <w:szCs w:val="24"/>
        </w:rPr>
        <w:t xml:space="preserve">第１１条　</w:t>
      </w:r>
      <w:r w:rsidR="00941B35" w:rsidRPr="0061068E">
        <w:rPr>
          <w:rFonts w:ascii="ＭＳ 明朝" w:eastAsia="ＭＳ 明朝" w:hAnsi="ＭＳ 明朝" w:cs="ＭＳ 明朝" w:hint="eastAsia"/>
          <w:color w:val="000000" w:themeColor="text1"/>
          <w:kern w:val="0"/>
          <w:sz w:val="24"/>
          <w:szCs w:val="24"/>
        </w:rPr>
        <w:t>買受者</w:t>
      </w:r>
      <w:r w:rsidR="00574A29" w:rsidRPr="0061068E">
        <w:rPr>
          <w:rFonts w:ascii="ＭＳ 明朝" w:eastAsia="ＭＳ 明朝" w:hAnsi="ＭＳ 明朝" w:cs="ＭＳ 明朝" w:hint="eastAsia"/>
          <w:color w:val="000000" w:themeColor="text1"/>
          <w:kern w:val="0"/>
          <w:sz w:val="24"/>
          <w:szCs w:val="24"/>
        </w:rPr>
        <w:t>は、契約物</w:t>
      </w:r>
      <w:r w:rsidRPr="0061068E">
        <w:rPr>
          <w:rFonts w:ascii="ＭＳ 明朝" w:eastAsia="ＭＳ 明朝" w:hAnsi="ＭＳ 明朝" w:cs="ＭＳ 明朝" w:hint="eastAsia"/>
          <w:color w:val="000000" w:themeColor="text1"/>
          <w:kern w:val="0"/>
          <w:sz w:val="24"/>
          <w:szCs w:val="24"/>
        </w:rPr>
        <w:t>を業務の履行以外の用途に使用し、又は第三者に提供してはならない。</w:t>
      </w:r>
    </w:p>
    <w:p w14:paraId="6CB5248B" w14:textId="77777777" w:rsidR="00696471" w:rsidRPr="0061068E" w:rsidRDefault="00696471" w:rsidP="00696471">
      <w:pPr>
        <w:suppressAutoHyphens/>
        <w:wordWrap w:val="0"/>
        <w:ind w:left="242"/>
        <w:jc w:val="left"/>
        <w:textAlignment w:val="baseline"/>
        <w:rPr>
          <w:rFonts w:ascii="ＭＳ 明朝" w:eastAsia="ＭＳ 明朝" w:hAnsi="Times New Roman" w:cs="Times New Roman"/>
          <w:color w:val="000000" w:themeColor="text1"/>
          <w:kern w:val="0"/>
          <w:sz w:val="24"/>
          <w:szCs w:val="24"/>
        </w:rPr>
      </w:pPr>
      <w:r w:rsidRPr="0061068E">
        <w:rPr>
          <w:rFonts w:ascii="ＭＳ 明朝" w:eastAsia="ＭＳ 明朝" w:hAnsi="ＭＳ 明朝" w:cs="ＭＳ 明朝" w:hint="eastAsia"/>
          <w:color w:val="000000" w:themeColor="text1"/>
          <w:kern w:val="0"/>
          <w:sz w:val="24"/>
          <w:szCs w:val="24"/>
        </w:rPr>
        <w:t>（管理義務）</w:t>
      </w:r>
    </w:p>
    <w:p w14:paraId="7C47E4CC" w14:textId="2ED43469" w:rsidR="00696471" w:rsidRPr="0061068E" w:rsidRDefault="00696471" w:rsidP="00696471">
      <w:pPr>
        <w:suppressAutoHyphens/>
        <w:wordWrap w:val="0"/>
        <w:ind w:left="242" w:hanging="242"/>
        <w:jc w:val="left"/>
        <w:textAlignment w:val="baseline"/>
        <w:rPr>
          <w:rFonts w:ascii="ＭＳ 明朝" w:eastAsia="ＭＳ 明朝" w:hAnsi="Times New Roman" w:cs="Times New Roman"/>
          <w:color w:val="000000" w:themeColor="text1"/>
          <w:kern w:val="0"/>
          <w:sz w:val="24"/>
          <w:szCs w:val="24"/>
        </w:rPr>
      </w:pPr>
      <w:r w:rsidRPr="0061068E">
        <w:rPr>
          <w:rFonts w:ascii="ＭＳ 明朝" w:eastAsia="ＭＳ 明朝" w:hAnsi="ＭＳ 明朝" w:cs="ＭＳ 明朝" w:hint="eastAsia"/>
          <w:color w:val="000000" w:themeColor="text1"/>
          <w:kern w:val="0"/>
          <w:sz w:val="24"/>
          <w:szCs w:val="24"/>
        </w:rPr>
        <w:t>第１</w:t>
      </w:r>
      <w:r w:rsidR="00C6797E" w:rsidRPr="0061068E">
        <w:rPr>
          <w:rFonts w:ascii="ＭＳ 明朝" w:eastAsia="ＭＳ 明朝" w:hAnsi="ＭＳ 明朝" w:cs="ＭＳ 明朝" w:hint="eastAsia"/>
          <w:color w:val="000000" w:themeColor="text1"/>
          <w:kern w:val="0"/>
          <w:sz w:val="24"/>
          <w:szCs w:val="24"/>
        </w:rPr>
        <w:t>２</w:t>
      </w:r>
      <w:r w:rsidRPr="0061068E">
        <w:rPr>
          <w:rFonts w:ascii="ＭＳ 明朝" w:eastAsia="ＭＳ 明朝" w:hAnsi="ＭＳ 明朝" w:cs="ＭＳ 明朝" w:hint="eastAsia"/>
          <w:color w:val="000000" w:themeColor="text1"/>
          <w:kern w:val="0"/>
          <w:sz w:val="24"/>
          <w:szCs w:val="24"/>
        </w:rPr>
        <w:t xml:space="preserve">条　</w:t>
      </w:r>
      <w:r w:rsidR="00941B35" w:rsidRPr="0061068E">
        <w:rPr>
          <w:rFonts w:ascii="ＭＳ 明朝" w:eastAsia="ＭＳ 明朝" w:hAnsi="ＭＳ 明朝" w:cs="ＭＳ 明朝" w:hint="eastAsia"/>
          <w:color w:val="000000" w:themeColor="text1"/>
          <w:kern w:val="0"/>
          <w:sz w:val="24"/>
          <w:szCs w:val="24"/>
        </w:rPr>
        <w:t>買受者</w:t>
      </w:r>
      <w:r w:rsidRPr="0061068E">
        <w:rPr>
          <w:rFonts w:ascii="ＭＳ 明朝" w:eastAsia="ＭＳ 明朝" w:hAnsi="ＭＳ 明朝" w:cs="ＭＳ 明朝" w:hint="eastAsia"/>
          <w:color w:val="000000" w:themeColor="text1"/>
          <w:kern w:val="0"/>
          <w:sz w:val="24"/>
          <w:szCs w:val="24"/>
        </w:rPr>
        <w:t>は、業務の着手から完了に至るまで、その業務全体の管理及び使用人等の行為についてすべての責任を負わなければならない。</w:t>
      </w:r>
    </w:p>
    <w:p w14:paraId="6D21737F" w14:textId="77777777" w:rsidR="00696471" w:rsidRPr="0061068E" w:rsidRDefault="00696471" w:rsidP="00696471">
      <w:pPr>
        <w:suppressAutoHyphens/>
        <w:wordWrap w:val="0"/>
        <w:ind w:left="242" w:hanging="242"/>
        <w:jc w:val="left"/>
        <w:textAlignment w:val="baseline"/>
        <w:rPr>
          <w:rFonts w:ascii="ＭＳ 明朝" w:eastAsia="ＭＳ 明朝" w:hAnsi="Times New Roman" w:cs="Times New Roman"/>
          <w:color w:val="000000" w:themeColor="text1"/>
          <w:kern w:val="0"/>
          <w:sz w:val="24"/>
          <w:szCs w:val="24"/>
        </w:rPr>
      </w:pPr>
      <w:r w:rsidRPr="0061068E">
        <w:rPr>
          <w:rFonts w:ascii="ＭＳ 明朝" w:eastAsia="ＭＳ 明朝" w:hAnsi="ＭＳ 明朝" w:cs="ＭＳ 明朝" w:hint="eastAsia"/>
          <w:color w:val="000000" w:themeColor="text1"/>
          <w:kern w:val="0"/>
          <w:sz w:val="24"/>
          <w:szCs w:val="24"/>
        </w:rPr>
        <w:t xml:space="preserve">２　</w:t>
      </w:r>
      <w:r w:rsidR="00941B35" w:rsidRPr="0061068E">
        <w:rPr>
          <w:rFonts w:ascii="ＭＳ 明朝" w:eastAsia="ＭＳ 明朝" w:hAnsi="ＭＳ 明朝" w:cs="ＭＳ 明朝" w:hint="eastAsia"/>
          <w:color w:val="000000" w:themeColor="text1"/>
          <w:kern w:val="0"/>
          <w:sz w:val="24"/>
          <w:szCs w:val="24"/>
        </w:rPr>
        <w:t>買受者</w:t>
      </w:r>
      <w:r w:rsidRPr="0061068E">
        <w:rPr>
          <w:rFonts w:ascii="ＭＳ 明朝" w:eastAsia="ＭＳ 明朝" w:hAnsi="ＭＳ 明朝" w:cs="ＭＳ 明朝" w:hint="eastAsia"/>
          <w:color w:val="000000" w:themeColor="text1"/>
          <w:kern w:val="0"/>
          <w:sz w:val="24"/>
          <w:szCs w:val="24"/>
        </w:rPr>
        <w:t>は、業務に係る個人情報について、</w:t>
      </w:r>
      <w:r w:rsidR="00B9301F" w:rsidRPr="0061068E">
        <w:rPr>
          <w:rFonts w:ascii="ＭＳ 明朝" w:eastAsia="ＭＳ 明朝" w:hAnsi="ＭＳ 明朝" w:cs="ＭＳ 明朝" w:hint="eastAsia"/>
          <w:color w:val="000000" w:themeColor="text1"/>
          <w:kern w:val="0"/>
          <w:sz w:val="24"/>
          <w:szCs w:val="24"/>
        </w:rPr>
        <w:t>個人情報の保護に関する法律（平成１５年法律第５７号。以下「法律」という。）及び</w:t>
      </w:r>
      <w:r w:rsidR="00960BB7" w:rsidRPr="0061068E">
        <w:rPr>
          <w:rFonts w:ascii="ＭＳ 明朝" w:eastAsia="ＭＳ 明朝" w:hAnsi="ＭＳ 明朝" w:cs="ＭＳ 明朝" w:hint="eastAsia"/>
          <w:color w:val="000000" w:themeColor="text1"/>
          <w:kern w:val="0"/>
          <w:sz w:val="24"/>
          <w:szCs w:val="24"/>
        </w:rPr>
        <w:t>藤沢市個人情</w:t>
      </w:r>
      <w:r w:rsidR="006443E6" w:rsidRPr="0061068E">
        <w:rPr>
          <w:rFonts w:ascii="ＭＳ 明朝" w:eastAsia="ＭＳ 明朝" w:hAnsi="ＭＳ 明朝" w:cs="ＭＳ 明朝" w:hint="eastAsia"/>
          <w:color w:val="000000" w:themeColor="text1"/>
          <w:kern w:val="0"/>
          <w:sz w:val="24"/>
          <w:szCs w:val="24"/>
        </w:rPr>
        <w:t>報の保護に関する法律の施行等に関する条例（令和４年藤沢市条例第１７</w:t>
      </w:r>
      <w:r w:rsidR="00960BB7" w:rsidRPr="0061068E">
        <w:rPr>
          <w:rFonts w:ascii="ＭＳ 明朝" w:eastAsia="ＭＳ 明朝" w:hAnsi="ＭＳ 明朝" w:cs="ＭＳ 明朝" w:hint="eastAsia"/>
          <w:color w:val="000000" w:themeColor="text1"/>
          <w:kern w:val="0"/>
          <w:sz w:val="24"/>
          <w:szCs w:val="24"/>
        </w:rPr>
        <w:t>号。）</w:t>
      </w:r>
      <w:r w:rsidRPr="0061068E">
        <w:rPr>
          <w:rFonts w:ascii="ＭＳ 明朝" w:eastAsia="ＭＳ 明朝" w:hAnsi="ＭＳ 明朝" w:cs="ＭＳ 明朝" w:hint="eastAsia"/>
          <w:color w:val="000000" w:themeColor="text1"/>
          <w:kern w:val="0"/>
          <w:sz w:val="24"/>
          <w:szCs w:val="24"/>
        </w:rPr>
        <w:t>の本旨に従い、適正に取り扱わなければならない。</w:t>
      </w:r>
    </w:p>
    <w:p w14:paraId="3758C60C" w14:textId="77777777" w:rsidR="00696471" w:rsidRPr="0061068E" w:rsidRDefault="00696471" w:rsidP="00696471">
      <w:pPr>
        <w:suppressAutoHyphens/>
        <w:wordWrap w:val="0"/>
        <w:ind w:left="242"/>
        <w:jc w:val="left"/>
        <w:textAlignment w:val="baseline"/>
        <w:rPr>
          <w:rFonts w:ascii="ＭＳ 明朝" w:eastAsia="ＭＳ 明朝" w:hAnsi="Times New Roman" w:cs="Times New Roman"/>
          <w:color w:val="000000" w:themeColor="text1"/>
          <w:kern w:val="0"/>
          <w:sz w:val="24"/>
          <w:szCs w:val="24"/>
        </w:rPr>
      </w:pPr>
      <w:r w:rsidRPr="0061068E">
        <w:rPr>
          <w:rFonts w:ascii="ＭＳ 明朝" w:eastAsia="ＭＳ 明朝" w:hAnsi="ＭＳ 明朝" w:cs="ＭＳ 明朝" w:hint="eastAsia"/>
          <w:color w:val="000000" w:themeColor="text1"/>
          <w:kern w:val="0"/>
          <w:sz w:val="24"/>
          <w:szCs w:val="24"/>
        </w:rPr>
        <w:t>（報告及び調査）</w:t>
      </w:r>
    </w:p>
    <w:p w14:paraId="63B29E63" w14:textId="3D94E21A" w:rsidR="00696471" w:rsidRPr="0061068E" w:rsidRDefault="00C6797E" w:rsidP="00696471">
      <w:pPr>
        <w:suppressAutoHyphens/>
        <w:wordWrap w:val="0"/>
        <w:ind w:left="242" w:hanging="242"/>
        <w:jc w:val="left"/>
        <w:textAlignment w:val="baseline"/>
        <w:rPr>
          <w:rFonts w:ascii="ＭＳ 明朝" w:eastAsia="ＭＳ 明朝" w:hAnsi="Times New Roman" w:cs="Times New Roman"/>
          <w:color w:val="000000" w:themeColor="text1"/>
          <w:kern w:val="0"/>
          <w:sz w:val="24"/>
          <w:szCs w:val="24"/>
        </w:rPr>
      </w:pPr>
      <w:r w:rsidRPr="0061068E">
        <w:rPr>
          <w:rFonts w:ascii="ＭＳ 明朝" w:eastAsia="ＭＳ 明朝" w:hAnsi="ＭＳ 明朝" w:cs="ＭＳ 明朝" w:hint="eastAsia"/>
          <w:color w:val="000000" w:themeColor="text1"/>
          <w:kern w:val="0"/>
          <w:sz w:val="24"/>
          <w:szCs w:val="24"/>
        </w:rPr>
        <w:t>第１３</w:t>
      </w:r>
      <w:r w:rsidR="00696471" w:rsidRPr="0061068E">
        <w:rPr>
          <w:rFonts w:ascii="ＭＳ 明朝" w:eastAsia="ＭＳ 明朝" w:hAnsi="ＭＳ 明朝" w:cs="ＭＳ 明朝" w:hint="eastAsia"/>
          <w:color w:val="000000" w:themeColor="text1"/>
          <w:kern w:val="0"/>
          <w:sz w:val="24"/>
          <w:szCs w:val="24"/>
        </w:rPr>
        <w:t xml:space="preserve">条　</w:t>
      </w:r>
      <w:r w:rsidR="00941B35" w:rsidRPr="0061068E">
        <w:rPr>
          <w:rFonts w:ascii="ＭＳ 明朝" w:eastAsia="ＭＳ 明朝" w:hAnsi="ＭＳ 明朝" w:cs="ＭＳ 明朝" w:hint="eastAsia"/>
          <w:color w:val="000000" w:themeColor="text1"/>
          <w:kern w:val="0"/>
          <w:sz w:val="24"/>
          <w:szCs w:val="24"/>
        </w:rPr>
        <w:t>売渡者</w:t>
      </w:r>
      <w:r w:rsidR="00696471" w:rsidRPr="0061068E">
        <w:rPr>
          <w:rFonts w:ascii="ＭＳ 明朝" w:eastAsia="ＭＳ 明朝" w:hAnsi="ＭＳ 明朝" w:cs="ＭＳ 明朝" w:hint="eastAsia"/>
          <w:color w:val="000000" w:themeColor="text1"/>
          <w:kern w:val="0"/>
          <w:sz w:val="24"/>
          <w:szCs w:val="24"/>
        </w:rPr>
        <w:t>は、必要と認めるときは、業務の履行状況について報告を求め又</w:t>
      </w:r>
      <w:r w:rsidR="00696471" w:rsidRPr="0061068E">
        <w:rPr>
          <w:rFonts w:ascii="ＭＳ 明朝" w:eastAsia="ＭＳ 明朝" w:hAnsi="ＭＳ 明朝" w:cs="ＭＳ 明朝" w:hint="eastAsia"/>
          <w:color w:val="000000" w:themeColor="text1"/>
          <w:kern w:val="0"/>
          <w:sz w:val="24"/>
          <w:szCs w:val="24"/>
        </w:rPr>
        <w:lastRenderedPageBreak/>
        <w:t>は実地に調査を行うことができる。</w:t>
      </w:r>
    </w:p>
    <w:p w14:paraId="4825F035" w14:textId="77777777" w:rsidR="00696471" w:rsidRPr="0061068E" w:rsidRDefault="00696471" w:rsidP="00696471">
      <w:pPr>
        <w:suppressAutoHyphens/>
        <w:wordWrap w:val="0"/>
        <w:ind w:left="242"/>
        <w:jc w:val="left"/>
        <w:textAlignment w:val="baseline"/>
        <w:rPr>
          <w:rFonts w:ascii="ＭＳ 明朝" w:eastAsia="ＭＳ 明朝" w:hAnsi="Times New Roman" w:cs="Times New Roman"/>
          <w:color w:val="000000" w:themeColor="text1"/>
          <w:kern w:val="0"/>
          <w:sz w:val="24"/>
          <w:szCs w:val="24"/>
        </w:rPr>
      </w:pPr>
      <w:r w:rsidRPr="0061068E">
        <w:rPr>
          <w:rFonts w:ascii="ＭＳ 明朝" w:eastAsia="ＭＳ 明朝" w:hAnsi="ＭＳ 明朝" w:cs="ＭＳ 明朝" w:hint="eastAsia"/>
          <w:color w:val="000000" w:themeColor="text1"/>
          <w:kern w:val="0"/>
          <w:sz w:val="24"/>
          <w:szCs w:val="24"/>
        </w:rPr>
        <w:t>（仕様書等不適合の場合の指示）</w:t>
      </w:r>
    </w:p>
    <w:p w14:paraId="727CF4DF" w14:textId="2A1781A9" w:rsidR="00696471" w:rsidRPr="0061068E" w:rsidRDefault="00C6797E" w:rsidP="00696471">
      <w:pPr>
        <w:suppressAutoHyphens/>
        <w:wordWrap w:val="0"/>
        <w:ind w:left="242" w:hanging="242"/>
        <w:jc w:val="left"/>
        <w:textAlignment w:val="baseline"/>
        <w:rPr>
          <w:rFonts w:ascii="ＭＳ 明朝" w:eastAsia="ＭＳ 明朝" w:hAnsi="Times New Roman" w:cs="Times New Roman"/>
          <w:color w:val="000000" w:themeColor="text1"/>
          <w:kern w:val="0"/>
          <w:sz w:val="24"/>
          <w:szCs w:val="24"/>
        </w:rPr>
      </w:pPr>
      <w:r w:rsidRPr="0061068E">
        <w:rPr>
          <w:rFonts w:ascii="ＭＳ 明朝" w:eastAsia="ＭＳ 明朝" w:hAnsi="ＭＳ 明朝" w:cs="ＭＳ 明朝" w:hint="eastAsia"/>
          <w:color w:val="000000" w:themeColor="text1"/>
          <w:kern w:val="0"/>
          <w:sz w:val="24"/>
          <w:szCs w:val="24"/>
        </w:rPr>
        <w:t>第１４</w:t>
      </w:r>
      <w:r w:rsidR="00696471" w:rsidRPr="0061068E">
        <w:rPr>
          <w:rFonts w:ascii="ＭＳ 明朝" w:eastAsia="ＭＳ 明朝" w:hAnsi="ＭＳ 明朝" w:cs="ＭＳ 明朝" w:hint="eastAsia"/>
          <w:color w:val="000000" w:themeColor="text1"/>
          <w:kern w:val="0"/>
          <w:sz w:val="24"/>
          <w:szCs w:val="24"/>
        </w:rPr>
        <w:t xml:space="preserve">条　</w:t>
      </w:r>
      <w:r w:rsidR="00941B35" w:rsidRPr="0061068E">
        <w:rPr>
          <w:rFonts w:ascii="ＭＳ 明朝" w:eastAsia="ＭＳ 明朝" w:hAnsi="ＭＳ 明朝" w:cs="ＭＳ 明朝" w:hint="eastAsia"/>
          <w:color w:val="000000" w:themeColor="text1"/>
          <w:kern w:val="0"/>
          <w:sz w:val="24"/>
          <w:szCs w:val="24"/>
        </w:rPr>
        <w:t>売渡者</w:t>
      </w:r>
      <w:r w:rsidR="00696471" w:rsidRPr="0061068E">
        <w:rPr>
          <w:rFonts w:ascii="ＭＳ 明朝" w:eastAsia="ＭＳ 明朝" w:hAnsi="ＭＳ 明朝" w:cs="ＭＳ 明朝" w:hint="eastAsia"/>
          <w:color w:val="000000" w:themeColor="text1"/>
          <w:kern w:val="0"/>
          <w:sz w:val="24"/>
          <w:szCs w:val="24"/>
        </w:rPr>
        <w:t>は、業務が仕様書等の定めるところに適合しないと認めるときは、</w:t>
      </w:r>
      <w:r w:rsidR="00941B35" w:rsidRPr="0061068E">
        <w:rPr>
          <w:rFonts w:ascii="ＭＳ 明朝" w:eastAsia="ＭＳ 明朝" w:hAnsi="ＭＳ 明朝" w:cs="ＭＳ 明朝" w:hint="eastAsia"/>
          <w:color w:val="000000" w:themeColor="text1"/>
          <w:kern w:val="0"/>
          <w:sz w:val="24"/>
          <w:szCs w:val="24"/>
        </w:rPr>
        <w:t>買受者</w:t>
      </w:r>
      <w:r w:rsidR="00696471" w:rsidRPr="0061068E">
        <w:rPr>
          <w:rFonts w:ascii="ＭＳ 明朝" w:eastAsia="ＭＳ 明朝" w:hAnsi="ＭＳ 明朝" w:cs="ＭＳ 明朝" w:hint="eastAsia"/>
          <w:color w:val="000000" w:themeColor="text1"/>
          <w:kern w:val="0"/>
          <w:sz w:val="24"/>
          <w:szCs w:val="24"/>
        </w:rPr>
        <w:t>に対し、これに適合するよう指示することができる。この場合において、契約金額を増額し又は履行期間を延長することはできない。</w:t>
      </w:r>
    </w:p>
    <w:p w14:paraId="3ECB0420" w14:textId="77777777" w:rsidR="00696471" w:rsidRPr="0061068E" w:rsidRDefault="00696471" w:rsidP="00696471">
      <w:pPr>
        <w:suppressAutoHyphens/>
        <w:wordWrap w:val="0"/>
        <w:ind w:left="242"/>
        <w:jc w:val="left"/>
        <w:textAlignment w:val="baseline"/>
        <w:rPr>
          <w:rFonts w:ascii="ＭＳ 明朝" w:eastAsia="ＭＳ 明朝" w:hAnsi="Times New Roman" w:cs="Times New Roman"/>
          <w:color w:val="000000" w:themeColor="text1"/>
          <w:kern w:val="0"/>
          <w:sz w:val="24"/>
          <w:szCs w:val="24"/>
        </w:rPr>
      </w:pPr>
      <w:r w:rsidRPr="0061068E">
        <w:rPr>
          <w:rFonts w:ascii="ＭＳ 明朝" w:eastAsia="ＭＳ 明朝" w:hAnsi="ＭＳ 明朝" w:cs="ＭＳ 明朝" w:hint="eastAsia"/>
          <w:color w:val="000000" w:themeColor="text1"/>
          <w:kern w:val="0"/>
          <w:sz w:val="24"/>
          <w:szCs w:val="24"/>
        </w:rPr>
        <w:t xml:space="preserve">（臨機の措置）　　　　　　　　</w:t>
      </w:r>
    </w:p>
    <w:p w14:paraId="0D6A15DF" w14:textId="1D130ABF" w:rsidR="00696471" w:rsidRPr="0061068E" w:rsidRDefault="00C6797E" w:rsidP="00696471">
      <w:pPr>
        <w:suppressAutoHyphens/>
        <w:wordWrap w:val="0"/>
        <w:ind w:left="242" w:hanging="242"/>
        <w:jc w:val="left"/>
        <w:textAlignment w:val="baseline"/>
        <w:rPr>
          <w:rFonts w:ascii="ＭＳ 明朝" w:eastAsia="ＭＳ 明朝" w:hAnsi="Times New Roman" w:cs="Times New Roman"/>
          <w:color w:val="000000" w:themeColor="text1"/>
          <w:kern w:val="0"/>
          <w:sz w:val="24"/>
          <w:szCs w:val="24"/>
        </w:rPr>
      </w:pPr>
      <w:r w:rsidRPr="0061068E">
        <w:rPr>
          <w:rFonts w:ascii="ＭＳ 明朝" w:eastAsia="ＭＳ 明朝" w:hAnsi="ＭＳ 明朝" w:cs="ＭＳ 明朝" w:hint="eastAsia"/>
          <w:color w:val="000000" w:themeColor="text1"/>
          <w:kern w:val="0"/>
          <w:sz w:val="24"/>
          <w:szCs w:val="24"/>
        </w:rPr>
        <w:t>第１５</w:t>
      </w:r>
      <w:r w:rsidR="00696471" w:rsidRPr="0061068E">
        <w:rPr>
          <w:rFonts w:ascii="ＭＳ 明朝" w:eastAsia="ＭＳ 明朝" w:hAnsi="ＭＳ 明朝" w:cs="ＭＳ 明朝" w:hint="eastAsia"/>
          <w:color w:val="000000" w:themeColor="text1"/>
          <w:kern w:val="0"/>
          <w:sz w:val="24"/>
          <w:szCs w:val="24"/>
        </w:rPr>
        <w:t xml:space="preserve">条　</w:t>
      </w:r>
      <w:r w:rsidR="00941B35" w:rsidRPr="0061068E">
        <w:rPr>
          <w:rFonts w:ascii="ＭＳ 明朝" w:eastAsia="ＭＳ 明朝" w:hAnsi="ＭＳ 明朝" w:cs="ＭＳ 明朝" w:hint="eastAsia"/>
          <w:color w:val="000000" w:themeColor="text1"/>
          <w:kern w:val="0"/>
          <w:sz w:val="24"/>
          <w:szCs w:val="24"/>
        </w:rPr>
        <w:t>買受者</w:t>
      </w:r>
      <w:r w:rsidR="00696471" w:rsidRPr="0061068E">
        <w:rPr>
          <w:rFonts w:ascii="ＭＳ 明朝" w:eastAsia="ＭＳ 明朝" w:hAnsi="ＭＳ 明朝" w:cs="ＭＳ 明朝" w:hint="eastAsia"/>
          <w:color w:val="000000" w:themeColor="text1"/>
          <w:kern w:val="0"/>
          <w:sz w:val="24"/>
          <w:szCs w:val="24"/>
        </w:rPr>
        <w:t>は、業務の履行において、災害の防止その他緊急の必要があるときは、臨機の措置をとるとともに、直ちに書面により</w:t>
      </w:r>
      <w:r w:rsidR="00941B35" w:rsidRPr="0061068E">
        <w:rPr>
          <w:rFonts w:ascii="ＭＳ 明朝" w:eastAsia="ＭＳ 明朝" w:hAnsi="ＭＳ 明朝" w:cs="ＭＳ 明朝" w:hint="eastAsia"/>
          <w:color w:val="000000" w:themeColor="text1"/>
          <w:kern w:val="0"/>
          <w:sz w:val="24"/>
          <w:szCs w:val="24"/>
        </w:rPr>
        <w:t>売渡者</w:t>
      </w:r>
      <w:r w:rsidR="00696471" w:rsidRPr="0061068E">
        <w:rPr>
          <w:rFonts w:ascii="ＭＳ 明朝" w:eastAsia="ＭＳ 明朝" w:hAnsi="ＭＳ 明朝" w:cs="ＭＳ 明朝" w:hint="eastAsia"/>
          <w:color w:val="000000" w:themeColor="text1"/>
          <w:kern w:val="0"/>
          <w:sz w:val="24"/>
          <w:szCs w:val="24"/>
        </w:rPr>
        <w:t>に通知し、</w:t>
      </w:r>
      <w:r w:rsidR="00941B35" w:rsidRPr="0061068E">
        <w:rPr>
          <w:rFonts w:ascii="ＭＳ 明朝" w:eastAsia="ＭＳ 明朝" w:hAnsi="ＭＳ 明朝" w:cs="ＭＳ 明朝" w:hint="eastAsia"/>
          <w:color w:val="000000" w:themeColor="text1"/>
          <w:kern w:val="0"/>
          <w:sz w:val="24"/>
          <w:szCs w:val="24"/>
        </w:rPr>
        <w:t>売渡者</w:t>
      </w:r>
      <w:r w:rsidR="00696471" w:rsidRPr="0061068E">
        <w:rPr>
          <w:rFonts w:ascii="ＭＳ 明朝" w:eastAsia="ＭＳ 明朝" w:hAnsi="ＭＳ 明朝" w:cs="ＭＳ 明朝" w:hint="eastAsia"/>
          <w:color w:val="000000" w:themeColor="text1"/>
          <w:kern w:val="0"/>
          <w:sz w:val="24"/>
          <w:szCs w:val="24"/>
        </w:rPr>
        <w:t>の指示に従わなければならない。</w:t>
      </w:r>
    </w:p>
    <w:p w14:paraId="39D5C21C" w14:textId="77777777" w:rsidR="00696471" w:rsidRPr="0061068E" w:rsidRDefault="00696471" w:rsidP="00696471">
      <w:pPr>
        <w:suppressAutoHyphens/>
        <w:wordWrap w:val="0"/>
        <w:ind w:left="242"/>
        <w:jc w:val="left"/>
        <w:textAlignment w:val="baseline"/>
        <w:rPr>
          <w:rFonts w:ascii="ＭＳ 明朝" w:eastAsia="ＭＳ 明朝" w:hAnsi="Times New Roman" w:cs="Times New Roman"/>
          <w:color w:val="000000" w:themeColor="text1"/>
          <w:kern w:val="0"/>
          <w:sz w:val="24"/>
          <w:szCs w:val="24"/>
        </w:rPr>
      </w:pPr>
      <w:r w:rsidRPr="0061068E">
        <w:rPr>
          <w:rFonts w:ascii="ＭＳ 明朝" w:eastAsia="ＭＳ 明朝" w:hAnsi="ＭＳ 明朝" w:cs="ＭＳ 明朝" w:hint="eastAsia"/>
          <w:color w:val="000000" w:themeColor="text1"/>
          <w:kern w:val="0"/>
          <w:sz w:val="24"/>
          <w:szCs w:val="24"/>
        </w:rPr>
        <w:t>（事故発生の報告）</w:t>
      </w:r>
      <w:r w:rsidRPr="0061068E">
        <w:rPr>
          <w:rFonts w:ascii="ＭＳ 明朝" w:eastAsia="ＭＳ 明朝" w:hAnsi="ＭＳ 明朝" w:cs="ＭＳ 明朝"/>
          <w:color w:val="000000" w:themeColor="text1"/>
          <w:kern w:val="0"/>
          <w:sz w:val="24"/>
          <w:szCs w:val="24"/>
        </w:rPr>
        <w:t xml:space="preserve"> </w:t>
      </w:r>
    </w:p>
    <w:p w14:paraId="58848B8E" w14:textId="68B2E466" w:rsidR="00696471" w:rsidRPr="0061068E" w:rsidRDefault="00C6797E" w:rsidP="001C1411">
      <w:pPr>
        <w:suppressAutoHyphens/>
        <w:wordWrap w:val="0"/>
        <w:ind w:left="242" w:hanging="242"/>
        <w:jc w:val="left"/>
        <w:textAlignment w:val="baseline"/>
        <w:rPr>
          <w:rFonts w:ascii="ＭＳ 明朝" w:eastAsia="ＭＳ 明朝" w:hAnsi="Times New Roman" w:cs="Times New Roman"/>
          <w:color w:val="000000" w:themeColor="text1"/>
          <w:kern w:val="0"/>
          <w:sz w:val="24"/>
          <w:szCs w:val="24"/>
        </w:rPr>
      </w:pPr>
      <w:r w:rsidRPr="0061068E">
        <w:rPr>
          <w:rFonts w:ascii="ＭＳ 明朝" w:eastAsia="ＭＳ 明朝" w:hAnsi="ＭＳ 明朝" w:cs="ＭＳ 明朝" w:hint="eastAsia"/>
          <w:color w:val="000000" w:themeColor="text1"/>
          <w:kern w:val="0"/>
          <w:sz w:val="24"/>
          <w:szCs w:val="24"/>
        </w:rPr>
        <w:t>第１６</w:t>
      </w:r>
      <w:r w:rsidR="00696471" w:rsidRPr="0061068E">
        <w:rPr>
          <w:rFonts w:ascii="ＭＳ 明朝" w:eastAsia="ＭＳ 明朝" w:hAnsi="ＭＳ 明朝" w:cs="ＭＳ 明朝" w:hint="eastAsia"/>
          <w:color w:val="000000" w:themeColor="text1"/>
          <w:kern w:val="0"/>
          <w:sz w:val="24"/>
          <w:szCs w:val="24"/>
        </w:rPr>
        <w:t xml:space="preserve">条　</w:t>
      </w:r>
      <w:r w:rsidR="00941B35" w:rsidRPr="0061068E">
        <w:rPr>
          <w:rFonts w:ascii="ＭＳ 明朝" w:eastAsia="ＭＳ 明朝" w:hAnsi="ＭＳ 明朝" w:cs="ＭＳ 明朝" w:hint="eastAsia"/>
          <w:color w:val="000000" w:themeColor="text1"/>
          <w:kern w:val="0"/>
          <w:sz w:val="24"/>
          <w:szCs w:val="24"/>
        </w:rPr>
        <w:t>買受者</w:t>
      </w:r>
      <w:r w:rsidR="00696471" w:rsidRPr="0061068E">
        <w:rPr>
          <w:rFonts w:ascii="ＭＳ 明朝" w:eastAsia="ＭＳ 明朝" w:hAnsi="ＭＳ 明朝" w:cs="ＭＳ 明朝" w:hint="eastAsia"/>
          <w:color w:val="000000" w:themeColor="text1"/>
          <w:kern w:val="0"/>
          <w:sz w:val="24"/>
          <w:szCs w:val="24"/>
        </w:rPr>
        <w:t>は、契約目的物の引渡し前に当該契約目的物並びに業務の遂行により作成される資料等に火災、盗難等の事故が生じたときは、直ちに書面により</w:t>
      </w:r>
      <w:r w:rsidR="00941B35" w:rsidRPr="0061068E">
        <w:rPr>
          <w:rFonts w:ascii="ＭＳ 明朝" w:eastAsia="ＭＳ 明朝" w:hAnsi="ＭＳ 明朝" w:cs="ＭＳ 明朝" w:hint="eastAsia"/>
          <w:color w:val="000000" w:themeColor="text1"/>
          <w:kern w:val="0"/>
          <w:sz w:val="24"/>
          <w:szCs w:val="24"/>
        </w:rPr>
        <w:t>売渡者</w:t>
      </w:r>
      <w:r w:rsidR="00696471" w:rsidRPr="0061068E">
        <w:rPr>
          <w:rFonts w:ascii="ＭＳ 明朝" w:eastAsia="ＭＳ 明朝" w:hAnsi="ＭＳ 明朝" w:cs="ＭＳ 明朝" w:hint="eastAsia"/>
          <w:color w:val="000000" w:themeColor="text1"/>
          <w:kern w:val="0"/>
          <w:sz w:val="24"/>
          <w:szCs w:val="24"/>
        </w:rPr>
        <w:t>に通知し、</w:t>
      </w:r>
      <w:r w:rsidR="00941B35" w:rsidRPr="0061068E">
        <w:rPr>
          <w:rFonts w:ascii="ＭＳ 明朝" w:eastAsia="ＭＳ 明朝" w:hAnsi="ＭＳ 明朝" w:cs="ＭＳ 明朝" w:hint="eastAsia"/>
          <w:color w:val="000000" w:themeColor="text1"/>
          <w:kern w:val="0"/>
          <w:sz w:val="24"/>
          <w:szCs w:val="24"/>
        </w:rPr>
        <w:t>売渡者</w:t>
      </w:r>
      <w:r w:rsidR="00696471" w:rsidRPr="0061068E">
        <w:rPr>
          <w:rFonts w:ascii="ＭＳ 明朝" w:eastAsia="ＭＳ 明朝" w:hAnsi="ＭＳ 明朝" w:cs="ＭＳ 明朝" w:hint="eastAsia"/>
          <w:color w:val="000000" w:themeColor="text1"/>
          <w:kern w:val="0"/>
          <w:sz w:val="24"/>
          <w:szCs w:val="24"/>
        </w:rPr>
        <w:t>の指示に従わなければならない。</w:t>
      </w:r>
    </w:p>
    <w:p w14:paraId="6FEAA930" w14:textId="77777777" w:rsidR="00696471" w:rsidRPr="0061068E" w:rsidRDefault="00696471" w:rsidP="00696471">
      <w:pPr>
        <w:suppressAutoHyphens/>
        <w:wordWrap w:val="0"/>
        <w:ind w:left="242"/>
        <w:jc w:val="left"/>
        <w:textAlignment w:val="baseline"/>
        <w:rPr>
          <w:rFonts w:ascii="ＭＳ 明朝" w:eastAsia="ＭＳ 明朝" w:hAnsi="Times New Roman" w:cs="Times New Roman"/>
          <w:color w:val="000000" w:themeColor="text1"/>
          <w:kern w:val="0"/>
          <w:sz w:val="24"/>
          <w:szCs w:val="24"/>
        </w:rPr>
      </w:pPr>
      <w:r w:rsidRPr="0061068E">
        <w:rPr>
          <w:rFonts w:ascii="ＭＳ 明朝" w:eastAsia="ＭＳ 明朝" w:hAnsi="ＭＳ 明朝" w:cs="ＭＳ 明朝" w:hint="eastAsia"/>
          <w:color w:val="000000" w:themeColor="text1"/>
          <w:kern w:val="0"/>
          <w:sz w:val="24"/>
          <w:szCs w:val="24"/>
        </w:rPr>
        <w:t>（損害の負担）</w:t>
      </w:r>
    </w:p>
    <w:p w14:paraId="18699824" w14:textId="176F0F7F" w:rsidR="00696471" w:rsidRPr="0061068E" w:rsidRDefault="00C6797E" w:rsidP="00696471">
      <w:pPr>
        <w:suppressAutoHyphens/>
        <w:wordWrap w:val="0"/>
        <w:ind w:left="242" w:hanging="242"/>
        <w:jc w:val="left"/>
        <w:textAlignment w:val="baseline"/>
        <w:rPr>
          <w:rFonts w:ascii="ＭＳ 明朝" w:eastAsia="ＭＳ 明朝" w:hAnsi="Times New Roman" w:cs="Times New Roman"/>
          <w:color w:val="000000" w:themeColor="text1"/>
          <w:kern w:val="0"/>
          <w:sz w:val="24"/>
          <w:szCs w:val="24"/>
        </w:rPr>
      </w:pPr>
      <w:r w:rsidRPr="0061068E">
        <w:rPr>
          <w:rFonts w:ascii="ＭＳ 明朝" w:eastAsia="ＭＳ 明朝" w:hAnsi="ＭＳ 明朝" w:cs="ＭＳ 明朝" w:hint="eastAsia"/>
          <w:color w:val="000000" w:themeColor="text1"/>
          <w:kern w:val="0"/>
          <w:sz w:val="24"/>
          <w:szCs w:val="24"/>
        </w:rPr>
        <w:t>第１７</w:t>
      </w:r>
      <w:r w:rsidR="00696471" w:rsidRPr="0061068E">
        <w:rPr>
          <w:rFonts w:ascii="ＭＳ 明朝" w:eastAsia="ＭＳ 明朝" w:hAnsi="ＭＳ 明朝" w:cs="ＭＳ 明朝" w:hint="eastAsia"/>
          <w:color w:val="000000" w:themeColor="text1"/>
          <w:kern w:val="0"/>
          <w:sz w:val="24"/>
          <w:szCs w:val="24"/>
        </w:rPr>
        <w:t xml:space="preserve">条　</w:t>
      </w:r>
      <w:r w:rsidR="00941B35" w:rsidRPr="0061068E">
        <w:rPr>
          <w:rFonts w:ascii="ＭＳ 明朝" w:eastAsia="ＭＳ 明朝" w:hAnsi="ＭＳ 明朝" w:cs="ＭＳ 明朝" w:hint="eastAsia"/>
          <w:color w:val="000000" w:themeColor="text1"/>
          <w:kern w:val="0"/>
          <w:sz w:val="24"/>
          <w:szCs w:val="24"/>
        </w:rPr>
        <w:t>買受者</w:t>
      </w:r>
      <w:r w:rsidR="00696471" w:rsidRPr="0061068E">
        <w:rPr>
          <w:rFonts w:ascii="ＭＳ 明朝" w:eastAsia="ＭＳ 明朝" w:hAnsi="ＭＳ 明朝" w:cs="ＭＳ 明朝" w:hint="eastAsia"/>
          <w:color w:val="000000" w:themeColor="text1"/>
          <w:kern w:val="0"/>
          <w:sz w:val="24"/>
          <w:szCs w:val="24"/>
        </w:rPr>
        <w:t>は、業務の履行上発生した損害（第三者に及ぼした損害を含む。）については、</w:t>
      </w:r>
      <w:r w:rsidR="00941B35" w:rsidRPr="0061068E">
        <w:rPr>
          <w:rFonts w:ascii="ＭＳ 明朝" w:eastAsia="ＭＳ 明朝" w:hAnsi="ＭＳ 明朝" w:cs="ＭＳ 明朝" w:hint="eastAsia"/>
          <w:color w:val="000000" w:themeColor="text1"/>
          <w:kern w:val="0"/>
          <w:sz w:val="24"/>
          <w:szCs w:val="24"/>
        </w:rPr>
        <w:t>売渡者</w:t>
      </w:r>
      <w:r w:rsidR="00696471" w:rsidRPr="0061068E">
        <w:rPr>
          <w:rFonts w:ascii="ＭＳ 明朝" w:eastAsia="ＭＳ 明朝" w:hAnsi="ＭＳ 明朝" w:cs="ＭＳ 明朝" w:hint="eastAsia"/>
          <w:color w:val="000000" w:themeColor="text1"/>
          <w:kern w:val="0"/>
          <w:sz w:val="24"/>
          <w:szCs w:val="24"/>
        </w:rPr>
        <w:t>から必要な指示を受け、自己の責任において処理し損害を負担しなければならない。ただし、その損害が</w:t>
      </w:r>
      <w:r w:rsidR="00941B35" w:rsidRPr="0061068E">
        <w:rPr>
          <w:rFonts w:ascii="ＭＳ 明朝" w:eastAsia="ＭＳ 明朝" w:hAnsi="ＭＳ 明朝" w:cs="ＭＳ 明朝" w:hint="eastAsia"/>
          <w:color w:val="000000" w:themeColor="text1"/>
          <w:kern w:val="0"/>
          <w:sz w:val="24"/>
          <w:szCs w:val="24"/>
        </w:rPr>
        <w:t>売渡者</w:t>
      </w:r>
      <w:r w:rsidR="00696471" w:rsidRPr="0061068E">
        <w:rPr>
          <w:rFonts w:ascii="ＭＳ 明朝" w:eastAsia="ＭＳ 明朝" w:hAnsi="ＭＳ 明朝" w:cs="ＭＳ 明朝" w:hint="eastAsia"/>
          <w:color w:val="000000" w:themeColor="text1"/>
          <w:kern w:val="0"/>
          <w:sz w:val="24"/>
          <w:szCs w:val="24"/>
        </w:rPr>
        <w:t>の責任に帰する理由による場合においては、この限りでない。</w:t>
      </w:r>
    </w:p>
    <w:p w14:paraId="25FE60BE" w14:textId="77777777" w:rsidR="00696471" w:rsidRPr="0061068E" w:rsidRDefault="00696471" w:rsidP="00696471">
      <w:pPr>
        <w:suppressAutoHyphens/>
        <w:wordWrap w:val="0"/>
        <w:ind w:left="242"/>
        <w:jc w:val="left"/>
        <w:textAlignment w:val="baseline"/>
        <w:rPr>
          <w:rFonts w:ascii="ＭＳ 明朝" w:eastAsia="ＭＳ 明朝" w:hAnsi="Times New Roman" w:cs="Times New Roman"/>
          <w:color w:val="000000" w:themeColor="text1"/>
          <w:kern w:val="0"/>
          <w:sz w:val="24"/>
          <w:szCs w:val="24"/>
        </w:rPr>
      </w:pPr>
      <w:r w:rsidRPr="0061068E">
        <w:rPr>
          <w:rFonts w:ascii="ＭＳ 明朝" w:eastAsia="ＭＳ 明朝" w:hAnsi="ＭＳ 明朝" w:cs="ＭＳ 明朝" w:hint="eastAsia"/>
          <w:color w:val="000000" w:themeColor="text1"/>
          <w:kern w:val="0"/>
          <w:sz w:val="24"/>
          <w:szCs w:val="24"/>
        </w:rPr>
        <w:t>（契約の変更、中止等）</w:t>
      </w:r>
    </w:p>
    <w:p w14:paraId="2AD20D53" w14:textId="47BA96F8" w:rsidR="00696471" w:rsidRPr="0061068E" w:rsidRDefault="00E240AF" w:rsidP="00696471">
      <w:pPr>
        <w:suppressAutoHyphens/>
        <w:wordWrap w:val="0"/>
        <w:ind w:left="242" w:hanging="242"/>
        <w:jc w:val="left"/>
        <w:textAlignment w:val="baseline"/>
        <w:rPr>
          <w:rFonts w:ascii="ＭＳ 明朝" w:eastAsia="ＭＳ 明朝" w:hAnsi="Times New Roman" w:cs="Times New Roman"/>
          <w:color w:val="000000" w:themeColor="text1"/>
          <w:kern w:val="0"/>
          <w:sz w:val="24"/>
          <w:szCs w:val="24"/>
        </w:rPr>
      </w:pPr>
      <w:r w:rsidRPr="0061068E">
        <w:rPr>
          <w:rFonts w:ascii="ＭＳ 明朝" w:eastAsia="ＭＳ 明朝" w:hAnsi="ＭＳ 明朝" w:cs="ＭＳ 明朝" w:hint="eastAsia"/>
          <w:color w:val="000000" w:themeColor="text1"/>
          <w:kern w:val="0"/>
          <w:sz w:val="24"/>
          <w:szCs w:val="24"/>
        </w:rPr>
        <w:t>第１８</w:t>
      </w:r>
      <w:r w:rsidR="00696471" w:rsidRPr="0061068E">
        <w:rPr>
          <w:rFonts w:ascii="ＭＳ 明朝" w:eastAsia="ＭＳ 明朝" w:hAnsi="ＭＳ 明朝" w:cs="ＭＳ 明朝" w:hint="eastAsia"/>
          <w:color w:val="000000" w:themeColor="text1"/>
          <w:kern w:val="0"/>
          <w:sz w:val="24"/>
          <w:szCs w:val="24"/>
        </w:rPr>
        <w:t xml:space="preserve">条　</w:t>
      </w:r>
      <w:r w:rsidR="00941B35" w:rsidRPr="0061068E">
        <w:rPr>
          <w:rFonts w:ascii="ＭＳ 明朝" w:eastAsia="ＭＳ 明朝" w:hAnsi="ＭＳ 明朝" w:cs="ＭＳ 明朝" w:hint="eastAsia"/>
          <w:color w:val="000000" w:themeColor="text1"/>
          <w:kern w:val="0"/>
          <w:sz w:val="24"/>
          <w:szCs w:val="24"/>
        </w:rPr>
        <w:t>売渡者</w:t>
      </w:r>
      <w:r w:rsidR="00696471" w:rsidRPr="0061068E">
        <w:rPr>
          <w:rFonts w:ascii="ＭＳ 明朝" w:eastAsia="ＭＳ 明朝" w:hAnsi="ＭＳ 明朝" w:cs="ＭＳ 明朝" w:hint="eastAsia"/>
          <w:color w:val="000000" w:themeColor="text1"/>
          <w:kern w:val="0"/>
          <w:sz w:val="24"/>
          <w:szCs w:val="24"/>
        </w:rPr>
        <w:t>は、必要がある場合には、業務の内容を変更し、業務を一時中止し、又は履行期間の伸縮をすることができる。</w:t>
      </w:r>
    </w:p>
    <w:p w14:paraId="5755FAC0" w14:textId="09F67CD1" w:rsidR="00696471" w:rsidRPr="0061068E" w:rsidRDefault="00696471" w:rsidP="00390FAF">
      <w:pPr>
        <w:suppressAutoHyphens/>
        <w:wordWrap w:val="0"/>
        <w:ind w:left="242" w:hanging="242"/>
        <w:jc w:val="left"/>
        <w:textAlignment w:val="baseline"/>
        <w:rPr>
          <w:rFonts w:ascii="ＭＳ 明朝" w:eastAsia="ＭＳ 明朝" w:hAnsi="Times New Roman" w:cs="Times New Roman"/>
          <w:color w:val="000000" w:themeColor="text1"/>
          <w:kern w:val="0"/>
          <w:sz w:val="24"/>
          <w:szCs w:val="24"/>
        </w:rPr>
      </w:pPr>
      <w:r w:rsidRPr="0061068E">
        <w:rPr>
          <w:rFonts w:ascii="ＭＳ 明朝" w:eastAsia="ＭＳ 明朝" w:hAnsi="ＭＳ 明朝" w:cs="ＭＳ 明朝" w:hint="eastAsia"/>
          <w:color w:val="000000" w:themeColor="text1"/>
          <w:kern w:val="0"/>
          <w:sz w:val="24"/>
          <w:szCs w:val="24"/>
        </w:rPr>
        <w:t>２　前項の規定による業務の変更等により、契約金額を変更する必要が生じた場合は、変更前の契約金額を設計金額で除しこれに変更後の設計金額を</w:t>
      </w:r>
      <w:r w:rsidR="00E240AF" w:rsidRPr="0061068E">
        <w:rPr>
          <w:rFonts w:ascii="ＭＳ 明朝" w:eastAsia="ＭＳ 明朝" w:hAnsi="ＭＳ 明朝" w:cs="ＭＳ 明朝" w:hint="eastAsia"/>
          <w:color w:val="000000" w:themeColor="text1"/>
          <w:kern w:val="0"/>
          <w:sz w:val="24"/>
          <w:szCs w:val="24"/>
        </w:rPr>
        <w:t>乗じて算出した額、又は第３</w:t>
      </w:r>
      <w:r w:rsidRPr="0061068E">
        <w:rPr>
          <w:rFonts w:ascii="ＭＳ 明朝" w:eastAsia="ＭＳ 明朝" w:hAnsi="ＭＳ 明朝" w:cs="ＭＳ 明朝" w:hint="eastAsia"/>
          <w:color w:val="000000" w:themeColor="text1"/>
          <w:kern w:val="0"/>
          <w:sz w:val="24"/>
          <w:szCs w:val="24"/>
        </w:rPr>
        <w:t>条の規定による単価によって算出した額によることができる。</w:t>
      </w:r>
    </w:p>
    <w:p w14:paraId="18816A2D" w14:textId="77777777" w:rsidR="00696471" w:rsidRPr="0061068E" w:rsidRDefault="00696471" w:rsidP="00DA15A7">
      <w:pPr>
        <w:suppressAutoHyphens/>
        <w:wordWrap w:val="0"/>
        <w:ind w:left="242" w:hanging="242"/>
        <w:jc w:val="left"/>
        <w:textAlignment w:val="baseline"/>
        <w:rPr>
          <w:rFonts w:ascii="ＭＳ 明朝" w:eastAsia="ＭＳ 明朝" w:hAnsi="ＭＳ 明朝" w:cs="ＭＳ 明朝"/>
          <w:color w:val="000000" w:themeColor="text1"/>
          <w:kern w:val="0"/>
          <w:sz w:val="24"/>
          <w:szCs w:val="24"/>
        </w:rPr>
      </w:pPr>
      <w:r w:rsidRPr="0061068E">
        <w:rPr>
          <w:rFonts w:ascii="ＭＳ 明朝" w:eastAsia="ＭＳ 明朝" w:hAnsi="ＭＳ 明朝" w:cs="ＭＳ 明朝" w:hint="eastAsia"/>
          <w:color w:val="000000" w:themeColor="text1"/>
          <w:kern w:val="0"/>
          <w:sz w:val="24"/>
          <w:szCs w:val="24"/>
        </w:rPr>
        <w:t>３　第１項の場合において、</w:t>
      </w:r>
      <w:r w:rsidR="00941B35" w:rsidRPr="0061068E">
        <w:rPr>
          <w:rFonts w:ascii="ＭＳ 明朝" w:eastAsia="ＭＳ 明朝" w:hAnsi="ＭＳ 明朝" w:cs="ＭＳ 明朝" w:hint="eastAsia"/>
          <w:color w:val="000000" w:themeColor="text1"/>
          <w:kern w:val="0"/>
          <w:sz w:val="24"/>
          <w:szCs w:val="24"/>
        </w:rPr>
        <w:t>買受者</w:t>
      </w:r>
      <w:r w:rsidRPr="0061068E">
        <w:rPr>
          <w:rFonts w:ascii="ＭＳ 明朝" w:eastAsia="ＭＳ 明朝" w:hAnsi="ＭＳ 明朝" w:cs="ＭＳ 明朝" w:hint="eastAsia"/>
          <w:color w:val="000000" w:themeColor="text1"/>
          <w:kern w:val="0"/>
          <w:sz w:val="24"/>
          <w:szCs w:val="24"/>
        </w:rPr>
        <w:t>が著しい損害を受けたときは、</w:t>
      </w:r>
      <w:r w:rsidR="00941B35" w:rsidRPr="0061068E">
        <w:rPr>
          <w:rFonts w:ascii="ＭＳ 明朝" w:eastAsia="ＭＳ 明朝" w:hAnsi="ＭＳ 明朝" w:cs="ＭＳ 明朝" w:hint="eastAsia"/>
          <w:color w:val="000000" w:themeColor="text1"/>
          <w:kern w:val="0"/>
          <w:sz w:val="24"/>
          <w:szCs w:val="24"/>
        </w:rPr>
        <w:t>売渡者</w:t>
      </w:r>
      <w:r w:rsidRPr="0061068E">
        <w:rPr>
          <w:rFonts w:ascii="ＭＳ 明朝" w:eastAsia="ＭＳ 明朝" w:hAnsi="ＭＳ 明朝" w:cs="ＭＳ 明朝" w:hint="eastAsia"/>
          <w:color w:val="000000" w:themeColor="text1"/>
          <w:kern w:val="0"/>
          <w:sz w:val="24"/>
          <w:szCs w:val="24"/>
        </w:rPr>
        <w:t>はその損害を賠償しなければならない。</w:t>
      </w:r>
    </w:p>
    <w:p w14:paraId="37D2EC55" w14:textId="77777777" w:rsidR="00696471" w:rsidRPr="0061068E" w:rsidRDefault="00696471" w:rsidP="00696471">
      <w:pPr>
        <w:suppressAutoHyphens/>
        <w:wordWrap w:val="0"/>
        <w:ind w:left="242"/>
        <w:jc w:val="left"/>
        <w:textAlignment w:val="baseline"/>
        <w:rPr>
          <w:rFonts w:ascii="ＭＳ 明朝" w:eastAsia="ＭＳ 明朝" w:hAnsi="Times New Roman" w:cs="Times New Roman"/>
          <w:color w:val="000000" w:themeColor="text1"/>
          <w:kern w:val="0"/>
          <w:sz w:val="24"/>
          <w:szCs w:val="24"/>
        </w:rPr>
      </w:pPr>
      <w:r w:rsidRPr="0061068E">
        <w:rPr>
          <w:rFonts w:ascii="ＭＳ 明朝" w:eastAsia="ＭＳ 明朝" w:hAnsi="ＭＳ 明朝" w:cs="ＭＳ 明朝" w:hint="eastAsia"/>
          <w:color w:val="000000" w:themeColor="text1"/>
          <w:kern w:val="0"/>
          <w:sz w:val="24"/>
          <w:szCs w:val="24"/>
        </w:rPr>
        <w:t>（履行期間の延長）</w:t>
      </w:r>
    </w:p>
    <w:p w14:paraId="31C14442" w14:textId="3D9C584F" w:rsidR="00696471" w:rsidRPr="0061068E" w:rsidRDefault="006D0704" w:rsidP="00696471">
      <w:pPr>
        <w:suppressAutoHyphens/>
        <w:wordWrap w:val="0"/>
        <w:ind w:left="242" w:hanging="242"/>
        <w:jc w:val="left"/>
        <w:textAlignment w:val="baseline"/>
        <w:rPr>
          <w:rFonts w:ascii="ＭＳ 明朝" w:eastAsia="ＭＳ 明朝" w:hAnsi="Times New Roman" w:cs="Times New Roman"/>
          <w:color w:val="000000" w:themeColor="text1"/>
          <w:kern w:val="0"/>
          <w:sz w:val="24"/>
          <w:szCs w:val="24"/>
        </w:rPr>
      </w:pPr>
      <w:r w:rsidRPr="0061068E">
        <w:rPr>
          <w:rFonts w:ascii="ＭＳ 明朝" w:eastAsia="ＭＳ 明朝" w:hAnsi="ＭＳ 明朝" w:cs="ＭＳ 明朝" w:hint="eastAsia"/>
          <w:color w:val="000000" w:themeColor="text1"/>
          <w:kern w:val="0"/>
          <w:sz w:val="24"/>
          <w:szCs w:val="24"/>
        </w:rPr>
        <w:t>第１９</w:t>
      </w:r>
      <w:r w:rsidR="00696471" w:rsidRPr="0061068E">
        <w:rPr>
          <w:rFonts w:ascii="ＭＳ 明朝" w:eastAsia="ＭＳ 明朝" w:hAnsi="ＭＳ 明朝" w:cs="ＭＳ 明朝" w:hint="eastAsia"/>
          <w:color w:val="000000" w:themeColor="text1"/>
          <w:kern w:val="0"/>
          <w:sz w:val="24"/>
          <w:szCs w:val="24"/>
        </w:rPr>
        <w:t xml:space="preserve">条　</w:t>
      </w:r>
      <w:r w:rsidR="00941B35" w:rsidRPr="0061068E">
        <w:rPr>
          <w:rFonts w:ascii="ＭＳ 明朝" w:eastAsia="ＭＳ 明朝" w:hAnsi="ＭＳ 明朝" w:cs="ＭＳ 明朝" w:hint="eastAsia"/>
          <w:color w:val="000000" w:themeColor="text1"/>
          <w:kern w:val="0"/>
          <w:sz w:val="24"/>
          <w:szCs w:val="24"/>
        </w:rPr>
        <w:t>買受者</w:t>
      </w:r>
      <w:r w:rsidR="00696471" w:rsidRPr="0061068E">
        <w:rPr>
          <w:rFonts w:ascii="ＭＳ 明朝" w:eastAsia="ＭＳ 明朝" w:hAnsi="ＭＳ 明朝" w:cs="ＭＳ 明朝" w:hint="eastAsia"/>
          <w:color w:val="000000" w:themeColor="text1"/>
          <w:kern w:val="0"/>
          <w:sz w:val="24"/>
          <w:szCs w:val="24"/>
        </w:rPr>
        <w:t>は、天災その他の不可抗力による理由により完了期限までに業務を完了することができないときは、</w:t>
      </w:r>
      <w:r w:rsidR="00941B35" w:rsidRPr="0061068E">
        <w:rPr>
          <w:rFonts w:ascii="ＭＳ 明朝" w:eastAsia="ＭＳ 明朝" w:hAnsi="ＭＳ 明朝" w:cs="ＭＳ 明朝" w:hint="eastAsia"/>
          <w:color w:val="000000" w:themeColor="text1"/>
          <w:kern w:val="0"/>
          <w:sz w:val="24"/>
          <w:szCs w:val="24"/>
        </w:rPr>
        <w:t>売渡者</w:t>
      </w:r>
      <w:r w:rsidR="00696471" w:rsidRPr="0061068E">
        <w:rPr>
          <w:rFonts w:ascii="ＭＳ 明朝" w:eastAsia="ＭＳ 明朝" w:hAnsi="ＭＳ 明朝" w:cs="ＭＳ 明朝" w:hint="eastAsia"/>
          <w:color w:val="000000" w:themeColor="text1"/>
          <w:kern w:val="0"/>
          <w:sz w:val="24"/>
          <w:szCs w:val="24"/>
        </w:rPr>
        <w:t>に対し、遅滞なくその理由を記した書面により、履行期間の延長を請求することができる。この場合における延長日数は</w:t>
      </w:r>
      <w:r w:rsidR="00941B35" w:rsidRPr="0061068E">
        <w:rPr>
          <w:rFonts w:ascii="ＭＳ 明朝" w:eastAsia="ＭＳ 明朝" w:hAnsi="ＭＳ 明朝" w:cs="ＭＳ 明朝" w:hint="eastAsia"/>
          <w:color w:val="000000" w:themeColor="text1"/>
          <w:kern w:val="0"/>
          <w:sz w:val="24"/>
          <w:szCs w:val="24"/>
        </w:rPr>
        <w:t>売渡者</w:t>
      </w:r>
      <w:r w:rsidR="00696471" w:rsidRPr="0061068E">
        <w:rPr>
          <w:rFonts w:ascii="ＭＳ 明朝" w:eastAsia="ＭＳ 明朝" w:hAnsi="ＭＳ 明朝" w:cs="ＭＳ 明朝" w:hint="eastAsia"/>
          <w:color w:val="000000" w:themeColor="text1"/>
          <w:kern w:val="0"/>
          <w:sz w:val="24"/>
          <w:szCs w:val="24"/>
        </w:rPr>
        <w:t>及び</w:t>
      </w:r>
      <w:r w:rsidR="00941B35" w:rsidRPr="0061068E">
        <w:rPr>
          <w:rFonts w:ascii="ＭＳ 明朝" w:eastAsia="ＭＳ 明朝" w:hAnsi="ＭＳ 明朝" w:cs="ＭＳ 明朝" w:hint="eastAsia"/>
          <w:color w:val="000000" w:themeColor="text1"/>
          <w:kern w:val="0"/>
          <w:sz w:val="24"/>
          <w:szCs w:val="24"/>
        </w:rPr>
        <w:t>買受者</w:t>
      </w:r>
      <w:r w:rsidR="00696471" w:rsidRPr="0061068E">
        <w:rPr>
          <w:rFonts w:ascii="ＭＳ 明朝" w:eastAsia="ＭＳ 明朝" w:hAnsi="ＭＳ 明朝" w:cs="ＭＳ 明朝" w:hint="eastAsia"/>
          <w:color w:val="000000" w:themeColor="text1"/>
          <w:kern w:val="0"/>
          <w:sz w:val="24"/>
          <w:szCs w:val="24"/>
        </w:rPr>
        <w:t xml:space="preserve">が協議して定める。　</w:t>
      </w:r>
    </w:p>
    <w:p w14:paraId="5E646779" w14:textId="77777777" w:rsidR="00696471" w:rsidRPr="0061068E" w:rsidRDefault="00696471" w:rsidP="00696471">
      <w:pPr>
        <w:suppressAutoHyphens/>
        <w:wordWrap w:val="0"/>
        <w:ind w:left="242"/>
        <w:jc w:val="left"/>
        <w:textAlignment w:val="baseline"/>
        <w:rPr>
          <w:rFonts w:ascii="ＭＳ 明朝" w:eastAsia="ＭＳ 明朝" w:hAnsi="Times New Roman" w:cs="Times New Roman"/>
          <w:color w:val="000000" w:themeColor="text1"/>
          <w:kern w:val="0"/>
          <w:sz w:val="24"/>
          <w:szCs w:val="24"/>
        </w:rPr>
      </w:pPr>
      <w:r w:rsidRPr="0061068E">
        <w:rPr>
          <w:rFonts w:ascii="ＭＳ 明朝" w:eastAsia="ＭＳ 明朝" w:hAnsi="ＭＳ 明朝" w:cs="ＭＳ 明朝" w:hint="eastAsia"/>
          <w:color w:val="000000" w:themeColor="text1"/>
          <w:kern w:val="0"/>
          <w:sz w:val="24"/>
          <w:szCs w:val="24"/>
        </w:rPr>
        <w:t>（契約金額の支払）</w:t>
      </w:r>
    </w:p>
    <w:p w14:paraId="4CE28272" w14:textId="090E2264" w:rsidR="00696471" w:rsidRPr="0061068E" w:rsidRDefault="006D0704" w:rsidP="00696471">
      <w:pPr>
        <w:suppressAutoHyphens/>
        <w:wordWrap w:val="0"/>
        <w:ind w:left="242" w:hanging="242"/>
        <w:jc w:val="left"/>
        <w:textAlignment w:val="baseline"/>
        <w:rPr>
          <w:rFonts w:ascii="ＭＳ 明朝" w:eastAsia="ＭＳ 明朝" w:hAnsi="Times New Roman" w:cs="Times New Roman"/>
          <w:color w:val="000000" w:themeColor="text1"/>
          <w:kern w:val="0"/>
          <w:sz w:val="24"/>
          <w:szCs w:val="24"/>
        </w:rPr>
      </w:pPr>
      <w:r w:rsidRPr="0061068E">
        <w:rPr>
          <w:rFonts w:ascii="ＭＳ 明朝" w:eastAsia="ＭＳ 明朝" w:hAnsi="ＭＳ 明朝" w:cs="ＭＳ 明朝" w:hint="eastAsia"/>
          <w:color w:val="000000" w:themeColor="text1"/>
          <w:kern w:val="0"/>
          <w:sz w:val="24"/>
          <w:szCs w:val="24"/>
        </w:rPr>
        <w:lastRenderedPageBreak/>
        <w:t>第２０</w:t>
      </w:r>
      <w:r w:rsidR="00696471" w:rsidRPr="0061068E">
        <w:rPr>
          <w:rFonts w:ascii="ＭＳ 明朝" w:eastAsia="ＭＳ 明朝" w:hAnsi="ＭＳ 明朝" w:cs="ＭＳ 明朝" w:hint="eastAsia"/>
          <w:color w:val="000000" w:themeColor="text1"/>
          <w:kern w:val="0"/>
          <w:sz w:val="24"/>
          <w:szCs w:val="24"/>
        </w:rPr>
        <w:t xml:space="preserve">条　</w:t>
      </w:r>
      <w:r w:rsidR="00BD2701" w:rsidRPr="0061068E">
        <w:rPr>
          <w:rFonts w:ascii="ＭＳ 明朝" w:eastAsia="ＭＳ 明朝" w:hAnsi="ＭＳ 明朝" w:cs="ＭＳ 明朝" w:hint="eastAsia"/>
          <w:color w:val="000000" w:themeColor="text1"/>
          <w:kern w:val="0"/>
          <w:sz w:val="24"/>
          <w:szCs w:val="24"/>
        </w:rPr>
        <w:t>売渡者</w:t>
      </w:r>
      <w:r w:rsidR="00696471" w:rsidRPr="0061068E">
        <w:rPr>
          <w:rFonts w:ascii="ＭＳ 明朝" w:eastAsia="ＭＳ 明朝" w:hAnsi="ＭＳ 明朝" w:cs="ＭＳ 明朝" w:hint="eastAsia"/>
          <w:color w:val="000000" w:themeColor="text1"/>
          <w:kern w:val="0"/>
          <w:sz w:val="24"/>
          <w:szCs w:val="24"/>
        </w:rPr>
        <w:t>は、</w:t>
      </w:r>
      <w:r w:rsidR="004F29B3" w:rsidRPr="0061068E">
        <w:rPr>
          <w:rFonts w:asciiTheme="minorEastAsia" w:hAnsiTheme="minorEastAsia" w:hint="eastAsia"/>
          <w:color w:val="000000" w:themeColor="text1"/>
          <w:kern w:val="0"/>
          <w:sz w:val="24"/>
          <w:szCs w:val="24"/>
        </w:rPr>
        <w:t>当該月</w:t>
      </w:r>
      <w:r w:rsidR="004F29B3" w:rsidRPr="0061068E">
        <w:rPr>
          <w:rFonts w:asciiTheme="minorEastAsia" w:hAnsiTheme="minorEastAsia" w:hint="eastAsia"/>
          <w:color w:val="000000" w:themeColor="text1"/>
          <w:sz w:val="24"/>
          <w:szCs w:val="24"/>
        </w:rPr>
        <w:t>ごとの</w:t>
      </w:r>
      <w:r w:rsidR="00BD2701" w:rsidRPr="0061068E">
        <w:rPr>
          <w:rFonts w:ascii="ＭＳ 明朝" w:eastAsia="ＭＳ 明朝" w:hAnsi="ＭＳ 明朝" w:cs="ＭＳ 明朝" w:hint="eastAsia"/>
          <w:color w:val="000000" w:themeColor="text1"/>
          <w:kern w:val="0"/>
          <w:sz w:val="24"/>
          <w:szCs w:val="24"/>
        </w:rPr>
        <w:t>火葬件数の集計が完了した際に</w:t>
      </w:r>
      <w:r w:rsidR="00696471" w:rsidRPr="0061068E">
        <w:rPr>
          <w:rFonts w:ascii="ＭＳ 明朝" w:eastAsia="ＭＳ 明朝" w:hAnsi="ＭＳ 明朝" w:cs="ＭＳ 明朝" w:hint="eastAsia"/>
          <w:color w:val="000000" w:themeColor="text1"/>
          <w:kern w:val="0"/>
          <w:sz w:val="24"/>
          <w:szCs w:val="24"/>
        </w:rPr>
        <w:t>、所定の手続きに従って</w:t>
      </w:r>
      <w:r w:rsidR="00754BB1" w:rsidRPr="0061068E">
        <w:rPr>
          <w:rFonts w:ascii="ＭＳ 明朝" w:eastAsia="ＭＳ 明朝" w:hAnsi="ＭＳ 明朝" w:cs="ＭＳ 明朝" w:hint="eastAsia"/>
          <w:color w:val="000000" w:themeColor="text1"/>
          <w:kern w:val="0"/>
          <w:sz w:val="24"/>
          <w:szCs w:val="24"/>
        </w:rPr>
        <w:t>速やかに</w:t>
      </w:r>
      <w:r w:rsidR="00696471" w:rsidRPr="0061068E">
        <w:rPr>
          <w:rFonts w:ascii="ＭＳ 明朝" w:eastAsia="ＭＳ 明朝" w:hAnsi="ＭＳ 明朝" w:cs="ＭＳ 明朝" w:hint="eastAsia"/>
          <w:color w:val="000000" w:themeColor="text1"/>
          <w:kern w:val="0"/>
          <w:sz w:val="24"/>
          <w:szCs w:val="24"/>
        </w:rPr>
        <w:t>契約金額の支払いを請求するものとする。</w:t>
      </w:r>
    </w:p>
    <w:p w14:paraId="28B32210" w14:textId="77777777" w:rsidR="00696471" w:rsidRPr="0061068E" w:rsidRDefault="00696471" w:rsidP="00810708">
      <w:pPr>
        <w:suppressAutoHyphens/>
        <w:wordWrap w:val="0"/>
        <w:ind w:left="242" w:hanging="242"/>
        <w:jc w:val="left"/>
        <w:textAlignment w:val="baseline"/>
        <w:rPr>
          <w:rFonts w:ascii="ＭＳ 明朝" w:eastAsia="ＭＳ 明朝" w:hAnsi="Times New Roman" w:cs="Times New Roman"/>
          <w:color w:val="000000" w:themeColor="text1"/>
          <w:kern w:val="0"/>
          <w:sz w:val="24"/>
          <w:szCs w:val="24"/>
        </w:rPr>
      </w:pPr>
      <w:r w:rsidRPr="0061068E">
        <w:rPr>
          <w:rFonts w:ascii="ＭＳ 明朝" w:eastAsia="ＭＳ 明朝" w:hAnsi="ＭＳ 明朝" w:cs="ＭＳ 明朝" w:hint="eastAsia"/>
          <w:color w:val="000000" w:themeColor="text1"/>
          <w:kern w:val="0"/>
          <w:sz w:val="24"/>
          <w:szCs w:val="24"/>
        </w:rPr>
        <w:t xml:space="preserve">２　</w:t>
      </w:r>
      <w:r w:rsidR="00BD2701" w:rsidRPr="0061068E">
        <w:rPr>
          <w:rFonts w:ascii="ＭＳ 明朝" w:eastAsia="ＭＳ 明朝" w:hAnsi="ＭＳ 明朝" w:cs="ＭＳ 明朝" w:hint="eastAsia"/>
          <w:color w:val="000000" w:themeColor="text1"/>
          <w:kern w:val="0"/>
          <w:sz w:val="24"/>
          <w:szCs w:val="24"/>
        </w:rPr>
        <w:t>買受者</w:t>
      </w:r>
      <w:r w:rsidRPr="0061068E">
        <w:rPr>
          <w:rFonts w:ascii="ＭＳ 明朝" w:eastAsia="ＭＳ 明朝" w:hAnsi="ＭＳ 明朝" w:cs="ＭＳ 明朝" w:hint="eastAsia"/>
          <w:color w:val="000000" w:themeColor="text1"/>
          <w:kern w:val="0"/>
          <w:sz w:val="24"/>
          <w:szCs w:val="24"/>
        </w:rPr>
        <w:t>は、前項の請求があったときは、その日から起算して３０日以内に契約金額を支払うものとする。</w:t>
      </w:r>
    </w:p>
    <w:p w14:paraId="7B2E80B2" w14:textId="77777777" w:rsidR="00696471" w:rsidRPr="0061068E" w:rsidRDefault="00696471" w:rsidP="00696471">
      <w:pPr>
        <w:suppressAutoHyphens/>
        <w:wordWrap w:val="0"/>
        <w:ind w:left="242"/>
        <w:jc w:val="left"/>
        <w:textAlignment w:val="baseline"/>
        <w:rPr>
          <w:rFonts w:ascii="ＭＳ 明朝" w:eastAsia="ＭＳ 明朝" w:hAnsi="Times New Roman" w:cs="Times New Roman"/>
          <w:color w:val="000000" w:themeColor="text1"/>
          <w:kern w:val="0"/>
          <w:sz w:val="24"/>
          <w:szCs w:val="24"/>
        </w:rPr>
      </w:pPr>
      <w:r w:rsidRPr="0061068E">
        <w:rPr>
          <w:rFonts w:ascii="ＭＳ 明朝" w:eastAsia="ＭＳ 明朝" w:hAnsi="ＭＳ 明朝" w:cs="ＭＳ 明朝" w:hint="eastAsia"/>
          <w:color w:val="000000" w:themeColor="text1"/>
          <w:kern w:val="0"/>
          <w:sz w:val="24"/>
          <w:szCs w:val="24"/>
        </w:rPr>
        <w:t>（履行遅延の場合における違約金）</w:t>
      </w:r>
    </w:p>
    <w:p w14:paraId="420C3868" w14:textId="48997655" w:rsidR="00696471" w:rsidRPr="0061068E" w:rsidRDefault="006D0704" w:rsidP="00696471">
      <w:pPr>
        <w:suppressAutoHyphens/>
        <w:wordWrap w:val="0"/>
        <w:ind w:left="242" w:hanging="242"/>
        <w:jc w:val="left"/>
        <w:textAlignment w:val="baseline"/>
        <w:rPr>
          <w:rFonts w:ascii="ＭＳ 明朝" w:eastAsia="ＭＳ 明朝" w:hAnsi="Times New Roman" w:cs="Times New Roman"/>
          <w:color w:val="000000" w:themeColor="text1"/>
          <w:kern w:val="0"/>
          <w:sz w:val="24"/>
          <w:szCs w:val="24"/>
        </w:rPr>
      </w:pPr>
      <w:r w:rsidRPr="0061068E">
        <w:rPr>
          <w:rFonts w:ascii="ＭＳ 明朝" w:eastAsia="ＭＳ 明朝" w:hAnsi="ＭＳ 明朝" w:cs="ＭＳ 明朝" w:hint="eastAsia"/>
          <w:color w:val="000000" w:themeColor="text1"/>
          <w:kern w:val="0"/>
          <w:sz w:val="24"/>
          <w:szCs w:val="24"/>
        </w:rPr>
        <w:t>第２１</w:t>
      </w:r>
      <w:r w:rsidR="00696471" w:rsidRPr="0061068E">
        <w:rPr>
          <w:rFonts w:ascii="ＭＳ 明朝" w:eastAsia="ＭＳ 明朝" w:hAnsi="ＭＳ 明朝" w:cs="ＭＳ 明朝" w:hint="eastAsia"/>
          <w:color w:val="000000" w:themeColor="text1"/>
          <w:kern w:val="0"/>
          <w:sz w:val="24"/>
          <w:szCs w:val="24"/>
        </w:rPr>
        <w:t xml:space="preserve">条　</w:t>
      </w:r>
      <w:r w:rsidR="00941B35" w:rsidRPr="0061068E">
        <w:rPr>
          <w:rFonts w:ascii="ＭＳ 明朝" w:eastAsia="ＭＳ 明朝" w:hAnsi="ＭＳ 明朝" w:cs="ＭＳ 明朝" w:hint="eastAsia"/>
          <w:color w:val="000000" w:themeColor="text1"/>
          <w:kern w:val="0"/>
          <w:sz w:val="24"/>
          <w:szCs w:val="24"/>
        </w:rPr>
        <w:t>買受者</w:t>
      </w:r>
      <w:r w:rsidR="00696471" w:rsidRPr="0061068E">
        <w:rPr>
          <w:rFonts w:ascii="ＭＳ 明朝" w:eastAsia="ＭＳ 明朝" w:hAnsi="ＭＳ 明朝" w:cs="ＭＳ 明朝" w:hint="eastAsia"/>
          <w:color w:val="000000" w:themeColor="text1"/>
          <w:kern w:val="0"/>
          <w:sz w:val="24"/>
          <w:szCs w:val="24"/>
        </w:rPr>
        <w:t>の責めに帰すべき理由により履行期間内に業務を完了することができない場合において、履行期間経過後の相当期間内に完了する見込みのあるときは、</w:t>
      </w:r>
      <w:r w:rsidR="00941B35" w:rsidRPr="0061068E">
        <w:rPr>
          <w:rFonts w:ascii="ＭＳ 明朝" w:eastAsia="ＭＳ 明朝" w:hAnsi="ＭＳ 明朝" w:cs="ＭＳ 明朝" w:hint="eastAsia"/>
          <w:color w:val="000000" w:themeColor="text1"/>
          <w:kern w:val="0"/>
          <w:sz w:val="24"/>
          <w:szCs w:val="24"/>
        </w:rPr>
        <w:t>売渡者</w:t>
      </w:r>
      <w:r w:rsidR="00696471" w:rsidRPr="0061068E">
        <w:rPr>
          <w:rFonts w:ascii="ＭＳ 明朝" w:eastAsia="ＭＳ 明朝" w:hAnsi="ＭＳ 明朝" w:cs="ＭＳ 明朝" w:hint="eastAsia"/>
          <w:color w:val="000000" w:themeColor="text1"/>
          <w:kern w:val="0"/>
          <w:sz w:val="24"/>
          <w:szCs w:val="24"/>
        </w:rPr>
        <w:t>は、</w:t>
      </w:r>
      <w:r w:rsidR="00941B35" w:rsidRPr="0061068E">
        <w:rPr>
          <w:rFonts w:ascii="ＭＳ 明朝" w:eastAsia="ＭＳ 明朝" w:hAnsi="ＭＳ 明朝" w:cs="ＭＳ 明朝" w:hint="eastAsia"/>
          <w:color w:val="000000" w:themeColor="text1"/>
          <w:kern w:val="0"/>
          <w:sz w:val="24"/>
          <w:szCs w:val="24"/>
        </w:rPr>
        <w:t>買受者</w:t>
      </w:r>
      <w:r w:rsidR="00696471" w:rsidRPr="0061068E">
        <w:rPr>
          <w:rFonts w:ascii="ＭＳ 明朝" w:eastAsia="ＭＳ 明朝" w:hAnsi="ＭＳ 明朝" w:cs="ＭＳ 明朝" w:hint="eastAsia"/>
          <w:color w:val="000000" w:themeColor="text1"/>
          <w:kern w:val="0"/>
          <w:sz w:val="24"/>
          <w:szCs w:val="24"/>
        </w:rPr>
        <w:t>に業務を継続させることができる。</w:t>
      </w:r>
    </w:p>
    <w:p w14:paraId="69DCBE7A" w14:textId="77777777" w:rsidR="00696471" w:rsidRPr="0061068E" w:rsidRDefault="00696471" w:rsidP="00696471">
      <w:pPr>
        <w:suppressAutoHyphens/>
        <w:wordWrap w:val="0"/>
        <w:ind w:left="242" w:hanging="242"/>
        <w:jc w:val="left"/>
        <w:textAlignment w:val="baseline"/>
        <w:rPr>
          <w:rFonts w:ascii="ＭＳ 明朝" w:eastAsia="ＭＳ 明朝" w:hAnsi="Times New Roman" w:cs="Times New Roman"/>
          <w:color w:val="000000" w:themeColor="text1"/>
          <w:kern w:val="0"/>
          <w:sz w:val="24"/>
          <w:szCs w:val="24"/>
        </w:rPr>
      </w:pPr>
      <w:r w:rsidRPr="0061068E">
        <w:rPr>
          <w:rFonts w:ascii="ＭＳ 明朝" w:eastAsia="ＭＳ 明朝" w:hAnsi="ＭＳ 明朝" w:cs="ＭＳ 明朝" w:hint="eastAsia"/>
          <w:color w:val="000000" w:themeColor="text1"/>
          <w:kern w:val="0"/>
          <w:sz w:val="24"/>
          <w:szCs w:val="24"/>
        </w:rPr>
        <w:t>２　前項の場合において、</w:t>
      </w:r>
      <w:r w:rsidR="00941B35" w:rsidRPr="0061068E">
        <w:rPr>
          <w:rFonts w:ascii="ＭＳ 明朝" w:eastAsia="ＭＳ 明朝" w:hAnsi="ＭＳ 明朝" w:cs="ＭＳ 明朝" w:hint="eastAsia"/>
          <w:color w:val="000000" w:themeColor="text1"/>
          <w:kern w:val="0"/>
          <w:sz w:val="24"/>
          <w:szCs w:val="24"/>
        </w:rPr>
        <w:t>売渡者</w:t>
      </w:r>
      <w:r w:rsidRPr="0061068E">
        <w:rPr>
          <w:rFonts w:ascii="ＭＳ 明朝" w:eastAsia="ＭＳ 明朝" w:hAnsi="ＭＳ 明朝" w:cs="ＭＳ 明朝" w:hint="eastAsia"/>
          <w:color w:val="000000" w:themeColor="text1"/>
          <w:kern w:val="0"/>
          <w:sz w:val="24"/>
          <w:szCs w:val="24"/>
        </w:rPr>
        <w:t>は、</w:t>
      </w:r>
      <w:r w:rsidR="00133CAC" w:rsidRPr="0061068E">
        <w:rPr>
          <w:rFonts w:ascii="ＭＳ 明朝" w:eastAsia="ＭＳ 明朝" w:hAnsi="ＭＳ 明朝" w:cs="ＭＳ 明朝" w:hint="eastAsia"/>
          <w:color w:val="000000" w:themeColor="text1"/>
          <w:kern w:val="0"/>
          <w:sz w:val="24"/>
          <w:szCs w:val="24"/>
        </w:rPr>
        <w:t>遅延日数１日につき契約金額の１,</w:t>
      </w:r>
      <w:r w:rsidR="00754BB1" w:rsidRPr="0061068E">
        <w:rPr>
          <w:rFonts w:ascii="ＭＳ 明朝" w:eastAsia="ＭＳ 明朝" w:hAnsi="ＭＳ 明朝" w:cs="ＭＳ 明朝" w:hint="eastAsia"/>
          <w:color w:val="000000" w:themeColor="text1"/>
          <w:kern w:val="0"/>
          <w:sz w:val="24"/>
          <w:szCs w:val="24"/>
        </w:rPr>
        <w:t>０００分の１に相当する金額を違約金とし</w:t>
      </w:r>
      <w:r w:rsidR="00941B35" w:rsidRPr="0061068E">
        <w:rPr>
          <w:rFonts w:ascii="ＭＳ 明朝" w:eastAsia="ＭＳ 明朝" w:hAnsi="ＭＳ 明朝" w:cs="ＭＳ 明朝" w:hint="eastAsia"/>
          <w:color w:val="000000" w:themeColor="text1"/>
          <w:kern w:val="0"/>
          <w:sz w:val="24"/>
          <w:szCs w:val="24"/>
        </w:rPr>
        <w:t>買受者</w:t>
      </w:r>
      <w:r w:rsidRPr="0061068E">
        <w:rPr>
          <w:rFonts w:ascii="ＭＳ 明朝" w:eastAsia="ＭＳ 明朝" w:hAnsi="ＭＳ 明朝" w:cs="ＭＳ 明朝" w:hint="eastAsia"/>
          <w:color w:val="000000" w:themeColor="text1"/>
          <w:kern w:val="0"/>
          <w:sz w:val="24"/>
          <w:szCs w:val="24"/>
        </w:rPr>
        <w:t>から徴収するものとする。</w:t>
      </w:r>
      <w:r w:rsidRPr="0061068E">
        <w:rPr>
          <w:rFonts w:ascii="ＭＳ 明朝" w:eastAsia="ＭＳ 明朝" w:hAnsi="ＭＳ 明朝" w:cs="ＭＳ 明朝"/>
          <w:color w:val="000000" w:themeColor="text1"/>
          <w:kern w:val="0"/>
          <w:sz w:val="24"/>
          <w:szCs w:val="24"/>
        </w:rPr>
        <w:t xml:space="preserve"> </w:t>
      </w:r>
    </w:p>
    <w:p w14:paraId="54844036" w14:textId="77777777" w:rsidR="00696471" w:rsidRPr="0061068E" w:rsidRDefault="00696471" w:rsidP="00DB0C5E">
      <w:pPr>
        <w:suppressAutoHyphens/>
        <w:wordWrap w:val="0"/>
        <w:ind w:leftChars="-113" w:left="-240" w:firstLineChars="200" w:firstLine="485"/>
        <w:jc w:val="left"/>
        <w:textAlignment w:val="baseline"/>
        <w:rPr>
          <w:rFonts w:ascii="ＭＳ 明朝" w:eastAsia="ＭＳ 明朝" w:hAnsi="ＭＳ 明朝" w:cs="ＭＳ 明朝"/>
          <w:color w:val="000000" w:themeColor="text1"/>
          <w:kern w:val="0"/>
          <w:sz w:val="24"/>
          <w:szCs w:val="24"/>
        </w:rPr>
      </w:pPr>
      <w:r w:rsidRPr="0061068E">
        <w:rPr>
          <w:rFonts w:ascii="ＭＳ 明朝" w:eastAsia="ＭＳ 明朝" w:hAnsi="ＭＳ 明朝" w:cs="ＭＳ 明朝" w:hint="eastAsia"/>
          <w:color w:val="000000" w:themeColor="text1"/>
          <w:kern w:val="0"/>
          <w:sz w:val="24"/>
          <w:szCs w:val="24"/>
        </w:rPr>
        <w:t>（</w:t>
      </w:r>
      <w:r w:rsidR="00941B35" w:rsidRPr="0061068E">
        <w:rPr>
          <w:rFonts w:ascii="ＭＳ 明朝" w:eastAsia="ＭＳ 明朝" w:hAnsi="ＭＳ 明朝" w:cs="ＭＳ 明朝" w:hint="eastAsia"/>
          <w:color w:val="000000" w:themeColor="text1"/>
          <w:kern w:val="0"/>
          <w:sz w:val="24"/>
          <w:szCs w:val="24"/>
        </w:rPr>
        <w:t>売渡者</w:t>
      </w:r>
      <w:r w:rsidRPr="0061068E">
        <w:rPr>
          <w:rFonts w:ascii="ＭＳ 明朝" w:eastAsia="ＭＳ 明朝" w:hAnsi="ＭＳ 明朝" w:cs="ＭＳ 明朝" w:hint="eastAsia"/>
          <w:color w:val="000000" w:themeColor="text1"/>
          <w:kern w:val="0"/>
          <w:sz w:val="24"/>
          <w:szCs w:val="24"/>
        </w:rPr>
        <w:t>の契約解除権）</w:t>
      </w:r>
    </w:p>
    <w:p w14:paraId="70A0350D" w14:textId="4F2720A6" w:rsidR="00531DB5" w:rsidRPr="0061068E" w:rsidRDefault="006D0704" w:rsidP="00DB0C5E">
      <w:pPr>
        <w:suppressAutoHyphens/>
        <w:wordWrap w:val="0"/>
        <w:ind w:leftChars="-13" w:left="215" w:hangingChars="100" w:hanging="243"/>
        <w:jc w:val="left"/>
        <w:textAlignment w:val="baseline"/>
        <w:rPr>
          <w:rFonts w:ascii="ＭＳ 明朝" w:eastAsia="ＭＳ 明朝" w:hAnsi="ＭＳ 明朝" w:cs="ＭＳ 明朝"/>
          <w:color w:val="000000" w:themeColor="text1"/>
          <w:kern w:val="0"/>
          <w:sz w:val="24"/>
          <w:szCs w:val="24"/>
        </w:rPr>
      </w:pPr>
      <w:r w:rsidRPr="0061068E">
        <w:rPr>
          <w:rFonts w:ascii="ＭＳ 明朝" w:eastAsia="ＭＳ 明朝" w:hAnsi="ＭＳ 明朝" w:cs="ＭＳ 明朝" w:hint="eastAsia"/>
          <w:color w:val="000000" w:themeColor="text1"/>
          <w:kern w:val="0"/>
          <w:sz w:val="24"/>
          <w:szCs w:val="24"/>
        </w:rPr>
        <w:t>第２２</w:t>
      </w:r>
      <w:r w:rsidR="00531DB5" w:rsidRPr="0061068E">
        <w:rPr>
          <w:rFonts w:ascii="ＭＳ 明朝" w:eastAsia="ＭＳ 明朝" w:hAnsi="ＭＳ 明朝" w:cs="ＭＳ 明朝" w:hint="eastAsia"/>
          <w:color w:val="000000" w:themeColor="text1"/>
          <w:kern w:val="0"/>
          <w:sz w:val="24"/>
          <w:szCs w:val="24"/>
        </w:rPr>
        <w:t xml:space="preserve">条　</w:t>
      </w:r>
      <w:r w:rsidR="00941B35" w:rsidRPr="0061068E">
        <w:rPr>
          <w:rFonts w:ascii="ＭＳ 明朝" w:eastAsia="ＭＳ 明朝" w:hAnsi="ＭＳ 明朝" w:cs="ＭＳ 明朝" w:hint="eastAsia"/>
          <w:color w:val="000000" w:themeColor="text1"/>
          <w:kern w:val="0"/>
          <w:sz w:val="24"/>
          <w:szCs w:val="24"/>
        </w:rPr>
        <w:t>売渡者</w:t>
      </w:r>
      <w:r w:rsidR="00531DB5" w:rsidRPr="0061068E">
        <w:rPr>
          <w:rFonts w:ascii="ＭＳ 明朝" w:eastAsia="ＭＳ 明朝" w:hAnsi="ＭＳ 明朝" w:cs="ＭＳ 明朝" w:hint="eastAsia"/>
          <w:color w:val="000000" w:themeColor="text1"/>
          <w:kern w:val="0"/>
          <w:sz w:val="24"/>
          <w:szCs w:val="24"/>
        </w:rPr>
        <w:t>は、</w:t>
      </w:r>
      <w:r w:rsidR="00941B35" w:rsidRPr="0061068E">
        <w:rPr>
          <w:rFonts w:ascii="ＭＳ 明朝" w:eastAsia="ＭＳ 明朝" w:hAnsi="ＭＳ 明朝" w:cs="ＭＳ 明朝" w:hint="eastAsia"/>
          <w:color w:val="000000" w:themeColor="text1"/>
          <w:kern w:val="0"/>
          <w:sz w:val="24"/>
          <w:szCs w:val="24"/>
        </w:rPr>
        <w:t>買受者</w:t>
      </w:r>
      <w:r w:rsidR="00531DB5" w:rsidRPr="0061068E">
        <w:rPr>
          <w:rFonts w:ascii="ＭＳ 明朝" w:eastAsia="ＭＳ 明朝" w:hAnsi="ＭＳ 明朝" w:cs="ＭＳ 明朝" w:hint="eastAsia"/>
          <w:color w:val="000000" w:themeColor="text1"/>
          <w:kern w:val="0"/>
          <w:sz w:val="24"/>
          <w:szCs w:val="24"/>
        </w:rPr>
        <w:t>が次の各号のいずれかに該当するときは、相当の期間を定めてその履行の催告をし、その期間内に履行がないときは、契約を解除することができる。ただし、その期間を経過した時における債務の不履行が契約及び取引上の社会通念に照らして軽微であるときは、この限りではない。</w:t>
      </w:r>
    </w:p>
    <w:p w14:paraId="4D2020F8" w14:textId="77777777" w:rsidR="00531DB5" w:rsidRPr="0061068E" w:rsidRDefault="00531DB5" w:rsidP="00DB0C5E">
      <w:pPr>
        <w:suppressAutoHyphens/>
        <w:wordWrap w:val="0"/>
        <w:ind w:leftChars="120" w:left="498" w:hangingChars="100" w:hanging="243"/>
        <w:jc w:val="left"/>
        <w:textAlignment w:val="baseline"/>
        <w:rPr>
          <w:rFonts w:ascii="ＭＳ 明朝" w:eastAsia="ＭＳ 明朝" w:hAnsi="ＭＳ 明朝" w:cs="ＭＳ 明朝"/>
          <w:color w:val="000000" w:themeColor="text1"/>
          <w:kern w:val="0"/>
          <w:sz w:val="24"/>
          <w:szCs w:val="24"/>
        </w:rPr>
      </w:pPr>
      <w:r w:rsidRPr="0061068E">
        <w:rPr>
          <w:rFonts w:ascii="ＭＳ 明朝" w:eastAsia="ＭＳ 明朝" w:hAnsi="ＭＳ 明朝" w:cs="ＭＳ 明朝" w:hint="eastAsia"/>
          <w:color w:val="000000" w:themeColor="text1"/>
          <w:kern w:val="0"/>
          <w:sz w:val="24"/>
          <w:szCs w:val="24"/>
        </w:rPr>
        <w:t>(1) 履行期間内又は完了</w:t>
      </w:r>
      <w:r w:rsidR="00DF1F4B" w:rsidRPr="0061068E">
        <w:rPr>
          <w:rFonts w:ascii="ＭＳ 明朝" w:eastAsia="ＭＳ 明朝" w:hAnsi="ＭＳ 明朝" w:cs="ＭＳ 明朝" w:hint="eastAsia"/>
          <w:color w:val="000000" w:themeColor="text1"/>
          <w:kern w:val="0"/>
          <w:sz w:val="24"/>
          <w:szCs w:val="24"/>
        </w:rPr>
        <w:t>期限経過後相当の期間内に業務を完了する見込みがないと</w:t>
      </w:r>
      <w:r w:rsidRPr="0061068E">
        <w:rPr>
          <w:rFonts w:ascii="ＭＳ 明朝" w:eastAsia="ＭＳ 明朝" w:hAnsi="ＭＳ 明朝" w:cs="ＭＳ 明朝" w:hint="eastAsia"/>
          <w:color w:val="000000" w:themeColor="text1"/>
          <w:kern w:val="0"/>
          <w:sz w:val="24"/>
          <w:szCs w:val="24"/>
        </w:rPr>
        <w:t>認められるとき。</w:t>
      </w:r>
    </w:p>
    <w:p w14:paraId="649D9DA3" w14:textId="77777777" w:rsidR="00531DB5" w:rsidRPr="0061068E" w:rsidRDefault="00531DB5" w:rsidP="00DB0C5E">
      <w:pPr>
        <w:suppressAutoHyphens/>
        <w:wordWrap w:val="0"/>
        <w:ind w:leftChars="120" w:left="498" w:hangingChars="100" w:hanging="243"/>
        <w:jc w:val="left"/>
        <w:textAlignment w:val="baseline"/>
        <w:rPr>
          <w:rFonts w:ascii="ＭＳ 明朝" w:eastAsia="ＭＳ 明朝" w:hAnsi="ＭＳ 明朝" w:cs="ＭＳ 明朝"/>
          <w:color w:val="000000" w:themeColor="text1"/>
          <w:kern w:val="0"/>
          <w:sz w:val="24"/>
          <w:szCs w:val="24"/>
        </w:rPr>
      </w:pPr>
      <w:r w:rsidRPr="0061068E">
        <w:rPr>
          <w:rFonts w:ascii="ＭＳ 明朝" w:eastAsia="ＭＳ 明朝" w:hAnsi="ＭＳ 明朝" w:cs="ＭＳ 明朝" w:hint="eastAsia"/>
          <w:color w:val="000000" w:themeColor="text1"/>
          <w:kern w:val="0"/>
          <w:sz w:val="24"/>
          <w:szCs w:val="24"/>
        </w:rPr>
        <w:t>(2) 正当な理由がないにもかかわらず、業務に着手すべき時期を過ぎても、業務に着手しないとき。</w:t>
      </w:r>
    </w:p>
    <w:p w14:paraId="0DB5645D" w14:textId="77777777" w:rsidR="00531DB5" w:rsidRPr="0061068E" w:rsidRDefault="00531DB5" w:rsidP="00DB0C5E">
      <w:pPr>
        <w:suppressAutoHyphens/>
        <w:wordWrap w:val="0"/>
        <w:ind w:leftChars="20" w:left="43" w:firstLineChars="100" w:firstLine="243"/>
        <w:jc w:val="left"/>
        <w:textAlignment w:val="baseline"/>
        <w:rPr>
          <w:rFonts w:ascii="ＭＳ 明朝" w:eastAsia="ＭＳ 明朝" w:hAnsi="ＭＳ 明朝" w:cs="ＭＳ 明朝"/>
          <w:color w:val="000000" w:themeColor="text1"/>
          <w:kern w:val="0"/>
          <w:sz w:val="24"/>
          <w:szCs w:val="24"/>
        </w:rPr>
      </w:pPr>
      <w:r w:rsidRPr="0061068E">
        <w:rPr>
          <w:rFonts w:ascii="ＭＳ 明朝" w:eastAsia="ＭＳ 明朝" w:hAnsi="ＭＳ 明朝" w:cs="ＭＳ 明朝" w:hint="eastAsia"/>
          <w:color w:val="000000" w:themeColor="text1"/>
          <w:kern w:val="0"/>
          <w:sz w:val="24"/>
          <w:szCs w:val="24"/>
        </w:rPr>
        <w:t>(3) 契約不履行のおそれがあると認められるとき。</w:t>
      </w:r>
    </w:p>
    <w:p w14:paraId="02D7F7B7" w14:textId="77777777" w:rsidR="00531DB5" w:rsidRPr="0061068E" w:rsidRDefault="00531DB5" w:rsidP="00DB0C5E">
      <w:pPr>
        <w:suppressAutoHyphens/>
        <w:wordWrap w:val="0"/>
        <w:ind w:leftChars="20" w:left="43" w:firstLineChars="100" w:firstLine="243"/>
        <w:jc w:val="left"/>
        <w:textAlignment w:val="baseline"/>
        <w:rPr>
          <w:rFonts w:ascii="ＭＳ 明朝" w:eastAsia="ＭＳ 明朝" w:hAnsi="ＭＳ 明朝" w:cs="ＭＳ 明朝"/>
          <w:color w:val="000000" w:themeColor="text1"/>
          <w:kern w:val="0"/>
          <w:sz w:val="24"/>
          <w:szCs w:val="24"/>
        </w:rPr>
      </w:pPr>
      <w:r w:rsidRPr="0061068E">
        <w:rPr>
          <w:rFonts w:ascii="ＭＳ 明朝" w:eastAsia="ＭＳ 明朝" w:hAnsi="ＭＳ 明朝" w:cs="ＭＳ 明朝" w:hint="eastAsia"/>
          <w:color w:val="000000" w:themeColor="text1"/>
          <w:kern w:val="0"/>
          <w:sz w:val="24"/>
          <w:szCs w:val="24"/>
        </w:rPr>
        <w:t>(4) この契約の規定に違反したとき。</w:t>
      </w:r>
    </w:p>
    <w:p w14:paraId="3246D63D" w14:textId="77777777" w:rsidR="00531DB5" w:rsidRPr="0061068E" w:rsidRDefault="00531DB5" w:rsidP="00DB0C5E">
      <w:pPr>
        <w:suppressAutoHyphens/>
        <w:wordWrap w:val="0"/>
        <w:ind w:leftChars="-13" w:left="215" w:hangingChars="100" w:hanging="243"/>
        <w:jc w:val="left"/>
        <w:textAlignment w:val="baseline"/>
        <w:rPr>
          <w:rFonts w:ascii="ＭＳ 明朝" w:eastAsia="ＭＳ 明朝" w:hAnsi="ＭＳ 明朝" w:cs="ＭＳ 明朝"/>
          <w:color w:val="000000" w:themeColor="text1"/>
          <w:kern w:val="0"/>
          <w:sz w:val="24"/>
          <w:szCs w:val="24"/>
        </w:rPr>
      </w:pPr>
      <w:r w:rsidRPr="0061068E">
        <w:rPr>
          <w:rFonts w:ascii="ＭＳ 明朝" w:eastAsia="ＭＳ 明朝" w:hAnsi="ＭＳ 明朝" w:cs="ＭＳ 明朝" w:hint="eastAsia"/>
          <w:color w:val="000000" w:themeColor="text1"/>
          <w:kern w:val="0"/>
          <w:sz w:val="24"/>
          <w:szCs w:val="24"/>
        </w:rPr>
        <w:t xml:space="preserve">２　</w:t>
      </w:r>
      <w:r w:rsidR="00941B35" w:rsidRPr="0061068E">
        <w:rPr>
          <w:rFonts w:ascii="ＭＳ 明朝" w:eastAsia="ＭＳ 明朝" w:hAnsi="ＭＳ 明朝" w:cs="ＭＳ 明朝" w:hint="eastAsia"/>
          <w:color w:val="000000" w:themeColor="text1"/>
          <w:kern w:val="0"/>
          <w:sz w:val="24"/>
          <w:szCs w:val="24"/>
        </w:rPr>
        <w:t>売渡者</w:t>
      </w:r>
      <w:r w:rsidRPr="0061068E">
        <w:rPr>
          <w:rFonts w:ascii="ＭＳ 明朝" w:eastAsia="ＭＳ 明朝" w:hAnsi="ＭＳ 明朝" w:cs="ＭＳ 明朝" w:hint="eastAsia"/>
          <w:color w:val="000000" w:themeColor="text1"/>
          <w:kern w:val="0"/>
          <w:sz w:val="24"/>
          <w:szCs w:val="24"/>
        </w:rPr>
        <w:t>は、</w:t>
      </w:r>
      <w:r w:rsidR="00941B35" w:rsidRPr="0061068E">
        <w:rPr>
          <w:rFonts w:ascii="ＭＳ 明朝" w:eastAsia="ＭＳ 明朝" w:hAnsi="ＭＳ 明朝" w:cs="ＭＳ 明朝" w:hint="eastAsia"/>
          <w:color w:val="000000" w:themeColor="text1"/>
          <w:kern w:val="0"/>
          <w:sz w:val="24"/>
          <w:szCs w:val="24"/>
        </w:rPr>
        <w:t>買受者</w:t>
      </w:r>
      <w:r w:rsidRPr="0061068E">
        <w:rPr>
          <w:rFonts w:ascii="ＭＳ 明朝" w:eastAsia="ＭＳ 明朝" w:hAnsi="ＭＳ 明朝" w:cs="ＭＳ 明朝" w:hint="eastAsia"/>
          <w:color w:val="000000" w:themeColor="text1"/>
          <w:kern w:val="0"/>
          <w:sz w:val="24"/>
          <w:szCs w:val="24"/>
        </w:rPr>
        <w:t>が次の各号のいずれかに該当するときは、直ちに契約を解除することができる。</w:t>
      </w:r>
    </w:p>
    <w:p w14:paraId="6295A2D3" w14:textId="77777777" w:rsidR="00531DB5" w:rsidRPr="0061068E" w:rsidRDefault="00531DB5" w:rsidP="00DB0C5E">
      <w:pPr>
        <w:suppressAutoHyphens/>
        <w:wordWrap w:val="0"/>
        <w:ind w:leftChars="20" w:left="43" w:firstLineChars="100" w:firstLine="243"/>
        <w:jc w:val="left"/>
        <w:textAlignment w:val="baseline"/>
        <w:rPr>
          <w:rFonts w:ascii="ＭＳ 明朝" w:eastAsia="ＭＳ 明朝" w:hAnsi="ＭＳ 明朝" w:cs="ＭＳ 明朝"/>
          <w:color w:val="000000" w:themeColor="text1"/>
          <w:kern w:val="0"/>
          <w:sz w:val="24"/>
          <w:szCs w:val="24"/>
        </w:rPr>
      </w:pPr>
      <w:r w:rsidRPr="0061068E">
        <w:rPr>
          <w:rFonts w:ascii="ＭＳ 明朝" w:eastAsia="ＭＳ 明朝" w:hAnsi="ＭＳ 明朝" w:cs="ＭＳ 明朝" w:hint="eastAsia"/>
          <w:color w:val="000000" w:themeColor="text1"/>
          <w:kern w:val="0"/>
          <w:sz w:val="24"/>
          <w:szCs w:val="24"/>
        </w:rPr>
        <w:t>(1) 業務を完了させることができないことが明らかであるとき。</w:t>
      </w:r>
    </w:p>
    <w:p w14:paraId="21946021" w14:textId="77777777" w:rsidR="00531DB5" w:rsidRPr="0061068E" w:rsidRDefault="00531DB5" w:rsidP="00DB0C5E">
      <w:pPr>
        <w:suppressAutoHyphens/>
        <w:wordWrap w:val="0"/>
        <w:ind w:leftChars="20" w:left="43" w:firstLineChars="100" w:firstLine="243"/>
        <w:jc w:val="left"/>
        <w:textAlignment w:val="baseline"/>
        <w:rPr>
          <w:rFonts w:ascii="ＭＳ 明朝" w:eastAsia="ＭＳ 明朝" w:hAnsi="ＭＳ 明朝" w:cs="ＭＳ 明朝"/>
          <w:color w:val="000000" w:themeColor="text1"/>
          <w:kern w:val="0"/>
          <w:sz w:val="24"/>
          <w:szCs w:val="24"/>
        </w:rPr>
      </w:pPr>
      <w:r w:rsidRPr="0061068E">
        <w:rPr>
          <w:rFonts w:ascii="ＭＳ 明朝" w:eastAsia="ＭＳ 明朝" w:hAnsi="ＭＳ 明朝" w:cs="ＭＳ 明朝" w:hint="eastAsia"/>
          <w:color w:val="000000" w:themeColor="text1"/>
          <w:kern w:val="0"/>
          <w:sz w:val="24"/>
          <w:szCs w:val="24"/>
        </w:rPr>
        <w:t xml:space="preserve">(2) </w:t>
      </w:r>
      <w:r w:rsidR="00941B35" w:rsidRPr="0061068E">
        <w:rPr>
          <w:rFonts w:ascii="ＭＳ 明朝" w:eastAsia="ＭＳ 明朝" w:hAnsi="ＭＳ 明朝" w:cs="ＭＳ 明朝" w:hint="eastAsia"/>
          <w:color w:val="000000" w:themeColor="text1"/>
          <w:kern w:val="0"/>
          <w:sz w:val="24"/>
          <w:szCs w:val="24"/>
        </w:rPr>
        <w:t>買受者</w:t>
      </w:r>
      <w:r w:rsidRPr="0061068E">
        <w:rPr>
          <w:rFonts w:ascii="ＭＳ 明朝" w:eastAsia="ＭＳ 明朝" w:hAnsi="ＭＳ 明朝" w:cs="ＭＳ 明朝" w:hint="eastAsia"/>
          <w:color w:val="000000" w:themeColor="text1"/>
          <w:kern w:val="0"/>
          <w:sz w:val="24"/>
          <w:szCs w:val="24"/>
        </w:rPr>
        <w:t>が業務の履行を拒絶する意思を明確に表示したとき。</w:t>
      </w:r>
    </w:p>
    <w:p w14:paraId="5438A5E8" w14:textId="77777777" w:rsidR="00531DB5" w:rsidRPr="0061068E" w:rsidRDefault="00531DB5" w:rsidP="00DB0C5E">
      <w:pPr>
        <w:suppressAutoHyphens/>
        <w:wordWrap w:val="0"/>
        <w:ind w:leftChars="120" w:left="498" w:hangingChars="100" w:hanging="243"/>
        <w:jc w:val="left"/>
        <w:textAlignment w:val="baseline"/>
        <w:rPr>
          <w:rFonts w:ascii="ＭＳ 明朝" w:eastAsia="ＭＳ 明朝" w:hAnsi="ＭＳ 明朝" w:cs="ＭＳ 明朝"/>
          <w:color w:val="000000" w:themeColor="text1"/>
          <w:kern w:val="0"/>
          <w:sz w:val="24"/>
          <w:szCs w:val="24"/>
        </w:rPr>
      </w:pPr>
      <w:r w:rsidRPr="0061068E">
        <w:rPr>
          <w:rFonts w:ascii="ＭＳ 明朝" w:eastAsia="ＭＳ 明朝" w:hAnsi="ＭＳ 明朝" w:cs="ＭＳ 明朝" w:hint="eastAsia"/>
          <w:color w:val="000000" w:themeColor="text1"/>
          <w:kern w:val="0"/>
          <w:sz w:val="24"/>
          <w:szCs w:val="24"/>
        </w:rPr>
        <w:t>(3) 業務の一部の履行が不能である場合又は</w:t>
      </w:r>
      <w:r w:rsidR="00941B35" w:rsidRPr="0061068E">
        <w:rPr>
          <w:rFonts w:ascii="ＭＳ 明朝" w:eastAsia="ＭＳ 明朝" w:hAnsi="ＭＳ 明朝" w:cs="ＭＳ 明朝" w:hint="eastAsia"/>
          <w:color w:val="000000" w:themeColor="text1"/>
          <w:kern w:val="0"/>
          <w:sz w:val="24"/>
          <w:szCs w:val="24"/>
        </w:rPr>
        <w:t>買受者</w:t>
      </w:r>
      <w:r w:rsidRPr="0061068E">
        <w:rPr>
          <w:rFonts w:ascii="ＭＳ 明朝" w:eastAsia="ＭＳ 明朝" w:hAnsi="ＭＳ 明朝" w:cs="ＭＳ 明朝" w:hint="eastAsia"/>
          <w:color w:val="000000" w:themeColor="text1"/>
          <w:kern w:val="0"/>
          <w:sz w:val="24"/>
          <w:szCs w:val="24"/>
        </w:rPr>
        <w:t>が業務の一部の履行を拒絶する意思を明確に表示した場合において、残存する部分のみでは契約をした目的を達することができないとき。</w:t>
      </w:r>
    </w:p>
    <w:p w14:paraId="1C419FE8" w14:textId="77777777" w:rsidR="00531DB5" w:rsidRPr="0061068E" w:rsidRDefault="00531DB5" w:rsidP="00DB0C5E">
      <w:pPr>
        <w:suppressAutoHyphens/>
        <w:wordWrap w:val="0"/>
        <w:ind w:leftChars="120" w:left="498" w:hangingChars="100" w:hanging="243"/>
        <w:jc w:val="left"/>
        <w:textAlignment w:val="baseline"/>
        <w:rPr>
          <w:rFonts w:ascii="ＭＳ 明朝" w:eastAsia="ＭＳ 明朝" w:hAnsi="ＭＳ 明朝" w:cs="ＭＳ 明朝"/>
          <w:color w:val="000000" w:themeColor="text1"/>
          <w:kern w:val="0"/>
          <w:sz w:val="24"/>
          <w:szCs w:val="24"/>
        </w:rPr>
      </w:pPr>
      <w:r w:rsidRPr="0061068E">
        <w:rPr>
          <w:rFonts w:ascii="ＭＳ 明朝" w:eastAsia="ＭＳ 明朝" w:hAnsi="ＭＳ 明朝" w:cs="ＭＳ 明朝" w:hint="eastAsia"/>
          <w:color w:val="000000" w:themeColor="text1"/>
          <w:kern w:val="0"/>
          <w:sz w:val="24"/>
          <w:szCs w:val="24"/>
        </w:rPr>
        <w:t>(4) 業務の性質等により、特定の日時又は一定の期間内に履行しなければ契約をした目的を達することができない場合において、</w:t>
      </w:r>
      <w:r w:rsidR="00941B35" w:rsidRPr="0061068E">
        <w:rPr>
          <w:rFonts w:ascii="ＭＳ 明朝" w:eastAsia="ＭＳ 明朝" w:hAnsi="ＭＳ 明朝" w:cs="ＭＳ 明朝" w:hint="eastAsia"/>
          <w:color w:val="000000" w:themeColor="text1"/>
          <w:kern w:val="0"/>
          <w:sz w:val="24"/>
          <w:szCs w:val="24"/>
        </w:rPr>
        <w:t>買受者</w:t>
      </w:r>
      <w:r w:rsidRPr="0061068E">
        <w:rPr>
          <w:rFonts w:ascii="ＭＳ 明朝" w:eastAsia="ＭＳ 明朝" w:hAnsi="ＭＳ 明朝" w:cs="ＭＳ 明朝" w:hint="eastAsia"/>
          <w:color w:val="000000" w:themeColor="text1"/>
          <w:kern w:val="0"/>
          <w:sz w:val="24"/>
          <w:szCs w:val="24"/>
        </w:rPr>
        <w:t>が履行をしないでその時期を経過したとき。</w:t>
      </w:r>
    </w:p>
    <w:p w14:paraId="1CA04CF8" w14:textId="77777777" w:rsidR="00531DB5" w:rsidRPr="0061068E" w:rsidRDefault="00531DB5" w:rsidP="00DB0C5E">
      <w:pPr>
        <w:suppressAutoHyphens/>
        <w:wordWrap w:val="0"/>
        <w:ind w:leftChars="120" w:left="498" w:hangingChars="100" w:hanging="243"/>
        <w:jc w:val="left"/>
        <w:textAlignment w:val="baseline"/>
        <w:rPr>
          <w:rFonts w:ascii="ＭＳ 明朝" w:eastAsia="ＭＳ 明朝" w:hAnsi="ＭＳ 明朝" w:cs="ＭＳ 明朝"/>
          <w:color w:val="000000" w:themeColor="text1"/>
          <w:kern w:val="0"/>
          <w:sz w:val="24"/>
          <w:szCs w:val="24"/>
        </w:rPr>
      </w:pPr>
      <w:r w:rsidRPr="0061068E">
        <w:rPr>
          <w:rFonts w:ascii="ＭＳ 明朝" w:eastAsia="ＭＳ 明朝" w:hAnsi="ＭＳ 明朝" w:cs="ＭＳ 明朝" w:hint="eastAsia"/>
          <w:color w:val="000000" w:themeColor="text1"/>
          <w:kern w:val="0"/>
          <w:sz w:val="24"/>
          <w:szCs w:val="24"/>
        </w:rPr>
        <w:t>(5) 前各号に掲げる場合のほか、</w:t>
      </w:r>
      <w:r w:rsidR="00941B35" w:rsidRPr="0061068E">
        <w:rPr>
          <w:rFonts w:ascii="ＭＳ 明朝" w:eastAsia="ＭＳ 明朝" w:hAnsi="ＭＳ 明朝" w:cs="ＭＳ 明朝" w:hint="eastAsia"/>
          <w:color w:val="000000" w:themeColor="text1"/>
          <w:kern w:val="0"/>
          <w:sz w:val="24"/>
          <w:szCs w:val="24"/>
        </w:rPr>
        <w:t>買受者</w:t>
      </w:r>
      <w:r w:rsidRPr="0061068E">
        <w:rPr>
          <w:rFonts w:ascii="ＭＳ 明朝" w:eastAsia="ＭＳ 明朝" w:hAnsi="ＭＳ 明朝" w:cs="ＭＳ 明朝" w:hint="eastAsia"/>
          <w:color w:val="000000" w:themeColor="text1"/>
          <w:kern w:val="0"/>
          <w:sz w:val="24"/>
          <w:szCs w:val="24"/>
        </w:rPr>
        <w:t>が業務の履行をせず、</w:t>
      </w:r>
      <w:r w:rsidR="00941B35" w:rsidRPr="0061068E">
        <w:rPr>
          <w:rFonts w:ascii="ＭＳ 明朝" w:eastAsia="ＭＳ 明朝" w:hAnsi="ＭＳ 明朝" w:cs="ＭＳ 明朝" w:hint="eastAsia"/>
          <w:color w:val="000000" w:themeColor="text1"/>
          <w:kern w:val="0"/>
          <w:sz w:val="24"/>
          <w:szCs w:val="24"/>
        </w:rPr>
        <w:t>売渡者</w:t>
      </w:r>
      <w:r w:rsidRPr="0061068E">
        <w:rPr>
          <w:rFonts w:ascii="ＭＳ 明朝" w:eastAsia="ＭＳ 明朝" w:hAnsi="ＭＳ 明朝" w:cs="ＭＳ 明朝" w:hint="eastAsia"/>
          <w:color w:val="000000" w:themeColor="text1"/>
          <w:kern w:val="0"/>
          <w:sz w:val="24"/>
          <w:szCs w:val="24"/>
        </w:rPr>
        <w:t>が前項の催</w:t>
      </w:r>
      <w:r w:rsidRPr="0061068E">
        <w:rPr>
          <w:rFonts w:ascii="ＭＳ 明朝" w:eastAsia="ＭＳ 明朝" w:hAnsi="ＭＳ 明朝" w:cs="ＭＳ 明朝" w:hint="eastAsia"/>
          <w:color w:val="000000" w:themeColor="text1"/>
          <w:kern w:val="0"/>
          <w:sz w:val="24"/>
          <w:szCs w:val="24"/>
        </w:rPr>
        <w:lastRenderedPageBreak/>
        <w:t>告をしても契約をした目的を達するのに足りる履行がされる見込みがないことが明らかであるとき。</w:t>
      </w:r>
    </w:p>
    <w:p w14:paraId="4CB576B9" w14:textId="77777777" w:rsidR="00531DB5" w:rsidRPr="0061068E" w:rsidRDefault="00531DB5" w:rsidP="00DB0C5E">
      <w:pPr>
        <w:suppressAutoHyphens/>
        <w:wordWrap w:val="0"/>
        <w:ind w:leftChars="20" w:left="43" w:firstLineChars="100" w:firstLine="243"/>
        <w:jc w:val="left"/>
        <w:textAlignment w:val="baseline"/>
        <w:rPr>
          <w:rFonts w:ascii="ＭＳ 明朝" w:eastAsia="ＭＳ 明朝" w:hAnsi="ＭＳ 明朝" w:cs="ＭＳ 明朝"/>
          <w:color w:val="000000" w:themeColor="text1"/>
          <w:kern w:val="0"/>
          <w:sz w:val="24"/>
          <w:szCs w:val="24"/>
        </w:rPr>
      </w:pPr>
      <w:r w:rsidRPr="0061068E">
        <w:rPr>
          <w:rFonts w:ascii="ＭＳ 明朝" w:eastAsia="ＭＳ 明朝" w:hAnsi="ＭＳ 明朝" w:cs="ＭＳ 明朝" w:hint="eastAsia"/>
          <w:color w:val="000000" w:themeColor="text1"/>
          <w:kern w:val="0"/>
          <w:sz w:val="24"/>
          <w:szCs w:val="24"/>
        </w:rPr>
        <w:t xml:space="preserve">(6) </w:t>
      </w:r>
      <w:r w:rsidR="00D74825" w:rsidRPr="0061068E">
        <w:rPr>
          <w:rFonts w:ascii="ＭＳ 明朝" w:eastAsia="ＭＳ 明朝" w:hAnsi="ＭＳ 明朝" w:cs="ＭＳ 明朝" w:hint="eastAsia"/>
          <w:color w:val="000000" w:themeColor="text1"/>
          <w:kern w:val="0"/>
          <w:sz w:val="24"/>
          <w:szCs w:val="24"/>
        </w:rPr>
        <w:t>法律第１４８</w:t>
      </w:r>
      <w:r w:rsidRPr="0061068E">
        <w:rPr>
          <w:rFonts w:ascii="ＭＳ 明朝" w:eastAsia="ＭＳ 明朝" w:hAnsi="ＭＳ 明朝" w:cs="ＭＳ 明朝" w:hint="eastAsia"/>
          <w:color w:val="000000" w:themeColor="text1"/>
          <w:kern w:val="0"/>
          <w:sz w:val="24"/>
          <w:szCs w:val="24"/>
        </w:rPr>
        <w:t>条の規定による勧告又は命令に従わなかったとき。</w:t>
      </w:r>
    </w:p>
    <w:p w14:paraId="68986CA0" w14:textId="77777777" w:rsidR="00531DB5" w:rsidRPr="0061068E" w:rsidRDefault="00531DB5" w:rsidP="00DB0C5E">
      <w:pPr>
        <w:suppressAutoHyphens/>
        <w:wordWrap w:val="0"/>
        <w:ind w:leftChars="20" w:left="43" w:firstLineChars="100" w:firstLine="243"/>
        <w:jc w:val="left"/>
        <w:textAlignment w:val="baseline"/>
        <w:rPr>
          <w:rFonts w:ascii="ＭＳ 明朝" w:eastAsia="ＭＳ 明朝" w:hAnsi="ＭＳ 明朝" w:cs="ＭＳ 明朝"/>
          <w:color w:val="000000" w:themeColor="text1"/>
          <w:kern w:val="0"/>
          <w:sz w:val="24"/>
          <w:szCs w:val="24"/>
        </w:rPr>
      </w:pPr>
      <w:r w:rsidRPr="0061068E">
        <w:rPr>
          <w:rFonts w:ascii="ＭＳ 明朝" w:eastAsia="ＭＳ 明朝" w:hAnsi="ＭＳ 明朝" w:cs="ＭＳ 明朝" w:hint="eastAsia"/>
          <w:color w:val="000000" w:themeColor="text1"/>
          <w:kern w:val="0"/>
          <w:sz w:val="24"/>
          <w:szCs w:val="24"/>
        </w:rPr>
        <w:t>(7) 地方自治法施行令第１６７条の４第２項の規定に該当するとき。</w:t>
      </w:r>
    </w:p>
    <w:p w14:paraId="3A8C12A9" w14:textId="77777777" w:rsidR="00D74825" w:rsidRPr="0061068E" w:rsidRDefault="00531DB5" w:rsidP="00D74825">
      <w:pPr>
        <w:suppressAutoHyphens/>
        <w:wordWrap w:val="0"/>
        <w:ind w:leftChars="120" w:left="498" w:hangingChars="100" w:hanging="243"/>
        <w:jc w:val="left"/>
        <w:textAlignment w:val="baseline"/>
        <w:rPr>
          <w:rFonts w:ascii="ＭＳ 明朝" w:eastAsia="ＭＳ 明朝" w:hAnsi="ＭＳ 明朝" w:cs="ＭＳ 明朝"/>
          <w:color w:val="000000" w:themeColor="text1"/>
          <w:kern w:val="0"/>
          <w:sz w:val="24"/>
          <w:szCs w:val="24"/>
        </w:rPr>
      </w:pPr>
      <w:r w:rsidRPr="0061068E">
        <w:rPr>
          <w:rFonts w:ascii="ＭＳ 明朝" w:eastAsia="ＭＳ 明朝" w:hAnsi="ＭＳ 明朝" w:cs="ＭＳ 明朝" w:hint="eastAsia"/>
          <w:color w:val="000000" w:themeColor="text1"/>
          <w:kern w:val="0"/>
          <w:sz w:val="24"/>
          <w:szCs w:val="24"/>
        </w:rPr>
        <w:t>(8) 業務の履行において、必要な許可、免許、登録、認定又は各種の資格が取消され又は抹消されたとき、又は必要な基準に満たなくなったとき。</w:t>
      </w:r>
    </w:p>
    <w:p w14:paraId="2AB4C3C0" w14:textId="77777777" w:rsidR="00D74825" w:rsidRPr="0061068E" w:rsidRDefault="00D74825" w:rsidP="00D74825">
      <w:pPr>
        <w:suppressAutoHyphens/>
        <w:wordWrap w:val="0"/>
        <w:ind w:leftChars="120" w:left="498" w:hangingChars="100" w:hanging="243"/>
        <w:jc w:val="left"/>
        <w:textAlignment w:val="baseline"/>
        <w:rPr>
          <w:rFonts w:ascii="ＭＳ 明朝" w:eastAsia="ＭＳ 明朝" w:hAnsi="ＭＳ 明朝" w:cs="ＭＳ 明朝"/>
          <w:color w:val="000000" w:themeColor="text1"/>
          <w:kern w:val="0"/>
          <w:sz w:val="24"/>
          <w:szCs w:val="24"/>
        </w:rPr>
      </w:pPr>
      <w:r w:rsidRPr="0061068E">
        <w:rPr>
          <w:rFonts w:ascii="ＭＳ 明朝" w:eastAsia="ＭＳ 明朝" w:hAnsi="ＭＳ 明朝" w:cs="ＭＳ 明朝" w:hint="eastAsia"/>
          <w:color w:val="000000" w:themeColor="text1"/>
          <w:kern w:val="0"/>
          <w:sz w:val="24"/>
          <w:szCs w:val="24"/>
        </w:rPr>
        <w:t>(9) 役員等（</w:t>
      </w:r>
      <w:r w:rsidR="00941B35" w:rsidRPr="0061068E">
        <w:rPr>
          <w:rFonts w:ascii="ＭＳ 明朝" w:eastAsia="ＭＳ 明朝" w:hAnsi="ＭＳ 明朝" w:cs="ＭＳ 明朝" w:hint="eastAsia"/>
          <w:color w:val="000000" w:themeColor="text1"/>
          <w:kern w:val="0"/>
          <w:sz w:val="24"/>
          <w:szCs w:val="24"/>
        </w:rPr>
        <w:t>買受者</w:t>
      </w:r>
      <w:r w:rsidRPr="0061068E">
        <w:rPr>
          <w:rFonts w:ascii="ＭＳ 明朝" w:eastAsia="ＭＳ 明朝" w:hAnsi="ＭＳ 明朝" w:cs="ＭＳ 明朝" w:hint="eastAsia"/>
          <w:color w:val="000000" w:themeColor="text1"/>
          <w:kern w:val="0"/>
          <w:sz w:val="24"/>
          <w:szCs w:val="24"/>
        </w:rPr>
        <w:t>が個人である場合にはその者その他経営に実質的に関与している者を、</w:t>
      </w:r>
      <w:r w:rsidR="00941B35" w:rsidRPr="0061068E">
        <w:rPr>
          <w:rFonts w:ascii="ＭＳ 明朝" w:eastAsia="ＭＳ 明朝" w:hAnsi="ＭＳ 明朝" w:cs="ＭＳ 明朝" w:hint="eastAsia"/>
          <w:color w:val="000000" w:themeColor="text1"/>
          <w:kern w:val="0"/>
          <w:sz w:val="24"/>
          <w:szCs w:val="24"/>
        </w:rPr>
        <w:t>買受者</w:t>
      </w:r>
      <w:r w:rsidRPr="0061068E">
        <w:rPr>
          <w:rFonts w:ascii="ＭＳ 明朝" w:eastAsia="ＭＳ 明朝" w:hAnsi="ＭＳ 明朝" w:cs="ＭＳ 明朝" w:hint="eastAsia"/>
          <w:color w:val="000000" w:themeColor="text1"/>
          <w:kern w:val="0"/>
          <w:sz w:val="24"/>
          <w:szCs w:val="24"/>
        </w:rPr>
        <w:t>が法人である場合にはその法人の役員、その支店又は営業所（常時契約を締結する事務所をいう。）を代表する者その他経営に実質的に関与している者をいう。以下同じ）が、集団的に、計画的に又は常習的に暴力的不法行為を行うおそれのある組織（以下「暴力団」という。）の関係者（以下「暴力団関係者」という。）であると認められるとき。</w:t>
      </w:r>
    </w:p>
    <w:p w14:paraId="73C654DE" w14:textId="77777777" w:rsidR="00E05596" w:rsidRPr="0061068E" w:rsidRDefault="00D74825" w:rsidP="00E05596">
      <w:pPr>
        <w:suppressAutoHyphens/>
        <w:wordWrap w:val="0"/>
        <w:ind w:firstLineChars="100" w:firstLine="243"/>
        <w:jc w:val="left"/>
        <w:textAlignment w:val="baseline"/>
        <w:rPr>
          <w:rFonts w:ascii="ＭＳ 明朝" w:eastAsia="ＭＳ 明朝" w:hAnsi="ＭＳ 明朝" w:cs="ＭＳ 明朝"/>
          <w:color w:val="000000" w:themeColor="text1"/>
          <w:kern w:val="0"/>
          <w:sz w:val="24"/>
          <w:szCs w:val="24"/>
        </w:rPr>
      </w:pPr>
      <w:r w:rsidRPr="0061068E">
        <w:rPr>
          <w:rFonts w:ascii="ＭＳ 明朝" w:eastAsia="ＭＳ 明朝" w:hAnsi="ＭＳ 明朝" w:cs="ＭＳ 明朝" w:hint="eastAsia"/>
          <w:color w:val="000000" w:themeColor="text1"/>
          <w:kern w:val="0"/>
          <w:sz w:val="24"/>
          <w:szCs w:val="24"/>
        </w:rPr>
        <w:t>(10) 役員等が、暴力団、暴力団関係者、暴力団関係者が経営若しくは運営に実</w:t>
      </w:r>
    </w:p>
    <w:p w14:paraId="1AB2CABA" w14:textId="77777777" w:rsidR="00E05596" w:rsidRPr="0061068E" w:rsidRDefault="00D74825" w:rsidP="00E05596">
      <w:pPr>
        <w:suppressAutoHyphens/>
        <w:wordWrap w:val="0"/>
        <w:ind w:leftChars="234" w:left="536" w:hangingChars="16" w:hanging="39"/>
        <w:jc w:val="left"/>
        <w:textAlignment w:val="baseline"/>
        <w:rPr>
          <w:rFonts w:ascii="ＭＳ 明朝" w:eastAsia="ＭＳ 明朝" w:hAnsi="ＭＳ 明朝" w:cs="ＭＳ 明朝"/>
          <w:color w:val="000000" w:themeColor="text1"/>
          <w:kern w:val="0"/>
          <w:sz w:val="24"/>
          <w:szCs w:val="24"/>
        </w:rPr>
      </w:pPr>
      <w:r w:rsidRPr="0061068E">
        <w:rPr>
          <w:rFonts w:ascii="ＭＳ 明朝" w:eastAsia="ＭＳ 明朝" w:hAnsi="ＭＳ 明朝" w:cs="ＭＳ 明朝" w:hint="eastAsia"/>
          <w:color w:val="000000" w:themeColor="text1"/>
          <w:kern w:val="0"/>
          <w:sz w:val="24"/>
          <w:szCs w:val="24"/>
        </w:rPr>
        <w:t>質的に関与していると認められる法人若しくは組合等又は暴力団若しくは暴</w:t>
      </w:r>
    </w:p>
    <w:p w14:paraId="581801A2" w14:textId="77777777" w:rsidR="00E05596" w:rsidRPr="0061068E" w:rsidRDefault="00D74825" w:rsidP="00E05596">
      <w:pPr>
        <w:suppressAutoHyphens/>
        <w:wordWrap w:val="0"/>
        <w:ind w:firstLineChars="200" w:firstLine="485"/>
        <w:jc w:val="left"/>
        <w:textAlignment w:val="baseline"/>
        <w:rPr>
          <w:rFonts w:ascii="ＭＳ 明朝" w:eastAsia="ＭＳ 明朝" w:hAnsi="ＭＳ 明朝" w:cs="ＭＳ 明朝"/>
          <w:color w:val="000000" w:themeColor="text1"/>
          <w:kern w:val="0"/>
          <w:sz w:val="24"/>
          <w:szCs w:val="24"/>
        </w:rPr>
      </w:pPr>
      <w:r w:rsidRPr="0061068E">
        <w:rPr>
          <w:rFonts w:ascii="ＭＳ 明朝" w:eastAsia="ＭＳ 明朝" w:hAnsi="ＭＳ 明朝" w:cs="ＭＳ 明朝" w:hint="eastAsia"/>
          <w:color w:val="000000" w:themeColor="text1"/>
          <w:kern w:val="0"/>
          <w:sz w:val="24"/>
          <w:szCs w:val="24"/>
        </w:rPr>
        <w:t>力団関係者と非難されるべき関係を有していると認められる法人若しくは組</w:t>
      </w:r>
    </w:p>
    <w:p w14:paraId="2C03894E" w14:textId="77777777" w:rsidR="00D74825" w:rsidRPr="0061068E" w:rsidRDefault="00D74825" w:rsidP="00E05596">
      <w:pPr>
        <w:suppressAutoHyphens/>
        <w:wordWrap w:val="0"/>
        <w:ind w:firstLineChars="200" w:firstLine="485"/>
        <w:jc w:val="left"/>
        <w:textAlignment w:val="baseline"/>
        <w:rPr>
          <w:rFonts w:ascii="ＭＳ 明朝" w:eastAsia="ＭＳ 明朝" w:hAnsi="ＭＳ 明朝" w:cs="ＭＳ 明朝"/>
          <w:color w:val="000000" w:themeColor="text1"/>
          <w:kern w:val="0"/>
          <w:sz w:val="24"/>
          <w:szCs w:val="24"/>
        </w:rPr>
      </w:pPr>
      <w:r w:rsidRPr="0061068E">
        <w:rPr>
          <w:rFonts w:ascii="ＭＳ 明朝" w:eastAsia="ＭＳ 明朝" w:hAnsi="ＭＳ 明朝" w:cs="ＭＳ 明朝" w:hint="eastAsia"/>
          <w:color w:val="000000" w:themeColor="text1"/>
          <w:kern w:val="0"/>
          <w:sz w:val="24"/>
          <w:szCs w:val="24"/>
        </w:rPr>
        <w:t>合等を利用するなどしていると認められるとき。</w:t>
      </w:r>
    </w:p>
    <w:p w14:paraId="1EB74CEE" w14:textId="77777777" w:rsidR="00E05596" w:rsidRPr="0061068E" w:rsidRDefault="00D74825" w:rsidP="00E05596">
      <w:pPr>
        <w:suppressAutoHyphens/>
        <w:wordWrap w:val="0"/>
        <w:ind w:leftChars="133" w:left="562" w:hangingChars="115" w:hanging="279"/>
        <w:jc w:val="left"/>
        <w:textAlignment w:val="baseline"/>
        <w:rPr>
          <w:rFonts w:ascii="ＭＳ 明朝" w:eastAsia="ＭＳ 明朝" w:hAnsi="ＭＳ 明朝" w:cs="ＭＳ 明朝"/>
          <w:color w:val="000000" w:themeColor="text1"/>
          <w:kern w:val="0"/>
          <w:sz w:val="24"/>
          <w:szCs w:val="24"/>
        </w:rPr>
      </w:pPr>
      <w:r w:rsidRPr="0061068E">
        <w:rPr>
          <w:rFonts w:ascii="ＭＳ 明朝" w:eastAsia="ＭＳ 明朝" w:hAnsi="ＭＳ 明朝" w:cs="ＭＳ 明朝" w:hint="eastAsia"/>
          <w:color w:val="000000" w:themeColor="text1"/>
          <w:kern w:val="0"/>
          <w:sz w:val="24"/>
          <w:szCs w:val="24"/>
        </w:rPr>
        <w:t>(11) 役員等が、暴力団、暴力団関係者又は暴力団関係者が経営若しくは運営に</w:t>
      </w:r>
    </w:p>
    <w:p w14:paraId="790F06E5" w14:textId="77777777" w:rsidR="00E05596" w:rsidRPr="0061068E" w:rsidRDefault="00D74825" w:rsidP="00E05596">
      <w:pPr>
        <w:suppressAutoHyphens/>
        <w:wordWrap w:val="0"/>
        <w:ind w:firstLineChars="200" w:firstLine="485"/>
        <w:jc w:val="left"/>
        <w:textAlignment w:val="baseline"/>
        <w:rPr>
          <w:rFonts w:ascii="ＭＳ 明朝" w:eastAsia="ＭＳ 明朝" w:hAnsi="ＭＳ 明朝" w:cs="ＭＳ 明朝"/>
          <w:color w:val="000000" w:themeColor="text1"/>
          <w:kern w:val="0"/>
          <w:sz w:val="24"/>
          <w:szCs w:val="24"/>
        </w:rPr>
      </w:pPr>
      <w:r w:rsidRPr="0061068E">
        <w:rPr>
          <w:rFonts w:ascii="ＭＳ 明朝" w:eastAsia="ＭＳ 明朝" w:hAnsi="ＭＳ 明朝" w:cs="ＭＳ 明朝" w:hint="eastAsia"/>
          <w:color w:val="000000" w:themeColor="text1"/>
          <w:kern w:val="0"/>
          <w:sz w:val="24"/>
          <w:szCs w:val="24"/>
        </w:rPr>
        <w:t>実質的に関与していると認められる法人若しくは組合等に対して、資金等を供</w:t>
      </w:r>
    </w:p>
    <w:p w14:paraId="5088877C" w14:textId="77777777" w:rsidR="00E05596" w:rsidRPr="0061068E" w:rsidRDefault="00D74825" w:rsidP="00E05596">
      <w:pPr>
        <w:suppressAutoHyphens/>
        <w:wordWrap w:val="0"/>
        <w:ind w:firstLineChars="200" w:firstLine="485"/>
        <w:jc w:val="left"/>
        <w:textAlignment w:val="baseline"/>
        <w:rPr>
          <w:rFonts w:ascii="ＭＳ 明朝" w:eastAsia="ＭＳ 明朝" w:hAnsi="ＭＳ 明朝" w:cs="ＭＳ 明朝"/>
          <w:color w:val="000000" w:themeColor="text1"/>
          <w:kern w:val="0"/>
          <w:sz w:val="24"/>
          <w:szCs w:val="24"/>
        </w:rPr>
      </w:pPr>
      <w:r w:rsidRPr="0061068E">
        <w:rPr>
          <w:rFonts w:ascii="ＭＳ 明朝" w:eastAsia="ＭＳ 明朝" w:hAnsi="ＭＳ 明朝" w:cs="ＭＳ 明朝" w:hint="eastAsia"/>
          <w:color w:val="000000" w:themeColor="text1"/>
          <w:kern w:val="0"/>
          <w:sz w:val="24"/>
          <w:szCs w:val="24"/>
        </w:rPr>
        <w:t>給し、又は便宜を供与するなど暴力団の維持運営に協力し、又は関与している</w:t>
      </w:r>
    </w:p>
    <w:p w14:paraId="20C28979" w14:textId="77777777" w:rsidR="00D74825" w:rsidRPr="0061068E" w:rsidRDefault="00D74825" w:rsidP="00E05596">
      <w:pPr>
        <w:suppressAutoHyphens/>
        <w:wordWrap w:val="0"/>
        <w:ind w:firstLineChars="200" w:firstLine="485"/>
        <w:jc w:val="left"/>
        <w:textAlignment w:val="baseline"/>
        <w:rPr>
          <w:rFonts w:ascii="ＭＳ 明朝" w:eastAsia="ＭＳ 明朝" w:hAnsi="ＭＳ 明朝" w:cs="ＭＳ 明朝"/>
          <w:color w:val="000000" w:themeColor="text1"/>
          <w:kern w:val="0"/>
          <w:sz w:val="24"/>
          <w:szCs w:val="24"/>
        </w:rPr>
      </w:pPr>
      <w:r w:rsidRPr="0061068E">
        <w:rPr>
          <w:rFonts w:ascii="ＭＳ 明朝" w:eastAsia="ＭＳ 明朝" w:hAnsi="ＭＳ 明朝" w:cs="ＭＳ 明朝" w:hint="eastAsia"/>
          <w:color w:val="000000" w:themeColor="text1"/>
          <w:kern w:val="0"/>
          <w:sz w:val="24"/>
          <w:szCs w:val="24"/>
        </w:rPr>
        <w:t>と認められるとき。</w:t>
      </w:r>
    </w:p>
    <w:p w14:paraId="6220B03C" w14:textId="77777777" w:rsidR="00D74825" w:rsidRPr="0061068E" w:rsidRDefault="00D74825" w:rsidP="00D74825">
      <w:pPr>
        <w:suppressAutoHyphens/>
        <w:wordWrap w:val="0"/>
        <w:ind w:leftChars="120" w:left="498" w:hangingChars="100" w:hanging="243"/>
        <w:jc w:val="left"/>
        <w:textAlignment w:val="baseline"/>
        <w:rPr>
          <w:rFonts w:ascii="ＭＳ 明朝" w:eastAsia="ＭＳ 明朝" w:hAnsi="ＭＳ 明朝" w:cs="ＭＳ 明朝"/>
          <w:color w:val="000000" w:themeColor="text1"/>
          <w:kern w:val="0"/>
          <w:sz w:val="24"/>
          <w:szCs w:val="24"/>
        </w:rPr>
      </w:pPr>
      <w:r w:rsidRPr="0061068E">
        <w:rPr>
          <w:rFonts w:ascii="ＭＳ 明朝" w:eastAsia="ＭＳ 明朝" w:hAnsi="ＭＳ 明朝" w:cs="ＭＳ 明朝" w:hint="eastAsia"/>
          <w:color w:val="000000" w:themeColor="text1"/>
          <w:kern w:val="0"/>
          <w:sz w:val="24"/>
          <w:szCs w:val="24"/>
        </w:rPr>
        <w:t>(12) 前３号のほか、役員等が、暴力団又は暴力団関係者と社会的に非難されるべき関係を有していると認められるとき。</w:t>
      </w:r>
    </w:p>
    <w:p w14:paraId="1B15E05D" w14:textId="77777777" w:rsidR="00D74825" w:rsidRPr="0061068E" w:rsidRDefault="00D74825" w:rsidP="00D74825">
      <w:pPr>
        <w:suppressAutoHyphens/>
        <w:wordWrap w:val="0"/>
        <w:ind w:leftChars="120" w:left="498" w:hangingChars="100" w:hanging="243"/>
        <w:jc w:val="left"/>
        <w:textAlignment w:val="baseline"/>
        <w:rPr>
          <w:rFonts w:ascii="ＭＳ 明朝" w:eastAsia="ＭＳ 明朝" w:hAnsi="ＭＳ 明朝" w:cs="ＭＳ 明朝"/>
          <w:color w:val="000000" w:themeColor="text1"/>
          <w:kern w:val="0"/>
          <w:sz w:val="24"/>
          <w:szCs w:val="24"/>
        </w:rPr>
      </w:pPr>
      <w:r w:rsidRPr="0061068E">
        <w:rPr>
          <w:rFonts w:ascii="ＭＳ 明朝" w:eastAsia="ＭＳ 明朝" w:hAnsi="ＭＳ 明朝" w:cs="ＭＳ 明朝" w:hint="eastAsia"/>
          <w:color w:val="000000" w:themeColor="text1"/>
          <w:kern w:val="0"/>
          <w:sz w:val="24"/>
          <w:szCs w:val="24"/>
        </w:rPr>
        <w:t>(13) 第９号から第１２号に規定する行為を行う者であると知りながら、その者と下請け契約又はその他の契約を締結したとき。</w:t>
      </w:r>
    </w:p>
    <w:p w14:paraId="314D1F36" w14:textId="77777777" w:rsidR="00531DB5" w:rsidRPr="0061068E" w:rsidRDefault="00D74825" w:rsidP="00D74825">
      <w:pPr>
        <w:suppressAutoHyphens/>
        <w:wordWrap w:val="0"/>
        <w:ind w:leftChars="120" w:left="498" w:hangingChars="100" w:hanging="243"/>
        <w:jc w:val="left"/>
        <w:textAlignment w:val="baseline"/>
        <w:rPr>
          <w:rFonts w:ascii="ＭＳ 明朝" w:eastAsia="ＭＳ 明朝" w:hAnsi="ＭＳ 明朝" w:cs="ＭＳ 明朝"/>
          <w:color w:val="000000" w:themeColor="text1"/>
          <w:kern w:val="0"/>
          <w:sz w:val="24"/>
          <w:szCs w:val="24"/>
        </w:rPr>
      </w:pPr>
      <w:r w:rsidRPr="0061068E">
        <w:rPr>
          <w:rFonts w:ascii="ＭＳ 明朝" w:eastAsia="ＭＳ 明朝" w:hAnsi="ＭＳ 明朝" w:cs="ＭＳ 明朝" w:hint="eastAsia"/>
          <w:color w:val="000000" w:themeColor="text1"/>
          <w:kern w:val="0"/>
          <w:sz w:val="24"/>
          <w:szCs w:val="24"/>
        </w:rPr>
        <w:t>(14) 第９号から第１２号に規定する行為を行う者を下請け契約又はその他の契約の相手方としていた場合（前項に該当する場合を除く。）に、</w:t>
      </w:r>
      <w:r w:rsidR="00941B35" w:rsidRPr="0061068E">
        <w:rPr>
          <w:rFonts w:ascii="ＭＳ 明朝" w:eastAsia="ＭＳ 明朝" w:hAnsi="ＭＳ 明朝" w:cs="ＭＳ 明朝" w:hint="eastAsia"/>
          <w:color w:val="000000" w:themeColor="text1"/>
          <w:kern w:val="0"/>
          <w:sz w:val="24"/>
          <w:szCs w:val="24"/>
        </w:rPr>
        <w:t>売渡者</w:t>
      </w:r>
      <w:r w:rsidRPr="0061068E">
        <w:rPr>
          <w:rFonts w:ascii="ＭＳ 明朝" w:eastAsia="ＭＳ 明朝" w:hAnsi="ＭＳ 明朝" w:cs="ＭＳ 明朝" w:hint="eastAsia"/>
          <w:color w:val="000000" w:themeColor="text1"/>
          <w:kern w:val="0"/>
          <w:sz w:val="24"/>
          <w:szCs w:val="24"/>
        </w:rPr>
        <w:t>が</w:t>
      </w:r>
      <w:r w:rsidR="00941B35" w:rsidRPr="0061068E">
        <w:rPr>
          <w:rFonts w:ascii="ＭＳ 明朝" w:eastAsia="ＭＳ 明朝" w:hAnsi="ＭＳ 明朝" w:cs="ＭＳ 明朝" w:hint="eastAsia"/>
          <w:color w:val="000000" w:themeColor="text1"/>
          <w:kern w:val="0"/>
          <w:sz w:val="24"/>
          <w:szCs w:val="24"/>
        </w:rPr>
        <w:t>買受者</w:t>
      </w:r>
      <w:r w:rsidRPr="0061068E">
        <w:rPr>
          <w:rFonts w:ascii="ＭＳ 明朝" w:eastAsia="ＭＳ 明朝" w:hAnsi="ＭＳ 明朝" w:cs="ＭＳ 明朝" w:hint="eastAsia"/>
          <w:color w:val="000000" w:themeColor="text1"/>
          <w:kern w:val="0"/>
          <w:sz w:val="24"/>
          <w:szCs w:val="24"/>
        </w:rPr>
        <w:t>に対して当該契約の解除を求め、</w:t>
      </w:r>
      <w:r w:rsidR="00941B35" w:rsidRPr="0061068E">
        <w:rPr>
          <w:rFonts w:ascii="ＭＳ 明朝" w:eastAsia="ＭＳ 明朝" w:hAnsi="ＭＳ 明朝" w:cs="ＭＳ 明朝" w:hint="eastAsia"/>
          <w:color w:val="000000" w:themeColor="text1"/>
          <w:kern w:val="0"/>
          <w:sz w:val="24"/>
          <w:szCs w:val="24"/>
        </w:rPr>
        <w:t>買受者</w:t>
      </w:r>
      <w:r w:rsidRPr="0061068E">
        <w:rPr>
          <w:rFonts w:ascii="ＭＳ 明朝" w:eastAsia="ＭＳ 明朝" w:hAnsi="ＭＳ 明朝" w:cs="ＭＳ 明朝" w:hint="eastAsia"/>
          <w:color w:val="000000" w:themeColor="text1"/>
          <w:kern w:val="0"/>
          <w:sz w:val="24"/>
          <w:szCs w:val="24"/>
        </w:rPr>
        <w:t>がこれに従わなかったとき。</w:t>
      </w:r>
    </w:p>
    <w:p w14:paraId="76B322C5" w14:textId="77777777" w:rsidR="00531DB5" w:rsidRPr="0061068E" w:rsidRDefault="00531DB5" w:rsidP="00DB0C5E">
      <w:pPr>
        <w:suppressAutoHyphens/>
        <w:wordWrap w:val="0"/>
        <w:ind w:leftChars="-13" w:left="215" w:hangingChars="100" w:hanging="243"/>
        <w:jc w:val="left"/>
        <w:textAlignment w:val="baseline"/>
        <w:rPr>
          <w:rFonts w:ascii="ＭＳ 明朝" w:eastAsia="ＭＳ 明朝" w:hAnsi="ＭＳ 明朝" w:cs="ＭＳ 明朝"/>
          <w:color w:val="000000" w:themeColor="text1"/>
          <w:kern w:val="0"/>
          <w:sz w:val="24"/>
          <w:szCs w:val="24"/>
        </w:rPr>
      </w:pPr>
      <w:r w:rsidRPr="0061068E">
        <w:rPr>
          <w:rFonts w:ascii="ＭＳ 明朝" w:eastAsia="ＭＳ 明朝" w:hAnsi="ＭＳ 明朝" w:cs="ＭＳ 明朝" w:hint="eastAsia"/>
          <w:color w:val="000000" w:themeColor="text1"/>
          <w:kern w:val="0"/>
          <w:sz w:val="24"/>
          <w:szCs w:val="24"/>
        </w:rPr>
        <w:t>３　前２項により、契約の解除を行い、</w:t>
      </w:r>
      <w:r w:rsidR="00941B35" w:rsidRPr="0061068E">
        <w:rPr>
          <w:rFonts w:ascii="ＭＳ 明朝" w:eastAsia="ＭＳ 明朝" w:hAnsi="ＭＳ 明朝" w:cs="ＭＳ 明朝" w:hint="eastAsia"/>
          <w:color w:val="000000" w:themeColor="text1"/>
          <w:kern w:val="0"/>
          <w:sz w:val="24"/>
          <w:szCs w:val="24"/>
        </w:rPr>
        <w:t>買受者</w:t>
      </w:r>
      <w:r w:rsidRPr="0061068E">
        <w:rPr>
          <w:rFonts w:ascii="ＭＳ 明朝" w:eastAsia="ＭＳ 明朝" w:hAnsi="ＭＳ 明朝" w:cs="ＭＳ 明朝" w:hint="eastAsia"/>
          <w:color w:val="000000" w:themeColor="text1"/>
          <w:kern w:val="0"/>
          <w:sz w:val="24"/>
          <w:szCs w:val="24"/>
        </w:rPr>
        <w:t>が損害を受けても、市長は、その責任を負わない。</w:t>
      </w:r>
    </w:p>
    <w:p w14:paraId="5149DCB2" w14:textId="77777777" w:rsidR="00696471" w:rsidRPr="0061068E" w:rsidRDefault="00696471" w:rsidP="00696471">
      <w:pPr>
        <w:suppressAutoHyphens/>
        <w:wordWrap w:val="0"/>
        <w:ind w:left="242"/>
        <w:jc w:val="left"/>
        <w:textAlignment w:val="baseline"/>
        <w:rPr>
          <w:rFonts w:ascii="ＭＳ 明朝" w:eastAsia="ＭＳ 明朝" w:hAnsi="Times New Roman" w:cs="Times New Roman"/>
          <w:color w:val="000000" w:themeColor="text1"/>
          <w:kern w:val="0"/>
          <w:sz w:val="24"/>
          <w:szCs w:val="24"/>
        </w:rPr>
      </w:pPr>
      <w:r w:rsidRPr="0061068E">
        <w:rPr>
          <w:rFonts w:ascii="ＭＳ 明朝" w:eastAsia="ＭＳ 明朝" w:hAnsi="ＭＳ 明朝" w:cs="ＭＳ 明朝" w:hint="eastAsia"/>
          <w:color w:val="000000" w:themeColor="text1"/>
          <w:kern w:val="0"/>
          <w:sz w:val="24"/>
          <w:szCs w:val="24"/>
        </w:rPr>
        <w:t>（</w:t>
      </w:r>
      <w:r w:rsidR="00941B35" w:rsidRPr="0061068E">
        <w:rPr>
          <w:rFonts w:ascii="ＭＳ 明朝" w:eastAsia="ＭＳ 明朝" w:hAnsi="ＭＳ 明朝" w:cs="ＭＳ 明朝" w:hint="eastAsia"/>
          <w:color w:val="000000" w:themeColor="text1"/>
          <w:kern w:val="0"/>
          <w:sz w:val="24"/>
          <w:szCs w:val="24"/>
        </w:rPr>
        <w:t>買受者</w:t>
      </w:r>
      <w:r w:rsidRPr="0061068E">
        <w:rPr>
          <w:rFonts w:ascii="ＭＳ 明朝" w:eastAsia="ＭＳ 明朝" w:hAnsi="ＭＳ 明朝" w:cs="ＭＳ 明朝" w:hint="eastAsia"/>
          <w:color w:val="000000" w:themeColor="text1"/>
          <w:kern w:val="0"/>
          <w:sz w:val="24"/>
          <w:szCs w:val="24"/>
        </w:rPr>
        <w:t>の契約解除権）</w:t>
      </w:r>
    </w:p>
    <w:p w14:paraId="19A47FB1" w14:textId="64BB8C72" w:rsidR="00696471" w:rsidRPr="0061068E" w:rsidRDefault="006D0704" w:rsidP="00696471">
      <w:pPr>
        <w:suppressAutoHyphens/>
        <w:wordWrap w:val="0"/>
        <w:ind w:left="242" w:hanging="242"/>
        <w:jc w:val="left"/>
        <w:textAlignment w:val="baseline"/>
        <w:rPr>
          <w:rFonts w:ascii="ＭＳ 明朝" w:eastAsia="ＭＳ 明朝" w:hAnsi="Times New Roman" w:cs="Times New Roman"/>
          <w:color w:val="000000" w:themeColor="text1"/>
          <w:kern w:val="0"/>
          <w:sz w:val="24"/>
          <w:szCs w:val="24"/>
        </w:rPr>
      </w:pPr>
      <w:r w:rsidRPr="0061068E">
        <w:rPr>
          <w:rFonts w:ascii="ＭＳ 明朝" w:eastAsia="ＭＳ 明朝" w:hAnsi="ＭＳ 明朝" w:cs="ＭＳ 明朝" w:hint="eastAsia"/>
          <w:color w:val="000000" w:themeColor="text1"/>
          <w:kern w:val="0"/>
          <w:sz w:val="24"/>
          <w:szCs w:val="24"/>
        </w:rPr>
        <w:t>第２３</w:t>
      </w:r>
      <w:r w:rsidR="00696471" w:rsidRPr="0061068E">
        <w:rPr>
          <w:rFonts w:ascii="ＭＳ 明朝" w:eastAsia="ＭＳ 明朝" w:hAnsi="ＭＳ 明朝" w:cs="ＭＳ 明朝" w:hint="eastAsia"/>
          <w:color w:val="000000" w:themeColor="text1"/>
          <w:kern w:val="0"/>
          <w:sz w:val="24"/>
          <w:szCs w:val="24"/>
        </w:rPr>
        <w:t xml:space="preserve">条　</w:t>
      </w:r>
      <w:r w:rsidR="00941B35" w:rsidRPr="0061068E">
        <w:rPr>
          <w:rFonts w:ascii="ＭＳ 明朝" w:eastAsia="ＭＳ 明朝" w:hAnsi="ＭＳ 明朝" w:cs="ＭＳ 明朝" w:hint="eastAsia"/>
          <w:color w:val="000000" w:themeColor="text1"/>
          <w:kern w:val="0"/>
          <w:sz w:val="24"/>
          <w:szCs w:val="24"/>
        </w:rPr>
        <w:t>買受者</w:t>
      </w:r>
      <w:r w:rsidR="00696471" w:rsidRPr="0061068E">
        <w:rPr>
          <w:rFonts w:ascii="ＭＳ 明朝" w:eastAsia="ＭＳ 明朝" w:hAnsi="ＭＳ 明朝" w:cs="ＭＳ 明朝" w:hint="eastAsia"/>
          <w:color w:val="000000" w:themeColor="text1"/>
          <w:kern w:val="0"/>
          <w:sz w:val="24"/>
          <w:szCs w:val="24"/>
        </w:rPr>
        <w:t>は、次の各号のいずれかに該当するときは、契約を解除することができる。</w:t>
      </w:r>
    </w:p>
    <w:p w14:paraId="56C379C6" w14:textId="77777777" w:rsidR="00A9002C" w:rsidRPr="0061068E" w:rsidRDefault="00696471" w:rsidP="001C1411">
      <w:pPr>
        <w:suppressAutoHyphens/>
        <w:wordWrap w:val="0"/>
        <w:ind w:firstLineChars="100" w:firstLine="243"/>
        <w:jc w:val="left"/>
        <w:textAlignment w:val="baseline"/>
        <w:rPr>
          <w:rFonts w:ascii="ＭＳ 明朝" w:eastAsia="ＭＳ 明朝" w:hAnsi="ＭＳ 明朝" w:cs="ＭＳ 明朝"/>
          <w:color w:val="000000" w:themeColor="text1"/>
          <w:kern w:val="0"/>
          <w:sz w:val="24"/>
          <w:szCs w:val="24"/>
        </w:rPr>
      </w:pPr>
      <w:r w:rsidRPr="0061068E">
        <w:rPr>
          <w:rFonts w:ascii="ＭＳ 明朝" w:eastAsia="ＭＳ 明朝" w:hAnsi="ＭＳ 明朝" w:cs="ＭＳ 明朝"/>
          <w:color w:val="000000" w:themeColor="text1"/>
          <w:kern w:val="0"/>
          <w:sz w:val="24"/>
          <w:szCs w:val="24"/>
        </w:rPr>
        <w:lastRenderedPageBreak/>
        <w:t>(</w:t>
      </w:r>
      <w:r w:rsidR="00574A29" w:rsidRPr="0061068E">
        <w:rPr>
          <w:rFonts w:ascii="ＭＳ 明朝" w:eastAsia="ＭＳ 明朝" w:hAnsi="ＭＳ 明朝" w:cs="ＭＳ 明朝" w:hint="eastAsia"/>
          <w:color w:val="000000" w:themeColor="text1"/>
          <w:kern w:val="0"/>
          <w:sz w:val="24"/>
          <w:szCs w:val="24"/>
        </w:rPr>
        <w:t>1</w:t>
      </w:r>
      <w:r w:rsidRPr="0061068E">
        <w:rPr>
          <w:rFonts w:ascii="ＭＳ 明朝" w:eastAsia="ＭＳ 明朝" w:hAnsi="ＭＳ 明朝" w:cs="ＭＳ 明朝"/>
          <w:color w:val="000000" w:themeColor="text1"/>
          <w:kern w:val="0"/>
          <w:sz w:val="24"/>
          <w:szCs w:val="24"/>
        </w:rPr>
        <w:t xml:space="preserve">) </w:t>
      </w:r>
      <w:r w:rsidR="00A9002C" w:rsidRPr="0061068E">
        <w:rPr>
          <w:rFonts w:ascii="ＭＳ 明朝" w:eastAsia="ＭＳ 明朝" w:hAnsi="ＭＳ 明朝" w:cs="ＭＳ 明朝" w:hint="eastAsia"/>
          <w:color w:val="000000" w:themeColor="text1"/>
          <w:kern w:val="0"/>
          <w:sz w:val="24"/>
          <w:szCs w:val="24"/>
        </w:rPr>
        <w:t>仕様書等の大幅変更により、契約の目的を達成することができないとき。</w:t>
      </w:r>
    </w:p>
    <w:p w14:paraId="24237DEB" w14:textId="77777777" w:rsidR="00A9002C" w:rsidRPr="0061068E" w:rsidRDefault="00A9002C" w:rsidP="00A9002C">
      <w:pPr>
        <w:suppressAutoHyphens/>
        <w:wordWrap w:val="0"/>
        <w:ind w:firstLineChars="100" w:firstLine="243"/>
        <w:jc w:val="left"/>
        <w:textAlignment w:val="baseline"/>
        <w:rPr>
          <w:rFonts w:ascii="ＭＳ 明朝" w:eastAsia="ＭＳ 明朝" w:hAnsi="ＭＳ 明朝" w:cs="ＭＳ 明朝"/>
          <w:color w:val="000000" w:themeColor="text1"/>
          <w:kern w:val="0"/>
          <w:sz w:val="24"/>
          <w:szCs w:val="24"/>
        </w:rPr>
      </w:pPr>
      <w:r w:rsidRPr="0061068E">
        <w:rPr>
          <w:rFonts w:ascii="ＭＳ 明朝" w:eastAsia="ＭＳ 明朝" w:hAnsi="ＭＳ 明朝" w:cs="ＭＳ 明朝" w:hint="eastAsia"/>
          <w:color w:val="000000" w:themeColor="text1"/>
          <w:kern w:val="0"/>
          <w:sz w:val="24"/>
          <w:szCs w:val="24"/>
        </w:rPr>
        <w:t xml:space="preserve">(2) </w:t>
      </w:r>
      <w:r w:rsidR="00696471" w:rsidRPr="0061068E">
        <w:rPr>
          <w:rFonts w:ascii="ＭＳ 明朝" w:eastAsia="ＭＳ 明朝" w:hAnsi="ＭＳ 明朝" w:cs="ＭＳ 明朝" w:hint="eastAsia"/>
          <w:color w:val="000000" w:themeColor="text1"/>
          <w:kern w:val="0"/>
          <w:sz w:val="24"/>
          <w:szCs w:val="24"/>
        </w:rPr>
        <w:t>業務の中止期間が履行期間の３分の２以上となったとき。</w:t>
      </w:r>
    </w:p>
    <w:p w14:paraId="00A263D0" w14:textId="77777777" w:rsidR="00696471" w:rsidRPr="0061068E" w:rsidRDefault="00574A29" w:rsidP="00A9002C">
      <w:pPr>
        <w:suppressAutoHyphens/>
        <w:wordWrap w:val="0"/>
        <w:ind w:firstLineChars="100" w:firstLine="243"/>
        <w:jc w:val="left"/>
        <w:textAlignment w:val="baseline"/>
        <w:rPr>
          <w:rFonts w:ascii="ＭＳ 明朝" w:eastAsia="ＭＳ 明朝" w:hAnsi="Times New Roman" w:cs="Times New Roman"/>
          <w:color w:val="000000" w:themeColor="text1"/>
          <w:kern w:val="0"/>
          <w:sz w:val="24"/>
          <w:szCs w:val="24"/>
        </w:rPr>
      </w:pPr>
      <w:r w:rsidRPr="0061068E">
        <w:rPr>
          <w:rFonts w:ascii="ＭＳ 明朝" w:eastAsia="ＭＳ 明朝" w:hAnsi="ＭＳ 明朝" w:cs="ＭＳ 明朝"/>
          <w:color w:val="000000" w:themeColor="text1"/>
          <w:kern w:val="0"/>
          <w:sz w:val="24"/>
          <w:szCs w:val="24"/>
        </w:rPr>
        <w:t>(</w:t>
      </w:r>
      <w:r w:rsidR="00A9002C" w:rsidRPr="0061068E">
        <w:rPr>
          <w:rFonts w:ascii="ＭＳ 明朝" w:eastAsia="ＭＳ 明朝" w:hAnsi="ＭＳ 明朝" w:cs="ＭＳ 明朝" w:hint="eastAsia"/>
          <w:color w:val="000000" w:themeColor="text1"/>
          <w:kern w:val="0"/>
          <w:sz w:val="24"/>
          <w:szCs w:val="24"/>
        </w:rPr>
        <w:t>3</w:t>
      </w:r>
      <w:r w:rsidR="00696471" w:rsidRPr="0061068E">
        <w:rPr>
          <w:rFonts w:ascii="ＭＳ 明朝" w:eastAsia="ＭＳ 明朝" w:hAnsi="ＭＳ 明朝" w:cs="ＭＳ 明朝"/>
          <w:color w:val="000000" w:themeColor="text1"/>
          <w:kern w:val="0"/>
          <w:sz w:val="24"/>
          <w:szCs w:val="24"/>
        </w:rPr>
        <w:t xml:space="preserve">) </w:t>
      </w:r>
      <w:r w:rsidR="00941B35" w:rsidRPr="0061068E">
        <w:rPr>
          <w:rFonts w:ascii="ＭＳ 明朝" w:eastAsia="ＭＳ 明朝" w:hAnsi="ＭＳ 明朝" w:cs="ＭＳ 明朝" w:hint="eastAsia"/>
          <w:color w:val="000000" w:themeColor="text1"/>
          <w:kern w:val="0"/>
          <w:sz w:val="24"/>
          <w:szCs w:val="24"/>
        </w:rPr>
        <w:t>売渡者</w:t>
      </w:r>
      <w:r w:rsidR="00696471" w:rsidRPr="0061068E">
        <w:rPr>
          <w:rFonts w:ascii="ＭＳ 明朝" w:eastAsia="ＭＳ 明朝" w:hAnsi="ＭＳ 明朝" w:cs="ＭＳ 明朝" w:hint="eastAsia"/>
          <w:color w:val="000000" w:themeColor="text1"/>
          <w:kern w:val="0"/>
          <w:sz w:val="24"/>
          <w:szCs w:val="24"/>
        </w:rPr>
        <w:t>がこの契約に違反し、その違反によって業務を完了することが不可能となったとき。</w:t>
      </w:r>
    </w:p>
    <w:p w14:paraId="70DBC1F4" w14:textId="607444B0" w:rsidR="00696471" w:rsidRPr="0061068E" w:rsidRDefault="00696471" w:rsidP="001901FC">
      <w:pPr>
        <w:suppressAutoHyphens/>
        <w:wordWrap w:val="0"/>
        <w:ind w:left="242" w:hanging="242"/>
        <w:jc w:val="left"/>
        <w:textAlignment w:val="baseline"/>
        <w:rPr>
          <w:rFonts w:ascii="ＭＳ 明朝" w:eastAsia="ＭＳ 明朝" w:hAnsi="Times New Roman" w:cs="Times New Roman"/>
          <w:color w:val="000000" w:themeColor="text1"/>
          <w:kern w:val="0"/>
          <w:sz w:val="24"/>
          <w:szCs w:val="24"/>
        </w:rPr>
      </w:pPr>
      <w:r w:rsidRPr="0061068E">
        <w:rPr>
          <w:rFonts w:ascii="ＭＳ 明朝" w:eastAsia="ＭＳ 明朝" w:hAnsi="ＭＳ 明朝" w:cs="ＭＳ 明朝" w:hint="eastAsia"/>
          <w:color w:val="000000" w:themeColor="text1"/>
          <w:kern w:val="0"/>
          <w:sz w:val="24"/>
          <w:szCs w:val="24"/>
        </w:rPr>
        <w:t xml:space="preserve">２　</w:t>
      </w:r>
      <w:r w:rsidR="00531DB5" w:rsidRPr="0061068E">
        <w:rPr>
          <w:rFonts w:ascii="ＭＳ 明朝" w:eastAsia="ＭＳ 明朝" w:hAnsi="ＭＳ 明朝" w:cs="ＭＳ 明朝" w:hint="eastAsia"/>
          <w:color w:val="000000" w:themeColor="text1"/>
          <w:kern w:val="0"/>
          <w:sz w:val="24"/>
          <w:szCs w:val="24"/>
        </w:rPr>
        <w:t>第</w:t>
      </w:r>
      <w:r w:rsidR="006D0704" w:rsidRPr="0061068E">
        <w:rPr>
          <w:rFonts w:ascii="ＭＳ 明朝" w:eastAsia="ＭＳ 明朝" w:hAnsi="ＭＳ 明朝" w:cs="ＭＳ 明朝" w:hint="eastAsia"/>
          <w:color w:val="000000" w:themeColor="text1"/>
          <w:kern w:val="0"/>
          <w:sz w:val="24"/>
          <w:szCs w:val="24"/>
        </w:rPr>
        <w:t>２２</w:t>
      </w:r>
      <w:r w:rsidR="00531DB5" w:rsidRPr="0061068E">
        <w:rPr>
          <w:rFonts w:ascii="ＭＳ 明朝" w:eastAsia="ＭＳ 明朝" w:hAnsi="ＭＳ 明朝" w:cs="ＭＳ 明朝" w:hint="eastAsia"/>
          <w:color w:val="000000" w:themeColor="text1"/>
          <w:kern w:val="0"/>
          <w:sz w:val="24"/>
          <w:szCs w:val="24"/>
        </w:rPr>
        <w:t>条の２の規定は、前項の規定により</w:t>
      </w:r>
      <w:r w:rsidRPr="0061068E">
        <w:rPr>
          <w:rFonts w:ascii="ＭＳ 明朝" w:eastAsia="ＭＳ 明朝" w:hAnsi="ＭＳ 明朝" w:cs="ＭＳ 明朝" w:hint="eastAsia"/>
          <w:color w:val="000000" w:themeColor="text1"/>
          <w:kern w:val="0"/>
          <w:sz w:val="24"/>
          <w:szCs w:val="24"/>
        </w:rPr>
        <w:t>契約を解除した場合に準用する。</w:t>
      </w:r>
    </w:p>
    <w:p w14:paraId="39ACB1F7" w14:textId="77777777" w:rsidR="00696471" w:rsidRPr="0061068E" w:rsidRDefault="00696471" w:rsidP="00696471">
      <w:pPr>
        <w:suppressAutoHyphens/>
        <w:wordWrap w:val="0"/>
        <w:ind w:left="242"/>
        <w:jc w:val="left"/>
        <w:textAlignment w:val="baseline"/>
        <w:rPr>
          <w:rFonts w:ascii="ＭＳ 明朝" w:eastAsia="ＭＳ 明朝" w:hAnsi="Times New Roman" w:cs="Times New Roman"/>
          <w:color w:val="000000" w:themeColor="text1"/>
          <w:kern w:val="0"/>
          <w:sz w:val="24"/>
          <w:szCs w:val="24"/>
        </w:rPr>
      </w:pPr>
      <w:r w:rsidRPr="0061068E">
        <w:rPr>
          <w:rFonts w:ascii="ＭＳ 明朝" w:eastAsia="ＭＳ 明朝" w:hAnsi="ＭＳ 明朝" w:cs="ＭＳ 明朝" w:hint="eastAsia"/>
          <w:color w:val="000000" w:themeColor="text1"/>
          <w:kern w:val="0"/>
          <w:sz w:val="24"/>
          <w:szCs w:val="24"/>
        </w:rPr>
        <w:t>（契約解除による違約金）</w:t>
      </w:r>
    </w:p>
    <w:p w14:paraId="31342D91" w14:textId="1DED85B0" w:rsidR="00696471" w:rsidRPr="0061068E" w:rsidRDefault="006D0704" w:rsidP="00696471">
      <w:pPr>
        <w:suppressAutoHyphens/>
        <w:wordWrap w:val="0"/>
        <w:ind w:left="242" w:hanging="242"/>
        <w:jc w:val="left"/>
        <w:textAlignment w:val="baseline"/>
        <w:rPr>
          <w:rFonts w:ascii="ＭＳ 明朝" w:eastAsia="ＭＳ 明朝" w:hAnsi="Times New Roman" w:cs="Times New Roman"/>
          <w:color w:val="000000" w:themeColor="text1"/>
          <w:kern w:val="0"/>
          <w:sz w:val="24"/>
          <w:szCs w:val="24"/>
        </w:rPr>
      </w:pPr>
      <w:r w:rsidRPr="0061068E">
        <w:rPr>
          <w:rFonts w:ascii="ＭＳ 明朝" w:eastAsia="ＭＳ 明朝" w:hAnsi="ＭＳ 明朝" w:cs="ＭＳ 明朝" w:hint="eastAsia"/>
          <w:color w:val="000000" w:themeColor="text1"/>
          <w:kern w:val="0"/>
          <w:sz w:val="24"/>
          <w:szCs w:val="24"/>
        </w:rPr>
        <w:t>第２４</w:t>
      </w:r>
      <w:r w:rsidR="00696471" w:rsidRPr="0061068E">
        <w:rPr>
          <w:rFonts w:ascii="ＭＳ 明朝" w:eastAsia="ＭＳ 明朝" w:hAnsi="ＭＳ 明朝" w:cs="ＭＳ 明朝" w:hint="eastAsia"/>
          <w:color w:val="000000" w:themeColor="text1"/>
          <w:kern w:val="0"/>
          <w:sz w:val="24"/>
          <w:szCs w:val="24"/>
        </w:rPr>
        <w:t xml:space="preserve">条　</w:t>
      </w:r>
      <w:r w:rsidRPr="0061068E">
        <w:rPr>
          <w:rFonts w:ascii="ＭＳ 明朝" w:eastAsia="ＭＳ 明朝" w:hAnsi="ＭＳ 明朝" w:cs="ＭＳ 明朝" w:hint="eastAsia"/>
          <w:color w:val="000000" w:themeColor="text1"/>
          <w:kern w:val="0"/>
          <w:sz w:val="24"/>
          <w:szCs w:val="24"/>
        </w:rPr>
        <w:t>第２２</w:t>
      </w:r>
      <w:r w:rsidR="00531DB5" w:rsidRPr="0061068E">
        <w:rPr>
          <w:rFonts w:ascii="ＭＳ 明朝" w:eastAsia="ＭＳ 明朝" w:hAnsi="ＭＳ 明朝" w:cs="ＭＳ 明朝" w:hint="eastAsia"/>
          <w:color w:val="000000" w:themeColor="text1"/>
          <w:kern w:val="0"/>
          <w:sz w:val="24"/>
          <w:szCs w:val="24"/>
        </w:rPr>
        <w:t>条の規定により</w:t>
      </w:r>
      <w:r w:rsidR="00696471" w:rsidRPr="0061068E">
        <w:rPr>
          <w:rFonts w:ascii="ＭＳ 明朝" w:eastAsia="ＭＳ 明朝" w:hAnsi="ＭＳ 明朝" w:cs="ＭＳ 明朝" w:hint="eastAsia"/>
          <w:color w:val="000000" w:themeColor="text1"/>
          <w:kern w:val="0"/>
          <w:sz w:val="24"/>
          <w:szCs w:val="24"/>
        </w:rPr>
        <w:t>契約を解除した場合において、</w:t>
      </w:r>
      <w:r w:rsidR="00941B35" w:rsidRPr="0061068E">
        <w:rPr>
          <w:rFonts w:ascii="ＭＳ 明朝" w:eastAsia="ＭＳ 明朝" w:hAnsi="ＭＳ 明朝" w:cs="ＭＳ 明朝" w:hint="eastAsia"/>
          <w:color w:val="000000" w:themeColor="text1"/>
          <w:kern w:val="0"/>
          <w:sz w:val="24"/>
          <w:szCs w:val="24"/>
        </w:rPr>
        <w:t>売渡者</w:t>
      </w:r>
      <w:r w:rsidR="00696471" w:rsidRPr="0061068E">
        <w:rPr>
          <w:rFonts w:ascii="ＭＳ 明朝" w:eastAsia="ＭＳ 明朝" w:hAnsi="ＭＳ 明朝" w:cs="ＭＳ 明朝" w:hint="eastAsia"/>
          <w:color w:val="000000" w:themeColor="text1"/>
          <w:kern w:val="0"/>
          <w:sz w:val="24"/>
          <w:szCs w:val="24"/>
        </w:rPr>
        <w:t>は契約金額の１０分の１に相当する額の違約金を</w:t>
      </w:r>
      <w:r w:rsidR="00941B35" w:rsidRPr="0061068E">
        <w:rPr>
          <w:rFonts w:ascii="ＭＳ 明朝" w:eastAsia="ＭＳ 明朝" w:hAnsi="ＭＳ 明朝" w:cs="ＭＳ 明朝" w:hint="eastAsia"/>
          <w:color w:val="000000" w:themeColor="text1"/>
          <w:kern w:val="0"/>
          <w:sz w:val="24"/>
          <w:szCs w:val="24"/>
        </w:rPr>
        <w:t>買受者</w:t>
      </w:r>
      <w:r w:rsidR="00696471" w:rsidRPr="0061068E">
        <w:rPr>
          <w:rFonts w:ascii="ＭＳ 明朝" w:eastAsia="ＭＳ 明朝" w:hAnsi="ＭＳ 明朝" w:cs="ＭＳ 明朝" w:hint="eastAsia"/>
          <w:color w:val="000000" w:themeColor="text1"/>
          <w:kern w:val="0"/>
          <w:sz w:val="24"/>
          <w:szCs w:val="24"/>
        </w:rPr>
        <w:t>に請求することができる。</w:t>
      </w:r>
      <w:r w:rsidR="00701110" w:rsidRPr="0061068E">
        <w:rPr>
          <w:rFonts w:ascii="ＭＳ 明朝" w:eastAsia="ＭＳ 明朝" w:hAnsi="ＭＳ 明朝" w:cs="ＭＳ 明朝" w:hint="eastAsia"/>
          <w:color w:val="000000" w:themeColor="text1"/>
          <w:kern w:val="0"/>
          <w:sz w:val="24"/>
          <w:szCs w:val="24"/>
        </w:rPr>
        <w:t>ただし、</w:t>
      </w:r>
      <w:r w:rsidR="00941B35" w:rsidRPr="0061068E">
        <w:rPr>
          <w:rFonts w:ascii="ＭＳ 明朝" w:eastAsia="ＭＳ 明朝" w:hAnsi="ＭＳ 明朝" w:cs="ＭＳ 明朝" w:hint="eastAsia"/>
          <w:color w:val="000000" w:themeColor="text1"/>
          <w:kern w:val="0"/>
          <w:sz w:val="24"/>
          <w:szCs w:val="24"/>
        </w:rPr>
        <w:t>買受者</w:t>
      </w:r>
      <w:r w:rsidR="00701110" w:rsidRPr="0061068E">
        <w:rPr>
          <w:rFonts w:ascii="ＭＳ 明朝" w:eastAsia="ＭＳ 明朝" w:hAnsi="ＭＳ 明朝" w:cs="ＭＳ 明朝" w:hint="eastAsia"/>
          <w:color w:val="000000" w:themeColor="text1"/>
          <w:kern w:val="0"/>
          <w:sz w:val="24"/>
          <w:szCs w:val="24"/>
        </w:rPr>
        <w:t>の責めに帰することができない理由によるものであるときは、この限りではない。</w:t>
      </w:r>
    </w:p>
    <w:p w14:paraId="39C4EF8A" w14:textId="77777777" w:rsidR="00696471" w:rsidRPr="0061068E" w:rsidRDefault="00696471" w:rsidP="00696471">
      <w:pPr>
        <w:suppressAutoHyphens/>
        <w:wordWrap w:val="0"/>
        <w:jc w:val="left"/>
        <w:textAlignment w:val="baseline"/>
        <w:rPr>
          <w:rFonts w:ascii="ＭＳ 明朝" w:eastAsia="ＭＳ 明朝" w:hAnsi="Times New Roman" w:cs="Times New Roman"/>
          <w:color w:val="000000" w:themeColor="text1"/>
          <w:kern w:val="0"/>
          <w:sz w:val="24"/>
          <w:szCs w:val="24"/>
        </w:rPr>
      </w:pPr>
      <w:r w:rsidRPr="0061068E">
        <w:rPr>
          <w:rFonts w:ascii="ＭＳ 明朝" w:eastAsia="ＭＳ 明朝" w:hAnsi="ＭＳ 明朝" w:cs="ＭＳ 明朝" w:hint="eastAsia"/>
          <w:color w:val="000000" w:themeColor="text1"/>
          <w:kern w:val="0"/>
          <w:sz w:val="24"/>
          <w:szCs w:val="24"/>
        </w:rPr>
        <w:t xml:space="preserve">　（談合その他不正行為に対する賠償金の徴収）</w:t>
      </w:r>
    </w:p>
    <w:p w14:paraId="53264F22" w14:textId="00310C6E" w:rsidR="00696471" w:rsidRPr="0061068E" w:rsidRDefault="006D0704" w:rsidP="00696471">
      <w:pPr>
        <w:suppressAutoHyphens/>
        <w:wordWrap w:val="0"/>
        <w:ind w:left="242" w:hanging="242"/>
        <w:jc w:val="left"/>
        <w:textAlignment w:val="baseline"/>
        <w:rPr>
          <w:rFonts w:ascii="ＭＳ 明朝" w:eastAsia="ＭＳ 明朝" w:hAnsi="Times New Roman" w:cs="Times New Roman"/>
          <w:color w:val="000000" w:themeColor="text1"/>
          <w:kern w:val="0"/>
          <w:sz w:val="24"/>
          <w:szCs w:val="24"/>
        </w:rPr>
      </w:pPr>
      <w:r w:rsidRPr="0061068E">
        <w:rPr>
          <w:rFonts w:ascii="ＭＳ 明朝" w:eastAsia="ＭＳ 明朝" w:hAnsi="ＭＳ 明朝" w:cs="ＭＳ 明朝" w:hint="eastAsia"/>
          <w:color w:val="000000" w:themeColor="text1"/>
          <w:kern w:val="0"/>
          <w:sz w:val="24"/>
          <w:szCs w:val="24"/>
        </w:rPr>
        <w:t>第２５</w:t>
      </w:r>
      <w:r w:rsidR="00696471" w:rsidRPr="0061068E">
        <w:rPr>
          <w:rFonts w:ascii="ＭＳ 明朝" w:eastAsia="ＭＳ 明朝" w:hAnsi="ＭＳ 明朝" w:cs="ＭＳ 明朝" w:hint="eastAsia"/>
          <w:color w:val="000000" w:themeColor="text1"/>
          <w:kern w:val="0"/>
          <w:sz w:val="24"/>
          <w:szCs w:val="24"/>
        </w:rPr>
        <w:t xml:space="preserve">条　</w:t>
      </w:r>
      <w:r w:rsidR="00941B35" w:rsidRPr="0061068E">
        <w:rPr>
          <w:rFonts w:ascii="ＭＳ 明朝" w:eastAsia="ＭＳ 明朝" w:hAnsi="ＭＳ 明朝" w:cs="ＭＳ 明朝" w:hint="eastAsia"/>
          <w:color w:val="000000" w:themeColor="text1"/>
          <w:kern w:val="0"/>
          <w:sz w:val="24"/>
          <w:szCs w:val="24"/>
        </w:rPr>
        <w:t>売渡者</w:t>
      </w:r>
      <w:r w:rsidR="00696471" w:rsidRPr="0061068E">
        <w:rPr>
          <w:rFonts w:ascii="ＭＳ 明朝" w:eastAsia="ＭＳ 明朝" w:hAnsi="ＭＳ 明朝" w:cs="ＭＳ 明朝" w:hint="eastAsia"/>
          <w:color w:val="000000" w:themeColor="text1"/>
          <w:kern w:val="0"/>
          <w:sz w:val="24"/>
          <w:szCs w:val="24"/>
        </w:rPr>
        <w:t>は、</w:t>
      </w:r>
      <w:r w:rsidR="00941B35" w:rsidRPr="0061068E">
        <w:rPr>
          <w:rFonts w:ascii="ＭＳ 明朝" w:eastAsia="ＭＳ 明朝" w:hAnsi="ＭＳ 明朝" w:cs="ＭＳ 明朝" w:hint="eastAsia"/>
          <w:color w:val="000000" w:themeColor="text1"/>
          <w:kern w:val="0"/>
          <w:sz w:val="24"/>
          <w:szCs w:val="24"/>
        </w:rPr>
        <w:t>買受者</w:t>
      </w:r>
      <w:r w:rsidR="00696471" w:rsidRPr="0061068E">
        <w:rPr>
          <w:rFonts w:ascii="ＭＳ 明朝" w:eastAsia="ＭＳ 明朝" w:hAnsi="ＭＳ 明朝" w:cs="ＭＳ 明朝" w:hint="eastAsia"/>
          <w:color w:val="000000" w:themeColor="text1"/>
          <w:kern w:val="0"/>
          <w:sz w:val="24"/>
          <w:szCs w:val="24"/>
        </w:rPr>
        <w:t>がこの契約について次の各号のいずれかに該当するときは、賠償金として、契約金額の１０分の２に相当する額を徴収するものとする。ただし、</w:t>
      </w:r>
      <w:r w:rsidR="00941B35" w:rsidRPr="0061068E">
        <w:rPr>
          <w:rFonts w:ascii="ＭＳ 明朝" w:eastAsia="ＭＳ 明朝" w:hAnsi="ＭＳ 明朝" w:cs="ＭＳ 明朝" w:hint="eastAsia"/>
          <w:color w:val="000000" w:themeColor="text1"/>
          <w:kern w:val="0"/>
          <w:sz w:val="24"/>
          <w:szCs w:val="24"/>
        </w:rPr>
        <w:t>売渡者</w:t>
      </w:r>
      <w:r w:rsidR="00696471" w:rsidRPr="0061068E">
        <w:rPr>
          <w:rFonts w:ascii="ＭＳ 明朝" w:eastAsia="ＭＳ 明朝" w:hAnsi="ＭＳ 明朝" w:cs="ＭＳ 明朝" w:hint="eastAsia"/>
          <w:color w:val="000000" w:themeColor="text1"/>
          <w:kern w:val="0"/>
          <w:sz w:val="24"/>
          <w:szCs w:val="24"/>
        </w:rPr>
        <w:t>が賠償金を請求することが適当でないと認める場合は、この限りでない。</w:t>
      </w:r>
    </w:p>
    <w:p w14:paraId="7FB6A88F" w14:textId="77777777" w:rsidR="00C15B45" w:rsidRPr="0061068E" w:rsidRDefault="00C15B45" w:rsidP="001C1411">
      <w:pPr>
        <w:suppressAutoHyphens/>
        <w:wordWrap w:val="0"/>
        <w:ind w:leftChars="124" w:left="507" w:hangingChars="100" w:hanging="243"/>
        <w:jc w:val="left"/>
        <w:textAlignment w:val="baseline"/>
        <w:rPr>
          <w:rFonts w:ascii="ＭＳ 明朝" w:eastAsia="ＭＳ 明朝" w:hAnsi="ＭＳ 明朝" w:cs="ＭＳ 明朝"/>
          <w:color w:val="000000" w:themeColor="text1"/>
          <w:kern w:val="0"/>
          <w:sz w:val="24"/>
          <w:szCs w:val="24"/>
        </w:rPr>
      </w:pPr>
      <w:r w:rsidRPr="0061068E">
        <w:rPr>
          <w:rFonts w:ascii="ＭＳ 明朝" w:eastAsia="ＭＳ 明朝" w:hAnsi="ＭＳ 明朝" w:cs="ＭＳ 明朝" w:hint="eastAsia"/>
          <w:color w:val="000000" w:themeColor="text1"/>
          <w:kern w:val="0"/>
          <w:sz w:val="24"/>
          <w:szCs w:val="24"/>
        </w:rPr>
        <w:t>(1)</w:t>
      </w:r>
      <w:r w:rsidR="001C1411" w:rsidRPr="0061068E">
        <w:rPr>
          <w:rFonts w:ascii="ＭＳ 明朝" w:eastAsia="ＭＳ 明朝" w:hAnsi="ＭＳ 明朝" w:cs="ＭＳ 明朝" w:hint="eastAsia"/>
          <w:color w:val="000000" w:themeColor="text1"/>
          <w:kern w:val="0"/>
          <w:sz w:val="24"/>
          <w:szCs w:val="24"/>
        </w:rPr>
        <w:t xml:space="preserve"> </w:t>
      </w:r>
      <w:r w:rsidRPr="0061068E">
        <w:rPr>
          <w:rFonts w:ascii="ＭＳ 明朝" w:eastAsia="ＭＳ 明朝" w:hAnsi="ＭＳ 明朝" w:cs="ＭＳ 明朝" w:hint="eastAsia"/>
          <w:color w:val="000000" w:themeColor="text1"/>
          <w:kern w:val="0"/>
          <w:sz w:val="24"/>
          <w:szCs w:val="24"/>
        </w:rPr>
        <w:t>私的独占の禁止及び公正取引の確保に関する法律</w:t>
      </w:r>
      <w:r w:rsidRPr="0061068E">
        <w:rPr>
          <w:rFonts w:ascii="ＭＳ 明朝" w:eastAsia="ＭＳ 明朝" w:hAnsi="ＭＳ 明朝" w:cs="ＭＳ 明朝"/>
          <w:color w:val="000000" w:themeColor="text1"/>
          <w:kern w:val="0"/>
          <w:sz w:val="24"/>
          <w:szCs w:val="24"/>
        </w:rPr>
        <w:t>(</w:t>
      </w:r>
      <w:r w:rsidRPr="0061068E">
        <w:rPr>
          <w:rFonts w:ascii="ＭＳ 明朝" w:eastAsia="ＭＳ 明朝" w:hAnsi="ＭＳ 明朝" w:cs="ＭＳ 明朝" w:hint="eastAsia"/>
          <w:color w:val="000000" w:themeColor="text1"/>
          <w:kern w:val="0"/>
          <w:sz w:val="24"/>
          <w:szCs w:val="24"/>
        </w:rPr>
        <w:t>昭和</w:t>
      </w:r>
      <w:r w:rsidRPr="0061068E">
        <w:rPr>
          <w:rFonts w:ascii="ＭＳ 明朝" w:eastAsia="ＭＳ 明朝" w:hAnsi="ＭＳ 明朝" w:cs="ＭＳ 明朝"/>
          <w:color w:val="000000" w:themeColor="text1"/>
          <w:kern w:val="0"/>
          <w:sz w:val="24"/>
          <w:szCs w:val="24"/>
        </w:rPr>
        <w:t>22</w:t>
      </w:r>
      <w:r w:rsidRPr="0061068E">
        <w:rPr>
          <w:rFonts w:ascii="ＭＳ 明朝" w:eastAsia="ＭＳ 明朝" w:hAnsi="ＭＳ 明朝" w:cs="ＭＳ 明朝" w:hint="eastAsia"/>
          <w:color w:val="000000" w:themeColor="text1"/>
          <w:kern w:val="0"/>
          <w:sz w:val="24"/>
          <w:szCs w:val="24"/>
        </w:rPr>
        <w:t>年法律第</w:t>
      </w:r>
      <w:r w:rsidRPr="0061068E">
        <w:rPr>
          <w:rFonts w:ascii="ＭＳ 明朝" w:eastAsia="ＭＳ 明朝" w:hAnsi="ＭＳ 明朝" w:cs="ＭＳ 明朝"/>
          <w:color w:val="000000" w:themeColor="text1"/>
          <w:kern w:val="0"/>
          <w:sz w:val="24"/>
          <w:szCs w:val="24"/>
        </w:rPr>
        <w:t>54</w:t>
      </w:r>
      <w:r w:rsidRPr="0061068E">
        <w:rPr>
          <w:rFonts w:ascii="ＭＳ 明朝" w:eastAsia="ＭＳ 明朝" w:hAnsi="ＭＳ 明朝" w:cs="ＭＳ 明朝" w:hint="eastAsia"/>
          <w:color w:val="000000" w:themeColor="text1"/>
          <w:kern w:val="0"/>
          <w:sz w:val="24"/>
          <w:szCs w:val="24"/>
        </w:rPr>
        <w:t>号。以下この項において「独占禁止法」という。</w:t>
      </w:r>
      <w:proofErr w:type="gramStart"/>
      <w:r w:rsidRPr="0061068E">
        <w:rPr>
          <w:rFonts w:ascii="ＭＳ 明朝" w:eastAsia="ＭＳ 明朝" w:hAnsi="ＭＳ 明朝" w:cs="ＭＳ 明朝"/>
          <w:color w:val="000000" w:themeColor="text1"/>
          <w:kern w:val="0"/>
          <w:sz w:val="24"/>
          <w:szCs w:val="24"/>
        </w:rPr>
        <w:t>)</w:t>
      </w:r>
      <w:r w:rsidRPr="0061068E">
        <w:rPr>
          <w:rFonts w:ascii="ＭＳ 明朝" w:eastAsia="ＭＳ 明朝" w:hAnsi="ＭＳ 明朝" w:cs="ＭＳ 明朝" w:hint="eastAsia"/>
          <w:color w:val="000000" w:themeColor="text1"/>
          <w:kern w:val="0"/>
          <w:sz w:val="24"/>
          <w:szCs w:val="24"/>
        </w:rPr>
        <w:t>第</w:t>
      </w:r>
      <w:proofErr w:type="gramEnd"/>
      <w:r w:rsidRPr="0061068E">
        <w:rPr>
          <w:rFonts w:ascii="ＭＳ 明朝" w:eastAsia="ＭＳ 明朝" w:hAnsi="ＭＳ 明朝" w:cs="ＭＳ 明朝"/>
          <w:color w:val="000000" w:themeColor="text1"/>
          <w:kern w:val="0"/>
          <w:sz w:val="24"/>
          <w:szCs w:val="24"/>
        </w:rPr>
        <w:t>3</w:t>
      </w:r>
      <w:r w:rsidR="007C6821" w:rsidRPr="0061068E">
        <w:rPr>
          <w:rFonts w:ascii="ＭＳ 明朝" w:eastAsia="ＭＳ 明朝" w:hAnsi="ＭＳ 明朝" w:cs="ＭＳ 明朝" w:hint="eastAsia"/>
          <w:color w:val="000000" w:themeColor="text1"/>
          <w:kern w:val="0"/>
          <w:sz w:val="24"/>
          <w:szCs w:val="24"/>
        </w:rPr>
        <w:t>条の規定により禁止される不当な取引制限を行っ</w:t>
      </w:r>
      <w:r w:rsidRPr="0061068E">
        <w:rPr>
          <w:rFonts w:ascii="ＭＳ 明朝" w:eastAsia="ＭＳ 明朝" w:hAnsi="ＭＳ 明朝" w:cs="ＭＳ 明朝" w:hint="eastAsia"/>
          <w:color w:val="000000" w:themeColor="text1"/>
          <w:kern w:val="0"/>
          <w:sz w:val="24"/>
          <w:szCs w:val="24"/>
        </w:rPr>
        <w:t>たとして独占禁止法第</w:t>
      </w:r>
      <w:r w:rsidRPr="0061068E">
        <w:rPr>
          <w:rFonts w:ascii="ＭＳ 明朝" w:eastAsia="ＭＳ 明朝" w:hAnsi="ＭＳ 明朝" w:cs="ＭＳ 明朝"/>
          <w:color w:val="000000" w:themeColor="text1"/>
          <w:kern w:val="0"/>
          <w:sz w:val="24"/>
          <w:szCs w:val="24"/>
        </w:rPr>
        <w:t>7</w:t>
      </w:r>
      <w:r w:rsidRPr="0061068E">
        <w:rPr>
          <w:rFonts w:ascii="ＭＳ 明朝" w:eastAsia="ＭＳ 明朝" w:hAnsi="ＭＳ 明朝" w:cs="ＭＳ 明朝" w:hint="eastAsia"/>
          <w:color w:val="000000" w:themeColor="text1"/>
          <w:kern w:val="0"/>
          <w:sz w:val="24"/>
          <w:szCs w:val="24"/>
        </w:rPr>
        <w:t>条第</w:t>
      </w:r>
      <w:r w:rsidRPr="0061068E">
        <w:rPr>
          <w:rFonts w:ascii="ＭＳ 明朝" w:eastAsia="ＭＳ 明朝" w:hAnsi="ＭＳ 明朝" w:cs="ＭＳ 明朝"/>
          <w:color w:val="000000" w:themeColor="text1"/>
          <w:kern w:val="0"/>
          <w:sz w:val="24"/>
          <w:szCs w:val="24"/>
        </w:rPr>
        <w:t>1</w:t>
      </w:r>
      <w:r w:rsidRPr="0061068E">
        <w:rPr>
          <w:rFonts w:ascii="ＭＳ 明朝" w:eastAsia="ＭＳ 明朝" w:hAnsi="ＭＳ 明朝" w:cs="ＭＳ 明朝" w:hint="eastAsia"/>
          <w:color w:val="000000" w:themeColor="text1"/>
          <w:kern w:val="0"/>
          <w:sz w:val="24"/>
          <w:szCs w:val="24"/>
        </w:rPr>
        <w:t>項又は第</w:t>
      </w:r>
      <w:r w:rsidRPr="0061068E">
        <w:rPr>
          <w:rFonts w:ascii="ＭＳ 明朝" w:eastAsia="ＭＳ 明朝" w:hAnsi="ＭＳ 明朝" w:cs="ＭＳ 明朝"/>
          <w:color w:val="000000" w:themeColor="text1"/>
          <w:kern w:val="0"/>
          <w:sz w:val="24"/>
          <w:szCs w:val="24"/>
        </w:rPr>
        <w:t>2</w:t>
      </w:r>
      <w:r w:rsidRPr="0061068E">
        <w:rPr>
          <w:rFonts w:ascii="ＭＳ 明朝" w:eastAsia="ＭＳ 明朝" w:hAnsi="ＭＳ 明朝" w:cs="ＭＳ 明朝" w:hint="eastAsia"/>
          <w:color w:val="000000" w:themeColor="text1"/>
          <w:kern w:val="0"/>
          <w:sz w:val="24"/>
          <w:szCs w:val="24"/>
        </w:rPr>
        <w:t>項の規定による排除措置命令を受け</w:t>
      </w:r>
      <w:r w:rsidR="007C6821" w:rsidRPr="0061068E">
        <w:rPr>
          <w:rFonts w:ascii="ＭＳ 明朝" w:eastAsia="ＭＳ 明朝" w:hAnsi="ＭＳ 明朝" w:cs="ＭＳ 明朝" w:hint="eastAsia"/>
          <w:color w:val="000000" w:themeColor="text1"/>
          <w:kern w:val="0"/>
          <w:sz w:val="24"/>
          <w:szCs w:val="24"/>
        </w:rPr>
        <w:t>、</w:t>
      </w:r>
      <w:r w:rsidRPr="0061068E">
        <w:rPr>
          <w:rFonts w:ascii="ＭＳ 明朝" w:eastAsia="ＭＳ 明朝" w:hAnsi="ＭＳ 明朝" w:cs="ＭＳ 明朝" w:hint="eastAsia"/>
          <w:color w:val="000000" w:themeColor="text1"/>
          <w:kern w:val="0"/>
          <w:sz w:val="24"/>
          <w:szCs w:val="24"/>
        </w:rPr>
        <w:t>独占禁止法第</w:t>
      </w:r>
      <w:r w:rsidRPr="0061068E">
        <w:rPr>
          <w:rFonts w:ascii="ＭＳ 明朝" w:eastAsia="ＭＳ 明朝" w:hAnsi="ＭＳ 明朝" w:cs="ＭＳ 明朝"/>
          <w:color w:val="000000" w:themeColor="text1"/>
          <w:kern w:val="0"/>
          <w:sz w:val="24"/>
          <w:szCs w:val="24"/>
        </w:rPr>
        <w:t>61</w:t>
      </w:r>
      <w:r w:rsidRPr="0061068E">
        <w:rPr>
          <w:rFonts w:ascii="ＭＳ 明朝" w:eastAsia="ＭＳ 明朝" w:hAnsi="ＭＳ 明朝" w:cs="ＭＳ 明朝" w:hint="eastAsia"/>
          <w:color w:val="000000" w:themeColor="text1"/>
          <w:kern w:val="0"/>
          <w:sz w:val="24"/>
          <w:szCs w:val="24"/>
        </w:rPr>
        <w:t>条第２項の規定により当該命令の効力が生じたとき（当該命令に係る行政事件訴訟法（昭和</w:t>
      </w:r>
      <w:r w:rsidRPr="0061068E">
        <w:rPr>
          <w:rFonts w:ascii="ＭＳ 明朝" w:eastAsia="ＭＳ 明朝" w:hAnsi="ＭＳ 明朝" w:cs="ＭＳ 明朝"/>
          <w:color w:val="000000" w:themeColor="text1"/>
          <w:kern w:val="0"/>
          <w:sz w:val="24"/>
          <w:szCs w:val="24"/>
        </w:rPr>
        <w:t>37</w:t>
      </w:r>
      <w:r w:rsidRPr="0061068E">
        <w:rPr>
          <w:rFonts w:ascii="ＭＳ 明朝" w:eastAsia="ＭＳ 明朝" w:hAnsi="ＭＳ 明朝" w:cs="ＭＳ 明朝" w:hint="eastAsia"/>
          <w:color w:val="000000" w:themeColor="text1"/>
          <w:kern w:val="0"/>
          <w:sz w:val="24"/>
          <w:szCs w:val="24"/>
        </w:rPr>
        <w:t>年法律第</w:t>
      </w:r>
      <w:r w:rsidRPr="0061068E">
        <w:rPr>
          <w:rFonts w:ascii="ＭＳ 明朝" w:eastAsia="ＭＳ 明朝" w:hAnsi="ＭＳ 明朝" w:cs="ＭＳ 明朝"/>
          <w:color w:val="000000" w:themeColor="text1"/>
          <w:kern w:val="0"/>
          <w:sz w:val="24"/>
          <w:szCs w:val="24"/>
        </w:rPr>
        <w:t>139</w:t>
      </w:r>
      <w:r w:rsidRPr="0061068E">
        <w:rPr>
          <w:rFonts w:ascii="ＭＳ 明朝" w:eastAsia="ＭＳ 明朝" w:hAnsi="ＭＳ 明朝" w:cs="ＭＳ 明朝" w:hint="eastAsia"/>
          <w:color w:val="000000" w:themeColor="text1"/>
          <w:kern w:val="0"/>
          <w:sz w:val="24"/>
          <w:szCs w:val="24"/>
        </w:rPr>
        <w:t>号）第３条第１項に規定する抗告訴訟を提起した場合は</w:t>
      </w:r>
      <w:r w:rsidR="00C1699A" w:rsidRPr="0061068E">
        <w:rPr>
          <w:rFonts w:ascii="ＭＳ 明朝" w:eastAsia="ＭＳ 明朝" w:hAnsi="ＭＳ 明朝" w:cs="ＭＳ 明朝" w:hint="eastAsia"/>
          <w:color w:val="000000" w:themeColor="text1"/>
          <w:kern w:val="0"/>
          <w:sz w:val="24"/>
          <w:szCs w:val="24"/>
        </w:rPr>
        <w:t>、</w:t>
      </w:r>
      <w:r w:rsidRPr="0061068E">
        <w:rPr>
          <w:rFonts w:ascii="ＭＳ 明朝" w:eastAsia="ＭＳ 明朝" w:hAnsi="ＭＳ 明朝" w:cs="ＭＳ 明朝" w:hint="eastAsia"/>
          <w:color w:val="000000" w:themeColor="text1"/>
          <w:kern w:val="0"/>
          <w:sz w:val="24"/>
          <w:szCs w:val="24"/>
        </w:rPr>
        <w:t>その訴えについて請求棄却又は訴え却下の判決が確定したとき。次号において同じ。</w:t>
      </w:r>
      <w:r w:rsidRPr="0061068E">
        <w:rPr>
          <w:rFonts w:ascii="ＭＳ 明朝" w:eastAsia="ＭＳ 明朝" w:hAnsi="ＭＳ 明朝" w:cs="ＭＳ 明朝"/>
          <w:color w:val="000000" w:themeColor="text1"/>
          <w:kern w:val="0"/>
          <w:sz w:val="24"/>
          <w:szCs w:val="24"/>
        </w:rPr>
        <w:t>)</w:t>
      </w:r>
      <w:r w:rsidR="00A95004" w:rsidRPr="0061068E">
        <w:rPr>
          <w:rFonts w:ascii="ＭＳ 明朝" w:eastAsia="ＭＳ 明朝" w:hAnsi="ＭＳ 明朝" w:cs="ＭＳ 明朝" w:hint="eastAsia"/>
          <w:color w:val="000000" w:themeColor="text1"/>
          <w:kern w:val="0"/>
          <w:sz w:val="24"/>
          <w:szCs w:val="24"/>
        </w:rPr>
        <w:t>。</w:t>
      </w:r>
    </w:p>
    <w:p w14:paraId="1D6D74A8" w14:textId="77777777" w:rsidR="00C15B45" w:rsidRPr="0061068E" w:rsidRDefault="00C15B45" w:rsidP="001C1411">
      <w:pPr>
        <w:suppressAutoHyphens/>
        <w:wordWrap w:val="0"/>
        <w:ind w:leftChars="124" w:left="507" w:hangingChars="100" w:hanging="243"/>
        <w:jc w:val="left"/>
        <w:textAlignment w:val="baseline"/>
        <w:rPr>
          <w:rFonts w:ascii="ＭＳ 明朝" w:eastAsia="ＭＳ 明朝" w:hAnsi="ＭＳ 明朝" w:cs="ＭＳ 明朝"/>
          <w:color w:val="000000" w:themeColor="text1"/>
          <w:kern w:val="0"/>
          <w:sz w:val="24"/>
          <w:szCs w:val="24"/>
        </w:rPr>
      </w:pPr>
      <w:r w:rsidRPr="0061068E">
        <w:rPr>
          <w:rFonts w:ascii="ＭＳ 明朝" w:eastAsia="ＭＳ 明朝" w:hAnsi="ＭＳ 明朝" w:cs="ＭＳ 明朝" w:hint="eastAsia"/>
          <w:color w:val="000000" w:themeColor="text1"/>
          <w:kern w:val="0"/>
          <w:sz w:val="24"/>
          <w:szCs w:val="24"/>
        </w:rPr>
        <w:t>(2)</w:t>
      </w:r>
      <w:r w:rsidR="001C1411" w:rsidRPr="0061068E">
        <w:rPr>
          <w:rFonts w:ascii="ＭＳ 明朝" w:eastAsia="ＭＳ 明朝" w:hAnsi="ＭＳ 明朝" w:cs="ＭＳ 明朝" w:hint="eastAsia"/>
          <w:color w:val="000000" w:themeColor="text1"/>
          <w:kern w:val="0"/>
          <w:sz w:val="24"/>
          <w:szCs w:val="24"/>
        </w:rPr>
        <w:t xml:space="preserve"> </w:t>
      </w:r>
      <w:r w:rsidRPr="0061068E">
        <w:rPr>
          <w:rFonts w:ascii="ＭＳ 明朝" w:eastAsia="ＭＳ 明朝" w:hAnsi="ＭＳ 明朝" w:cs="ＭＳ 明朝" w:hint="eastAsia"/>
          <w:color w:val="000000" w:themeColor="text1"/>
          <w:kern w:val="0"/>
          <w:sz w:val="24"/>
          <w:szCs w:val="24"/>
        </w:rPr>
        <w:t>独占禁止法第</w:t>
      </w:r>
      <w:r w:rsidRPr="0061068E">
        <w:rPr>
          <w:rFonts w:ascii="ＭＳ 明朝" w:eastAsia="ＭＳ 明朝" w:hAnsi="ＭＳ 明朝" w:cs="ＭＳ 明朝"/>
          <w:color w:val="000000" w:themeColor="text1"/>
          <w:kern w:val="0"/>
          <w:sz w:val="24"/>
          <w:szCs w:val="24"/>
        </w:rPr>
        <w:t>3</w:t>
      </w:r>
      <w:r w:rsidR="00C1699A" w:rsidRPr="0061068E">
        <w:rPr>
          <w:rFonts w:ascii="ＭＳ 明朝" w:eastAsia="ＭＳ 明朝" w:hAnsi="ＭＳ 明朝" w:cs="ＭＳ 明朝" w:hint="eastAsia"/>
          <w:color w:val="000000" w:themeColor="text1"/>
          <w:kern w:val="0"/>
          <w:sz w:val="24"/>
          <w:szCs w:val="24"/>
        </w:rPr>
        <w:t>条の規定により禁止される不当な取引制限を行っ</w:t>
      </w:r>
      <w:r w:rsidRPr="0061068E">
        <w:rPr>
          <w:rFonts w:ascii="ＭＳ 明朝" w:eastAsia="ＭＳ 明朝" w:hAnsi="ＭＳ 明朝" w:cs="ＭＳ 明朝" w:hint="eastAsia"/>
          <w:color w:val="000000" w:themeColor="text1"/>
          <w:kern w:val="0"/>
          <w:sz w:val="24"/>
          <w:szCs w:val="24"/>
        </w:rPr>
        <w:t>たとして独占禁止法第</w:t>
      </w:r>
      <w:r w:rsidRPr="0061068E">
        <w:rPr>
          <w:rFonts w:ascii="ＭＳ 明朝" w:eastAsia="ＭＳ 明朝" w:hAnsi="ＭＳ 明朝" w:cs="ＭＳ 明朝"/>
          <w:color w:val="000000" w:themeColor="text1"/>
          <w:kern w:val="0"/>
          <w:sz w:val="24"/>
          <w:szCs w:val="24"/>
        </w:rPr>
        <w:t>7</w:t>
      </w:r>
      <w:r w:rsidRPr="0061068E">
        <w:rPr>
          <w:rFonts w:ascii="ＭＳ 明朝" w:eastAsia="ＭＳ 明朝" w:hAnsi="ＭＳ 明朝" w:cs="ＭＳ 明朝" w:hint="eastAsia"/>
          <w:color w:val="000000" w:themeColor="text1"/>
          <w:kern w:val="0"/>
          <w:sz w:val="24"/>
          <w:szCs w:val="24"/>
        </w:rPr>
        <w:t>条の</w:t>
      </w:r>
      <w:r w:rsidRPr="0061068E">
        <w:rPr>
          <w:rFonts w:ascii="ＭＳ 明朝" w:eastAsia="ＭＳ 明朝" w:hAnsi="ＭＳ 明朝" w:cs="ＭＳ 明朝"/>
          <w:color w:val="000000" w:themeColor="text1"/>
          <w:kern w:val="0"/>
          <w:sz w:val="24"/>
          <w:szCs w:val="24"/>
        </w:rPr>
        <w:t>2</w:t>
      </w:r>
      <w:r w:rsidRPr="0061068E">
        <w:rPr>
          <w:rFonts w:ascii="ＭＳ 明朝" w:eastAsia="ＭＳ 明朝" w:hAnsi="ＭＳ 明朝" w:cs="ＭＳ 明朝" w:hint="eastAsia"/>
          <w:color w:val="000000" w:themeColor="text1"/>
          <w:kern w:val="0"/>
          <w:sz w:val="24"/>
          <w:szCs w:val="24"/>
        </w:rPr>
        <w:t>第</w:t>
      </w:r>
      <w:r w:rsidRPr="0061068E">
        <w:rPr>
          <w:rFonts w:ascii="ＭＳ 明朝" w:eastAsia="ＭＳ 明朝" w:hAnsi="ＭＳ 明朝" w:cs="ＭＳ 明朝"/>
          <w:color w:val="000000" w:themeColor="text1"/>
          <w:kern w:val="0"/>
          <w:sz w:val="24"/>
          <w:szCs w:val="24"/>
        </w:rPr>
        <w:t>1</w:t>
      </w:r>
      <w:r w:rsidR="00C1699A" w:rsidRPr="0061068E">
        <w:rPr>
          <w:rFonts w:ascii="ＭＳ 明朝" w:eastAsia="ＭＳ 明朝" w:hAnsi="ＭＳ 明朝" w:cs="ＭＳ 明朝" w:hint="eastAsia"/>
          <w:color w:val="000000" w:themeColor="text1"/>
          <w:kern w:val="0"/>
          <w:sz w:val="24"/>
          <w:szCs w:val="24"/>
        </w:rPr>
        <w:t>項の規定により納付命令を受け、</w:t>
      </w:r>
      <w:r w:rsidRPr="0061068E">
        <w:rPr>
          <w:rFonts w:ascii="ＭＳ 明朝" w:eastAsia="ＭＳ 明朝" w:hAnsi="ＭＳ 明朝" w:cs="ＭＳ 明朝" w:hint="eastAsia"/>
          <w:color w:val="000000" w:themeColor="text1"/>
          <w:kern w:val="0"/>
          <w:sz w:val="24"/>
          <w:szCs w:val="24"/>
        </w:rPr>
        <w:t>独占禁止法第</w:t>
      </w:r>
      <w:r w:rsidRPr="0061068E">
        <w:rPr>
          <w:rFonts w:ascii="ＭＳ 明朝" w:eastAsia="ＭＳ 明朝" w:hAnsi="ＭＳ 明朝" w:cs="ＭＳ 明朝"/>
          <w:color w:val="000000" w:themeColor="text1"/>
          <w:kern w:val="0"/>
          <w:sz w:val="24"/>
          <w:szCs w:val="24"/>
        </w:rPr>
        <w:t>62</w:t>
      </w:r>
      <w:r w:rsidRPr="0061068E">
        <w:rPr>
          <w:rFonts w:ascii="ＭＳ 明朝" w:eastAsia="ＭＳ 明朝" w:hAnsi="ＭＳ 明朝" w:cs="ＭＳ 明朝" w:hint="eastAsia"/>
          <w:color w:val="000000" w:themeColor="text1"/>
          <w:kern w:val="0"/>
          <w:sz w:val="24"/>
          <w:szCs w:val="24"/>
        </w:rPr>
        <w:t>条第</w:t>
      </w:r>
      <w:r w:rsidRPr="0061068E">
        <w:rPr>
          <w:rFonts w:ascii="ＭＳ 明朝" w:eastAsia="ＭＳ 明朝" w:hAnsi="ＭＳ 明朝" w:cs="ＭＳ 明朝"/>
          <w:color w:val="000000" w:themeColor="text1"/>
          <w:kern w:val="0"/>
          <w:sz w:val="24"/>
          <w:szCs w:val="24"/>
        </w:rPr>
        <w:t>2</w:t>
      </w:r>
      <w:r w:rsidRPr="0061068E">
        <w:rPr>
          <w:rFonts w:ascii="ＭＳ 明朝" w:eastAsia="ＭＳ 明朝" w:hAnsi="ＭＳ 明朝" w:cs="ＭＳ 明朝" w:hint="eastAsia"/>
          <w:color w:val="000000" w:themeColor="text1"/>
          <w:kern w:val="0"/>
          <w:sz w:val="24"/>
          <w:szCs w:val="24"/>
        </w:rPr>
        <w:t>項の規定により当該命令の効力が生じたとき。</w:t>
      </w:r>
    </w:p>
    <w:p w14:paraId="0B210A81" w14:textId="77777777" w:rsidR="00696471" w:rsidRPr="0061068E" w:rsidRDefault="00C15B45" w:rsidP="001C1411">
      <w:pPr>
        <w:suppressAutoHyphens/>
        <w:wordWrap w:val="0"/>
        <w:ind w:leftChars="124" w:left="507" w:hangingChars="100" w:hanging="243"/>
        <w:jc w:val="left"/>
        <w:textAlignment w:val="baseline"/>
        <w:rPr>
          <w:rFonts w:ascii="ＭＳ 明朝" w:eastAsia="ＭＳ 明朝" w:hAnsi="Times New Roman" w:cs="Times New Roman"/>
          <w:color w:val="000000" w:themeColor="text1"/>
          <w:kern w:val="0"/>
          <w:sz w:val="24"/>
          <w:szCs w:val="24"/>
        </w:rPr>
      </w:pPr>
      <w:r w:rsidRPr="0061068E">
        <w:rPr>
          <w:rFonts w:ascii="ＭＳ 明朝" w:eastAsia="ＭＳ 明朝" w:hAnsi="ＭＳ 明朝" w:cs="ＭＳ 明朝" w:hint="eastAsia"/>
          <w:color w:val="000000" w:themeColor="text1"/>
          <w:kern w:val="0"/>
          <w:sz w:val="24"/>
          <w:szCs w:val="24"/>
        </w:rPr>
        <w:t>(3)</w:t>
      </w:r>
      <w:r w:rsidR="001C1411" w:rsidRPr="0061068E">
        <w:rPr>
          <w:rFonts w:ascii="ＭＳ 明朝" w:eastAsia="ＭＳ 明朝" w:hAnsi="ＭＳ 明朝" w:cs="ＭＳ 明朝" w:hint="eastAsia"/>
          <w:color w:val="000000" w:themeColor="text1"/>
          <w:kern w:val="0"/>
          <w:sz w:val="24"/>
          <w:szCs w:val="24"/>
        </w:rPr>
        <w:t xml:space="preserve"> </w:t>
      </w:r>
      <w:r w:rsidR="00941B35" w:rsidRPr="0061068E">
        <w:rPr>
          <w:rFonts w:ascii="ＭＳ 明朝" w:eastAsia="ＭＳ 明朝" w:hAnsi="ＭＳ 明朝" w:cs="ＭＳ 明朝" w:hint="eastAsia"/>
          <w:color w:val="000000" w:themeColor="text1"/>
          <w:kern w:val="0"/>
          <w:sz w:val="24"/>
          <w:szCs w:val="24"/>
        </w:rPr>
        <w:t>買受者</w:t>
      </w:r>
      <w:r w:rsidR="00696471" w:rsidRPr="0061068E">
        <w:rPr>
          <w:rFonts w:ascii="ＭＳ 明朝" w:eastAsia="ＭＳ 明朝" w:hAnsi="ＭＳ 明朝" w:cs="ＭＳ 明朝" w:hint="eastAsia"/>
          <w:color w:val="000000" w:themeColor="text1"/>
          <w:kern w:val="0"/>
          <w:sz w:val="24"/>
          <w:szCs w:val="24"/>
        </w:rPr>
        <w:t>（法人の場合にあっては、その役員又は使用人）が刑法（明治４０年法律第４５号）第９６条の６の規定に違反し、同条の規定による刑が確定したとき。</w:t>
      </w:r>
    </w:p>
    <w:p w14:paraId="0D9CB68E" w14:textId="77777777" w:rsidR="00850F74" w:rsidRPr="0061068E" w:rsidRDefault="00696471" w:rsidP="008F2B81">
      <w:pPr>
        <w:suppressAutoHyphens/>
        <w:wordWrap w:val="0"/>
        <w:ind w:left="242" w:hanging="242"/>
        <w:jc w:val="left"/>
        <w:textAlignment w:val="baseline"/>
        <w:rPr>
          <w:rFonts w:ascii="ＭＳ 明朝" w:eastAsia="ＭＳ 明朝" w:hAnsi="Times New Roman" w:cs="Times New Roman"/>
          <w:color w:val="000000" w:themeColor="text1"/>
          <w:kern w:val="0"/>
          <w:sz w:val="24"/>
          <w:szCs w:val="24"/>
        </w:rPr>
      </w:pPr>
      <w:r w:rsidRPr="0061068E">
        <w:rPr>
          <w:rFonts w:ascii="ＭＳ 明朝" w:eastAsia="ＭＳ 明朝" w:hAnsi="ＭＳ 明朝" w:cs="ＭＳ 明朝" w:hint="eastAsia"/>
          <w:color w:val="000000" w:themeColor="text1"/>
          <w:kern w:val="0"/>
          <w:sz w:val="24"/>
          <w:szCs w:val="24"/>
        </w:rPr>
        <w:t>２　前項本文の規定は、実際の損害額が同項に規定する賠償金の額を超える場合において、超過分につき賠償を請求することを妨げ</w:t>
      </w:r>
      <w:r w:rsidR="00850F74" w:rsidRPr="0061068E">
        <w:rPr>
          <w:rFonts w:ascii="ＭＳ 明朝" w:eastAsia="ＭＳ 明朝" w:hAnsi="ＭＳ 明朝" w:cs="ＭＳ 明朝" w:hint="eastAsia"/>
          <w:color w:val="000000" w:themeColor="text1"/>
          <w:kern w:val="0"/>
          <w:sz w:val="24"/>
          <w:szCs w:val="24"/>
        </w:rPr>
        <w:t>ない。</w:t>
      </w:r>
    </w:p>
    <w:p w14:paraId="50142832" w14:textId="77777777" w:rsidR="00696471" w:rsidRPr="0061068E" w:rsidRDefault="00696471" w:rsidP="00696471">
      <w:pPr>
        <w:suppressAutoHyphens/>
        <w:wordWrap w:val="0"/>
        <w:ind w:left="242" w:hanging="242"/>
        <w:jc w:val="left"/>
        <w:textAlignment w:val="baseline"/>
        <w:rPr>
          <w:rFonts w:ascii="ＭＳ 明朝" w:eastAsia="ＭＳ 明朝" w:hAnsi="ＭＳ 明朝" w:cs="ＭＳ 明朝"/>
          <w:color w:val="000000" w:themeColor="text1"/>
          <w:kern w:val="0"/>
          <w:sz w:val="24"/>
          <w:szCs w:val="24"/>
        </w:rPr>
      </w:pPr>
      <w:r w:rsidRPr="0061068E">
        <w:rPr>
          <w:rFonts w:ascii="ＭＳ 明朝" w:eastAsia="ＭＳ 明朝" w:hAnsi="ＭＳ 明朝" w:cs="ＭＳ 明朝" w:hint="eastAsia"/>
          <w:color w:val="000000" w:themeColor="text1"/>
          <w:kern w:val="0"/>
          <w:sz w:val="24"/>
          <w:szCs w:val="24"/>
        </w:rPr>
        <w:t>３　前２項の規定は、この契約の履行が完了した後においても適用するものとする。</w:t>
      </w:r>
    </w:p>
    <w:p w14:paraId="3056F25D" w14:textId="77777777" w:rsidR="00696471" w:rsidRPr="0061068E" w:rsidRDefault="00696471" w:rsidP="00696471">
      <w:pPr>
        <w:suppressAutoHyphens/>
        <w:wordWrap w:val="0"/>
        <w:jc w:val="left"/>
        <w:textAlignment w:val="baseline"/>
        <w:rPr>
          <w:rFonts w:ascii="ＭＳ 明朝" w:eastAsia="ＭＳ 明朝" w:hAnsi="Times New Roman" w:cs="Times New Roman"/>
          <w:color w:val="000000" w:themeColor="text1"/>
          <w:kern w:val="0"/>
          <w:sz w:val="24"/>
          <w:szCs w:val="24"/>
        </w:rPr>
      </w:pPr>
      <w:r w:rsidRPr="0061068E">
        <w:rPr>
          <w:rFonts w:ascii="ＭＳ 明朝" w:eastAsia="ＭＳ 明朝" w:hAnsi="ＭＳ 明朝" w:cs="ＭＳ 明朝" w:hint="eastAsia"/>
          <w:color w:val="000000" w:themeColor="text1"/>
          <w:kern w:val="0"/>
          <w:sz w:val="24"/>
          <w:szCs w:val="24"/>
        </w:rPr>
        <w:t xml:space="preserve">　（契約の費用）</w:t>
      </w:r>
    </w:p>
    <w:p w14:paraId="129C985A" w14:textId="6B2150C8" w:rsidR="00696471" w:rsidRPr="0061068E" w:rsidRDefault="006D0704" w:rsidP="00810708">
      <w:pPr>
        <w:suppressAutoHyphens/>
        <w:wordWrap w:val="0"/>
        <w:ind w:left="243" w:hangingChars="100" w:hanging="243"/>
        <w:jc w:val="left"/>
        <w:textAlignment w:val="baseline"/>
        <w:rPr>
          <w:rFonts w:ascii="ＭＳ 明朝" w:eastAsia="ＭＳ 明朝" w:hAnsi="Times New Roman" w:cs="Times New Roman"/>
          <w:color w:val="000000" w:themeColor="text1"/>
          <w:kern w:val="0"/>
          <w:sz w:val="24"/>
          <w:szCs w:val="24"/>
        </w:rPr>
      </w:pPr>
      <w:r w:rsidRPr="0061068E">
        <w:rPr>
          <w:rFonts w:ascii="ＭＳ 明朝" w:eastAsia="ＭＳ 明朝" w:hAnsi="ＭＳ 明朝" w:cs="ＭＳ 明朝" w:hint="eastAsia"/>
          <w:color w:val="000000" w:themeColor="text1"/>
          <w:kern w:val="0"/>
          <w:sz w:val="24"/>
          <w:szCs w:val="24"/>
        </w:rPr>
        <w:lastRenderedPageBreak/>
        <w:t>第２６</w:t>
      </w:r>
      <w:r w:rsidR="00696471" w:rsidRPr="0061068E">
        <w:rPr>
          <w:rFonts w:ascii="ＭＳ 明朝" w:eastAsia="ＭＳ 明朝" w:hAnsi="ＭＳ 明朝" w:cs="ＭＳ 明朝" w:hint="eastAsia"/>
          <w:color w:val="000000" w:themeColor="text1"/>
          <w:kern w:val="0"/>
          <w:sz w:val="24"/>
          <w:szCs w:val="24"/>
        </w:rPr>
        <w:t>条　この契約の締結に関して必要な費用は、</w:t>
      </w:r>
      <w:r w:rsidR="00941B35" w:rsidRPr="0061068E">
        <w:rPr>
          <w:rFonts w:ascii="ＭＳ 明朝" w:eastAsia="ＭＳ 明朝" w:hAnsi="ＭＳ 明朝" w:cs="ＭＳ 明朝" w:hint="eastAsia"/>
          <w:color w:val="000000" w:themeColor="text1"/>
          <w:kern w:val="0"/>
          <w:sz w:val="24"/>
          <w:szCs w:val="24"/>
        </w:rPr>
        <w:t>買受者</w:t>
      </w:r>
      <w:r w:rsidR="00696471" w:rsidRPr="0061068E">
        <w:rPr>
          <w:rFonts w:ascii="ＭＳ 明朝" w:eastAsia="ＭＳ 明朝" w:hAnsi="ＭＳ 明朝" w:cs="ＭＳ 明朝" w:hint="eastAsia"/>
          <w:color w:val="000000" w:themeColor="text1"/>
          <w:kern w:val="0"/>
          <w:sz w:val="24"/>
          <w:szCs w:val="24"/>
        </w:rPr>
        <w:t>の負担とする。</w:t>
      </w:r>
    </w:p>
    <w:p w14:paraId="1C8D81E0" w14:textId="77777777" w:rsidR="00696471" w:rsidRPr="0061068E" w:rsidRDefault="00696471" w:rsidP="00810708">
      <w:pPr>
        <w:tabs>
          <w:tab w:val="left" w:pos="284"/>
        </w:tabs>
        <w:suppressAutoHyphens/>
        <w:wordWrap w:val="0"/>
        <w:ind w:firstLineChars="100" w:firstLine="243"/>
        <w:jc w:val="left"/>
        <w:textAlignment w:val="baseline"/>
        <w:rPr>
          <w:rFonts w:ascii="ＭＳ 明朝" w:eastAsia="ＭＳ 明朝" w:hAnsi="Times New Roman" w:cs="Times New Roman"/>
          <w:color w:val="000000" w:themeColor="text1"/>
          <w:kern w:val="0"/>
          <w:sz w:val="24"/>
          <w:szCs w:val="24"/>
        </w:rPr>
      </w:pPr>
      <w:r w:rsidRPr="0061068E">
        <w:rPr>
          <w:rFonts w:ascii="ＭＳ 明朝" w:eastAsia="ＭＳ 明朝" w:hAnsi="ＭＳ 明朝" w:cs="ＭＳ 明朝" w:hint="eastAsia"/>
          <w:color w:val="000000" w:themeColor="text1"/>
          <w:kern w:val="0"/>
          <w:sz w:val="24"/>
          <w:szCs w:val="24"/>
        </w:rPr>
        <w:t>（疑義の決定）</w:t>
      </w:r>
    </w:p>
    <w:p w14:paraId="7BBC254B" w14:textId="771E0BC4" w:rsidR="00696471" w:rsidRPr="0061068E" w:rsidRDefault="006D0704" w:rsidP="00810708">
      <w:pPr>
        <w:suppressAutoHyphens/>
        <w:wordWrap w:val="0"/>
        <w:ind w:left="243" w:hangingChars="100" w:hanging="243"/>
        <w:jc w:val="left"/>
        <w:textAlignment w:val="baseline"/>
        <w:rPr>
          <w:rFonts w:ascii="ＭＳ 明朝" w:eastAsia="ＭＳ 明朝" w:hAnsi="Times New Roman" w:cs="Times New Roman"/>
          <w:color w:val="000000" w:themeColor="text1"/>
          <w:kern w:val="0"/>
          <w:sz w:val="24"/>
          <w:szCs w:val="24"/>
        </w:rPr>
      </w:pPr>
      <w:r w:rsidRPr="0061068E">
        <w:rPr>
          <w:rFonts w:ascii="ＭＳ 明朝" w:eastAsia="ＭＳ 明朝" w:hAnsi="ＭＳ 明朝" w:cs="ＭＳ 明朝" w:hint="eastAsia"/>
          <w:color w:val="000000" w:themeColor="text1"/>
          <w:kern w:val="0"/>
          <w:sz w:val="24"/>
          <w:szCs w:val="24"/>
        </w:rPr>
        <w:t>第２７</w:t>
      </w:r>
      <w:r w:rsidR="008E3DA4" w:rsidRPr="0061068E">
        <w:rPr>
          <w:rFonts w:ascii="ＭＳ 明朝" w:eastAsia="ＭＳ 明朝" w:hAnsi="ＭＳ 明朝" w:cs="ＭＳ 明朝" w:hint="eastAsia"/>
          <w:color w:val="000000" w:themeColor="text1"/>
          <w:kern w:val="0"/>
          <w:sz w:val="24"/>
          <w:szCs w:val="24"/>
        </w:rPr>
        <w:t>条　本</w:t>
      </w:r>
      <w:r w:rsidR="00850F74" w:rsidRPr="0061068E">
        <w:rPr>
          <w:rFonts w:ascii="ＭＳ 明朝" w:eastAsia="ＭＳ 明朝" w:hAnsi="ＭＳ 明朝" w:cs="ＭＳ 明朝" w:hint="eastAsia"/>
          <w:color w:val="000000" w:themeColor="text1"/>
          <w:kern w:val="0"/>
          <w:sz w:val="24"/>
          <w:szCs w:val="24"/>
        </w:rPr>
        <w:t>契約に定めのない事項又はこの契約に関し疑義が生じたときは、</w:t>
      </w:r>
      <w:r w:rsidR="00941B35" w:rsidRPr="0061068E">
        <w:rPr>
          <w:rFonts w:ascii="ＭＳ 明朝" w:eastAsia="ＭＳ 明朝" w:hAnsi="ＭＳ 明朝" w:cs="ＭＳ 明朝" w:hint="eastAsia"/>
          <w:color w:val="000000" w:themeColor="text1"/>
          <w:kern w:val="0"/>
          <w:sz w:val="24"/>
          <w:szCs w:val="24"/>
        </w:rPr>
        <w:t>売渡者</w:t>
      </w:r>
      <w:r w:rsidR="00696471" w:rsidRPr="0061068E">
        <w:rPr>
          <w:rFonts w:ascii="ＭＳ 明朝" w:eastAsia="ＭＳ 明朝" w:hAnsi="ＭＳ 明朝" w:cs="ＭＳ 明朝" w:hint="eastAsia"/>
          <w:color w:val="000000" w:themeColor="text1"/>
          <w:kern w:val="0"/>
          <w:sz w:val="24"/>
          <w:szCs w:val="24"/>
        </w:rPr>
        <w:t>及び</w:t>
      </w:r>
      <w:r w:rsidR="00941B35" w:rsidRPr="0061068E">
        <w:rPr>
          <w:rFonts w:ascii="ＭＳ 明朝" w:eastAsia="ＭＳ 明朝" w:hAnsi="ＭＳ 明朝" w:cs="ＭＳ 明朝" w:hint="eastAsia"/>
          <w:color w:val="000000" w:themeColor="text1"/>
          <w:kern w:val="0"/>
          <w:sz w:val="24"/>
          <w:szCs w:val="24"/>
        </w:rPr>
        <w:t>買受者</w:t>
      </w:r>
      <w:r w:rsidR="00696471" w:rsidRPr="0061068E">
        <w:rPr>
          <w:rFonts w:ascii="ＭＳ 明朝" w:eastAsia="ＭＳ 明朝" w:hAnsi="ＭＳ 明朝" w:cs="ＭＳ 明朝" w:hint="eastAsia"/>
          <w:color w:val="000000" w:themeColor="text1"/>
          <w:kern w:val="0"/>
          <w:sz w:val="24"/>
          <w:szCs w:val="24"/>
        </w:rPr>
        <w:t>が協議のうえ決定するものとする。</w:t>
      </w:r>
    </w:p>
    <w:p w14:paraId="7BEFB3EA" w14:textId="77777777" w:rsidR="00696471" w:rsidRPr="0061068E" w:rsidRDefault="00696471" w:rsidP="00696471">
      <w:pPr>
        <w:suppressAutoHyphens/>
        <w:wordWrap w:val="0"/>
        <w:jc w:val="left"/>
        <w:textAlignment w:val="baseline"/>
        <w:rPr>
          <w:rFonts w:ascii="ＭＳ 明朝" w:eastAsia="ＭＳ 明朝" w:hAnsi="Times New Roman" w:cs="Times New Roman"/>
          <w:color w:val="000000" w:themeColor="text1"/>
          <w:kern w:val="0"/>
          <w:sz w:val="24"/>
          <w:szCs w:val="24"/>
        </w:rPr>
      </w:pPr>
      <w:r w:rsidRPr="0061068E">
        <w:rPr>
          <w:rFonts w:ascii="ＭＳ 明朝" w:eastAsia="ＭＳ 明朝" w:hAnsi="ＭＳ 明朝" w:cs="ＭＳ 明朝" w:hint="eastAsia"/>
          <w:color w:val="000000" w:themeColor="text1"/>
          <w:kern w:val="0"/>
          <w:sz w:val="24"/>
          <w:szCs w:val="24"/>
        </w:rPr>
        <w:t xml:space="preserve">　（裁判管轄）</w:t>
      </w:r>
    </w:p>
    <w:p w14:paraId="35D61A02" w14:textId="38E726C1" w:rsidR="00F03AE1" w:rsidRPr="0061068E" w:rsidRDefault="00AA7A6B" w:rsidP="00E62E36">
      <w:pPr>
        <w:suppressAutoHyphens/>
        <w:wordWrap w:val="0"/>
        <w:jc w:val="left"/>
        <w:textAlignment w:val="baseline"/>
        <w:rPr>
          <w:rFonts w:ascii="ＭＳ 明朝" w:eastAsia="ＭＳ 明朝" w:hAnsi="ＭＳ 明朝" w:cs="ＭＳ 明朝"/>
          <w:color w:val="000000" w:themeColor="text1"/>
          <w:kern w:val="0"/>
          <w:sz w:val="24"/>
          <w:szCs w:val="24"/>
        </w:rPr>
      </w:pPr>
      <w:r w:rsidRPr="0061068E">
        <w:rPr>
          <w:rFonts w:ascii="ＭＳ 明朝" w:eastAsia="ＭＳ 明朝" w:hAnsi="ＭＳ 明朝" w:cs="ＭＳ 明朝" w:hint="eastAsia"/>
          <w:color w:val="000000" w:themeColor="text1"/>
          <w:kern w:val="0"/>
          <w:sz w:val="24"/>
          <w:szCs w:val="24"/>
        </w:rPr>
        <w:t>第２</w:t>
      </w:r>
      <w:r w:rsidR="006D0704" w:rsidRPr="0061068E">
        <w:rPr>
          <w:rFonts w:ascii="ＭＳ 明朝" w:eastAsia="ＭＳ 明朝" w:hAnsi="ＭＳ 明朝" w:cs="ＭＳ 明朝" w:hint="eastAsia"/>
          <w:color w:val="000000" w:themeColor="text1"/>
          <w:kern w:val="0"/>
          <w:sz w:val="24"/>
          <w:szCs w:val="24"/>
        </w:rPr>
        <w:t>８</w:t>
      </w:r>
      <w:r w:rsidR="00696471" w:rsidRPr="0061068E">
        <w:rPr>
          <w:rFonts w:ascii="ＭＳ 明朝" w:eastAsia="ＭＳ 明朝" w:hAnsi="ＭＳ 明朝" w:cs="ＭＳ 明朝" w:hint="eastAsia"/>
          <w:color w:val="000000" w:themeColor="text1"/>
          <w:kern w:val="0"/>
          <w:sz w:val="24"/>
          <w:szCs w:val="24"/>
        </w:rPr>
        <w:t>条　この契約に関する訴えの管轄は、横浜地方裁判所とする。</w:t>
      </w:r>
    </w:p>
    <w:p w14:paraId="1FB43A85" w14:textId="77777777" w:rsidR="00941B35" w:rsidRPr="0061068E" w:rsidRDefault="00941B35" w:rsidP="00E62E36">
      <w:pPr>
        <w:suppressAutoHyphens/>
        <w:wordWrap w:val="0"/>
        <w:jc w:val="left"/>
        <w:textAlignment w:val="baseline"/>
        <w:rPr>
          <w:rFonts w:ascii="ＭＳ 明朝" w:eastAsia="ＭＳ 明朝" w:hAnsi="ＭＳ 明朝" w:cs="ＭＳ 明朝"/>
          <w:color w:val="000000" w:themeColor="text1"/>
          <w:kern w:val="0"/>
          <w:sz w:val="24"/>
          <w:szCs w:val="24"/>
        </w:rPr>
      </w:pPr>
    </w:p>
    <w:p w14:paraId="6035D38F" w14:textId="77777777" w:rsidR="00941B35" w:rsidRPr="0061068E" w:rsidRDefault="00941B35" w:rsidP="00E62E36">
      <w:pPr>
        <w:suppressAutoHyphens/>
        <w:wordWrap w:val="0"/>
        <w:jc w:val="left"/>
        <w:textAlignment w:val="baseline"/>
        <w:rPr>
          <w:rFonts w:ascii="ＭＳ 明朝" w:eastAsia="ＭＳ 明朝" w:hAnsi="ＭＳ 明朝" w:cs="ＭＳ 明朝"/>
          <w:color w:val="000000" w:themeColor="text1"/>
          <w:kern w:val="0"/>
          <w:sz w:val="24"/>
          <w:szCs w:val="24"/>
        </w:rPr>
      </w:pPr>
    </w:p>
    <w:p w14:paraId="0C020D96" w14:textId="77777777" w:rsidR="00941B35" w:rsidRPr="0061068E" w:rsidRDefault="00941B35" w:rsidP="00E62E36">
      <w:pPr>
        <w:suppressAutoHyphens/>
        <w:wordWrap w:val="0"/>
        <w:jc w:val="left"/>
        <w:textAlignment w:val="baseline"/>
        <w:rPr>
          <w:rFonts w:ascii="ＭＳ 明朝" w:eastAsia="ＭＳ 明朝" w:hAnsi="ＭＳ 明朝" w:cs="ＭＳ 明朝"/>
          <w:color w:val="000000" w:themeColor="text1"/>
          <w:kern w:val="0"/>
          <w:sz w:val="24"/>
          <w:szCs w:val="24"/>
        </w:rPr>
      </w:pPr>
    </w:p>
    <w:p w14:paraId="45CFF7E7" w14:textId="77777777" w:rsidR="00941B35" w:rsidRPr="0061068E" w:rsidRDefault="00941B35" w:rsidP="00941B35">
      <w:pPr>
        <w:suppressAutoHyphens/>
        <w:wordWrap w:val="0"/>
        <w:jc w:val="left"/>
        <w:textAlignment w:val="baseline"/>
        <w:rPr>
          <w:rFonts w:ascii="ＭＳ 明朝" w:eastAsia="ＭＳ 明朝" w:hAnsi="ＭＳ 明朝" w:cs="ＭＳ 明朝"/>
          <w:color w:val="000000" w:themeColor="text1"/>
          <w:kern w:val="0"/>
          <w:sz w:val="24"/>
          <w:szCs w:val="24"/>
        </w:rPr>
      </w:pPr>
      <w:r w:rsidRPr="0061068E">
        <w:rPr>
          <w:rFonts w:ascii="ＭＳ 明朝" w:eastAsia="ＭＳ 明朝" w:hAnsi="ＭＳ 明朝" w:cs="ＭＳ 明朝" w:hint="eastAsia"/>
          <w:color w:val="000000" w:themeColor="text1"/>
          <w:kern w:val="0"/>
          <w:sz w:val="24"/>
          <w:szCs w:val="24"/>
        </w:rPr>
        <w:t>以上の業務について、売渡者と買受者は、各々の対等の立場における合意に基づいて、上記の条項によって公正な契約を締結し、信義に従って誠実にこれを履行するものとする。</w:t>
      </w:r>
    </w:p>
    <w:p w14:paraId="56662C89" w14:textId="77777777" w:rsidR="00941B35" w:rsidRPr="0061068E" w:rsidRDefault="00941B35" w:rsidP="00941B35">
      <w:pPr>
        <w:suppressAutoHyphens/>
        <w:wordWrap w:val="0"/>
        <w:jc w:val="left"/>
        <w:textAlignment w:val="baseline"/>
        <w:rPr>
          <w:rFonts w:ascii="ＭＳ 明朝" w:eastAsia="ＭＳ 明朝" w:hAnsi="ＭＳ 明朝" w:cs="ＭＳ 明朝"/>
          <w:color w:val="000000" w:themeColor="text1"/>
          <w:kern w:val="0"/>
          <w:sz w:val="24"/>
          <w:szCs w:val="24"/>
        </w:rPr>
      </w:pPr>
      <w:r w:rsidRPr="0061068E">
        <w:rPr>
          <w:rFonts w:ascii="ＭＳ 明朝" w:eastAsia="ＭＳ 明朝" w:hAnsi="ＭＳ 明朝" w:cs="ＭＳ 明朝" w:hint="eastAsia"/>
          <w:color w:val="000000" w:themeColor="text1"/>
          <w:kern w:val="0"/>
          <w:sz w:val="24"/>
          <w:szCs w:val="24"/>
        </w:rPr>
        <w:t xml:space="preserve">　この契約を証するため、本書２通を作成し、当事者記名押印の上、各自１通を保有する。</w:t>
      </w:r>
    </w:p>
    <w:p w14:paraId="28C778E2" w14:textId="77777777" w:rsidR="00941B35" w:rsidRPr="0061068E" w:rsidRDefault="00941B35" w:rsidP="00941B35">
      <w:pPr>
        <w:suppressAutoHyphens/>
        <w:wordWrap w:val="0"/>
        <w:jc w:val="left"/>
        <w:textAlignment w:val="baseline"/>
        <w:rPr>
          <w:rFonts w:ascii="ＭＳ 明朝" w:eastAsia="ＭＳ 明朝" w:hAnsi="ＭＳ 明朝" w:cs="ＭＳ 明朝"/>
          <w:color w:val="000000" w:themeColor="text1"/>
          <w:kern w:val="0"/>
          <w:sz w:val="24"/>
          <w:szCs w:val="24"/>
        </w:rPr>
      </w:pPr>
    </w:p>
    <w:p w14:paraId="07754C46" w14:textId="77777777" w:rsidR="00941B35" w:rsidRPr="0061068E" w:rsidRDefault="00941B35" w:rsidP="00941B35">
      <w:pPr>
        <w:suppressAutoHyphens/>
        <w:spacing w:line="260" w:lineRule="exact"/>
        <w:jc w:val="left"/>
        <w:textAlignment w:val="baseline"/>
        <w:rPr>
          <w:rFonts w:ascii="ＭＳ 明朝" w:eastAsia="ＭＳ 明朝" w:hAnsi="Times New Roman" w:cs="Times New Roman"/>
          <w:color w:val="000000" w:themeColor="text1"/>
          <w:spacing w:val="4"/>
          <w:kern w:val="0"/>
          <w:sz w:val="24"/>
          <w:szCs w:val="24"/>
        </w:rPr>
      </w:pPr>
    </w:p>
    <w:p w14:paraId="39FBC88F" w14:textId="39FC9AA1" w:rsidR="00941B35" w:rsidRPr="0061068E" w:rsidRDefault="00B43CBC" w:rsidP="00941B35">
      <w:pPr>
        <w:suppressAutoHyphens/>
        <w:spacing w:line="300" w:lineRule="exact"/>
        <w:jc w:val="left"/>
        <w:textAlignment w:val="baseline"/>
        <w:rPr>
          <w:rFonts w:ascii="ＭＳ 明朝" w:eastAsia="ＭＳ 明朝" w:hAnsi="Times New Roman" w:cs="Times New Roman"/>
          <w:color w:val="000000" w:themeColor="text1"/>
          <w:spacing w:val="4"/>
          <w:kern w:val="0"/>
          <w:sz w:val="24"/>
          <w:szCs w:val="24"/>
        </w:rPr>
      </w:pPr>
      <w:r w:rsidRPr="0061068E">
        <w:rPr>
          <w:rFonts w:ascii="ＭＳ 明朝" w:eastAsia="ＭＳ 明朝" w:hAnsi="ＭＳ 明朝" w:cs="ＭＳ 明朝" w:hint="eastAsia"/>
          <w:color w:val="000000" w:themeColor="text1"/>
          <w:kern w:val="0"/>
          <w:sz w:val="24"/>
          <w:szCs w:val="24"/>
        </w:rPr>
        <w:t>２０２</w:t>
      </w:r>
      <w:r w:rsidR="00AF6EB4" w:rsidRPr="0061068E">
        <w:rPr>
          <w:rFonts w:ascii="ＭＳ 明朝" w:eastAsia="ＭＳ 明朝" w:hAnsi="ＭＳ 明朝" w:cs="ＭＳ 明朝" w:hint="eastAsia"/>
          <w:color w:val="000000" w:themeColor="text1"/>
          <w:kern w:val="0"/>
          <w:sz w:val="24"/>
          <w:szCs w:val="24"/>
        </w:rPr>
        <w:t>６</w:t>
      </w:r>
      <w:r w:rsidR="00941B35" w:rsidRPr="0061068E">
        <w:rPr>
          <w:rFonts w:ascii="ＭＳ 明朝" w:eastAsia="ＭＳ 明朝" w:hAnsi="ＭＳ 明朝" w:cs="ＭＳ 明朝" w:hint="eastAsia"/>
          <w:color w:val="000000" w:themeColor="text1"/>
          <w:kern w:val="0"/>
          <w:sz w:val="24"/>
          <w:szCs w:val="24"/>
        </w:rPr>
        <w:t>年</w:t>
      </w:r>
      <w:r w:rsidRPr="0061068E">
        <w:rPr>
          <w:rFonts w:ascii="ＭＳ 明朝" w:eastAsia="ＭＳ 明朝" w:hAnsi="ＭＳ 明朝" w:cs="ＭＳ 明朝" w:hint="eastAsia"/>
          <w:color w:val="000000" w:themeColor="text1"/>
          <w:kern w:val="0"/>
          <w:sz w:val="24"/>
          <w:szCs w:val="24"/>
        </w:rPr>
        <w:t>（令和</w:t>
      </w:r>
      <w:r w:rsidR="00AF6EB4" w:rsidRPr="0061068E">
        <w:rPr>
          <w:rFonts w:ascii="ＭＳ 明朝" w:eastAsia="ＭＳ 明朝" w:hAnsi="ＭＳ 明朝" w:cs="ＭＳ 明朝" w:hint="eastAsia"/>
          <w:color w:val="000000" w:themeColor="text1"/>
          <w:kern w:val="0"/>
          <w:sz w:val="24"/>
          <w:szCs w:val="24"/>
        </w:rPr>
        <w:t>８</w:t>
      </w:r>
      <w:r w:rsidRPr="0061068E">
        <w:rPr>
          <w:rFonts w:ascii="ＭＳ 明朝" w:eastAsia="ＭＳ 明朝" w:hAnsi="ＭＳ 明朝" w:cs="ＭＳ 明朝" w:hint="eastAsia"/>
          <w:color w:val="000000" w:themeColor="text1"/>
          <w:kern w:val="0"/>
          <w:sz w:val="24"/>
          <w:szCs w:val="24"/>
        </w:rPr>
        <w:t>年）４月１日</w:t>
      </w:r>
    </w:p>
    <w:p w14:paraId="0B49F975" w14:textId="77777777" w:rsidR="00941B35" w:rsidRPr="0061068E" w:rsidRDefault="00941B35" w:rsidP="00941B35">
      <w:pPr>
        <w:suppressAutoHyphens/>
        <w:spacing w:line="300" w:lineRule="exact"/>
        <w:jc w:val="left"/>
        <w:textAlignment w:val="baseline"/>
        <w:rPr>
          <w:rFonts w:ascii="ＭＳ 明朝" w:eastAsia="ＭＳ 明朝" w:hAnsi="Times New Roman" w:cs="Times New Roman"/>
          <w:color w:val="000000" w:themeColor="text1"/>
          <w:spacing w:val="4"/>
          <w:kern w:val="0"/>
          <w:sz w:val="24"/>
          <w:szCs w:val="24"/>
        </w:rPr>
      </w:pPr>
    </w:p>
    <w:p w14:paraId="2FF3B95F" w14:textId="77777777" w:rsidR="00941B35" w:rsidRPr="0061068E" w:rsidRDefault="00941B35" w:rsidP="00941B35">
      <w:pPr>
        <w:suppressAutoHyphens/>
        <w:spacing w:line="300" w:lineRule="exact"/>
        <w:ind w:leftChars="200" w:left="425"/>
        <w:jc w:val="left"/>
        <w:textAlignment w:val="baseline"/>
        <w:rPr>
          <w:rFonts w:ascii="ＭＳ 明朝" w:eastAsia="ＭＳ 明朝" w:hAnsi="Times New Roman" w:cs="Times New Roman"/>
          <w:color w:val="000000" w:themeColor="text1"/>
          <w:spacing w:val="4"/>
          <w:kern w:val="0"/>
          <w:sz w:val="24"/>
          <w:szCs w:val="24"/>
        </w:rPr>
      </w:pPr>
      <w:r w:rsidRPr="0061068E">
        <w:rPr>
          <w:rFonts w:ascii="ＭＳ 明朝" w:eastAsia="ＭＳ 明朝" w:hAnsi="ＭＳ 明朝" w:cs="ＭＳ 明朝" w:hint="eastAsia"/>
          <w:color w:val="000000" w:themeColor="text1"/>
          <w:kern w:val="0"/>
          <w:sz w:val="24"/>
          <w:szCs w:val="24"/>
        </w:rPr>
        <w:t xml:space="preserve">　　　　　　　　売渡者　　　住所　藤沢市朝日町１番地の１</w:t>
      </w:r>
    </w:p>
    <w:p w14:paraId="341B505F" w14:textId="77777777" w:rsidR="00941B35" w:rsidRPr="0061068E" w:rsidRDefault="00941B35" w:rsidP="00941B35">
      <w:pPr>
        <w:suppressAutoHyphens/>
        <w:spacing w:line="300" w:lineRule="exact"/>
        <w:ind w:leftChars="200" w:left="425"/>
        <w:jc w:val="left"/>
        <w:textAlignment w:val="baseline"/>
        <w:rPr>
          <w:rFonts w:ascii="ＭＳ 明朝" w:eastAsia="ＭＳ 明朝" w:hAnsi="Times New Roman" w:cs="Times New Roman"/>
          <w:color w:val="000000" w:themeColor="text1"/>
          <w:spacing w:val="4"/>
          <w:kern w:val="0"/>
          <w:sz w:val="24"/>
          <w:szCs w:val="24"/>
        </w:rPr>
      </w:pPr>
      <w:r w:rsidRPr="0061068E">
        <w:rPr>
          <w:rFonts w:ascii="ＭＳ 明朝" w:eastAsia="ＭＳ 明朝" w:hAnsi="ＭＳ 明朝" w:cs="ＭＳ 明朝" w:hint="eastAsia"/>
          <w:color w:val="000000" w:themeColor="text1"/>
          <w:kern w:val="0"/>
          <w:sz w:val="24"/>
          <w:szCs w:val="24"/>
        </w:rPr>
        <w:t xml:space="preserve">　　　　　　　　　　　　　　　　　藤沢市</w:t>
      </w:r>
    </w:p>
    <w:p w14:paraId="16E724B5" w14:textId="144837E8" w:rsidR="00941B35" w:rsidRPr="0061068E" w:rsidRDefault="00941B35" w:rsidP="00941B35">
      <w:pPr>
        <w:suppressAutoHyphens/>
        <w:spacing w:line="300" w:lineRule="exact"/>
        <w:ind w:leftChars="200" w:left="425"/>
        <w:jc w:val="left"/>
        <w:textAlignment w:val="baseline"/>
        <w:rPr>
          <w:rFonts w:ascii="JustUnitMark" w:eastAsia="ＭＳ 明朝" w:hAnsi="JustUnitMark" w:cs="JustUnitMark" w:hint="eastAsia"/>
          <w:color w:val="000000" w:themeColor="text1"/>
          <w:kern w:val="0"/>
          <w:sz w:val="24"/>
          <w:szCs w:val="24"/>
        </w:rPr>
      </w:pPr>
      <w:r w:rsidRPr="0061068E">
        <w:rPr>
          <w:rFonts w:ascii="ＭＳ 明朝" w:eastAsia="ＭＳ 明朝" w:hAnsi="ＭＳ 明朝" w:cs="ＭＳ 明朝" w:hint="eastAsia"/>
          <w:color w:val="000000" w:themeColor="text1"/>
          <w:kern w:val="0"/>
          <w:sz w:val="24"/>
          <w:szCs w:val="24"/>
        </w:rPr>
        <w:t xml:space="preserve">　　　　　　　　　　　　　　氏名　藤沢市長　</w:t>
      </w:r>
      <w:r w:rsidRPr="0061068E">
        <w:rPr>
          <w:rFonts w:ascii="ＭＳ 明朝" w:eastAsia="ＭＳ 明朝" w:hAnsi="ＭＳ 明朝" w:cs="ＭＳ 明朝"/>
          <w:color w:val="000000" w:themeColor="text1"/>
          <w:kern w:val="0"/>
          <w:sz w:val="24"/>
          <w:szCs w:val="24"/>
        </w:rPr>
        <w:t xml:space="preserve">  </w:t>
      </w:r>
      <w:r w:rsidRPr="0061068E">
        <w:rPr>
          <w:rFonts w:ascii="ＭＳ 明朝" w:eastAsia="ＭＳ 明朝" w:hAnsi="ＭＳ 明朝" w:cs="ＭＳ 明朝" w:hint="eastAsia"/>
          <w:color w:val="000000" w:themeColor="text1"/>
          <w:kern w:val="0"/>
          <w:sz w:val="24"/>
          <w:szCs w:val="24"/>
        </w:rPr>
        <w:t xml:space="preserve">　</w:t>
      </w:r>
      <w:r w:rsidR="00B43CBC" w:rsidRPr="0061068E">
        <w:rPr>
          <w:rFonts w:ascii="ＭＳ 明朝" w:eastAsia="ＭＳ 明朝" w:hAnsi="ＭＳ 明朝" w:cs="ＭＳ 明朝" w:hint="eastAsia"/>
          <w:color w:val="000000" w:themeColor="text1"/>
          <w:kern w:val="0"/>
          <w:sz w:val="24"/>
          <w:szCs w:val="24"/>
        </w:rPr>
        <w:t xml:space="preserve">　　　　　　　　</w:t>
      </w:r>
      <w:r w:rsidRPr="0061068E">
        <w:rPr>
          <w:rFonts w:ascii="ＭＳ 明朝" w:eastAsia="ＭＳ 明朝" w:hAnsi="ＭＳ 明朝" w:cs="ＭＳ 明朝" w:hint="eastAsia"/>
          <w:color w:val="000000" w:themeColor="text1"/>
          <w:kern w:val="0"/>
          <w:sz w:val="24"/>
          <w:szCs w:val="24"/>
        </w:rPr>
        <w:t xml:space="preserve">　</w:t>
      </w:r>
      <w:r w:rsidRPr="0061068E">
        <w:rPr>
          <w:rFonts w:ascii="ＭＳ 明朝" w:eastAsia="ＭＳ 明朝" w:hAnsi="ＭＳ 明朝" w:cs="ＭＳ 明朝"/>
          <w:color w:val="000000" w:themeColor="text1"/>
          <w:kern w:val="0"/>
          <w:sz w:val="24"/>
          <w:szCs w:val="24"/>
        </w:rPr>
        <w:t xml:space="preserve"> </w:t>
      </w:r>
      <w:r w:rsidRPr="0061068E">
        <w:rPr>
          <w:rFonts w:ascii="ＭＳ 明朝" w:eastAsia="ＭＳ 明朝" w:hAnsi="ＭＳ 明朝" w:cs="ＭＳ 明朝" w:hint="eastAsia"/>
          <w:color w:val="000000" w:themeColor="text1"/>
          <w:kern w:val="0"/>
          <w:sz w:val="24"/>
          <w:szCs w:val="24"/>
        </w:rPr>
        <w:t>㊞</w:t>
      </w:r>
    </w:p>
    <w:p w14:paraId="3C77DF36" w14:textId="77777777" w:rsidR="00941B35" w:rsidRPr="0061068E" w:rsidRDefault="00941B35" w:rsidP="00941B35">
      <w:pPr>
        <w:suppressAutoHyphens/>
        <w:spacing w:line="300" w:lineRule="exact"/>
        <w:ind w:leftChars="200" w:left="425"/>
        <w:jc w:val="left"/>
        <w:textAlignment w:val="baseline"/>
        <w:rPr>
          <w:rFonts w:ascii="ＭＳ 明朝" w:eastAsia="ＭＳ 明朝" w:hAnsi="Times New Roman" w:cs="Times New Roman"/>
          <w:color w:val="000000" w:themeColor="text1"/>
          <w:spacing w:val="4"/>
          <w:kern w:val="0"/>
          <w:sz w:val="24"/>
          <w:szCs w:val="24"/>
        </w:rPr>
      </w:pPr>
    </w:p>
    <w:p w14:paraId="5DBB01F1" w14:textId="77777777" w:rsidR="00941B35" w:rsidRPr="0061068E" w:rsidRDefault="00941B35" w:rsidP="00941B35">
      <w:pPr>
        <w:suppressAutoHyphens/>
        <w:spacing w:line="300" w:lineRule="exact"/>
        <w:ind w:leftChars="200" w:left="425"/>
        <w:jc w:val="left"/>
        <w:textAlignment w:val="baseline"/>
        <w:rPr>
          <w:rFonts w:ascii="ＭＳ 明朝" w:eastAsia="ＭＳ 明朝" w:hAnsi="Times New Roman" w:cs="Times New Roman"/>
          <w:color w:val="000000" w:themeColor="text1"/>
          <w:spacing w:val="4"/>
          <w:kern w:val="0"/>
          <w:sz w:val="24"/>
          <w:szCs w:val="24"/>
        </w:rPr>
      </w:pPr>
    </w:p>
    <w:p w14:paraId="6A4666E5" w14:textId="77777777" w:rsidR="00941B35" w:rsidRPr="0061068E" w:rsidRDefault="00941B35" w:rsidP="00941B35">
      <w:pPr>
        <w:suppressAutoHyphens/>
        <w:spacing w:line="300" w:lineRule="exact"/>
        <w:ind w:leftChars="200" w:left="425"/>
        <w:jc w:val="left"/>
        <w:textAlignment w:val="baseline"/>
        <w:rPr>
          <w:rFonts w:ascii="ＭＳ 明朝" w:eastAsia="ＭＳ 明朝" w:hAnsi="Times New Roman" w:cs="Times New Roman"/>
          <w:color w:val="000000" w:themeColor="text1"/>
          <w:spacing w:val="4"/>
          <w:kern w:val="0"/>
          <w:sz w:val="24"/>
          <w:szCs w:val="24"/>
        </w:rPr>
      </w:pPr>
      <w:r w:rsidRPr="0061068E">
        <w:rPr>
          <w:rFonts w:ascii="ＭＳ 明朝" w:eastAsia="ＭＳ 明朝" w:hAnsi="ＭＳ 明朝" w:cs="ＭＳ 明朝" w:hint="eastAsia"/>
          <w:color w:val="000000" w:themeColor="text1"/>
          <w:kern w:val="0"/>
          <w:sz w:val="24"/>
          <w:szCs w:val="24"/>
        </w:rPr>
        <w:t xml:space="preserve">　　　　　　　　買受者　　　住所</w:t>
      </w:r>
    </w:p>
    <w:p w14:paraId="29E6520F" w14:textId="77777777" w:rsidR="00941B35" w:rsidRPr="0061068E" w:rsidRDefault="00941B35" w:rsidP="00941B35">
      <w:pPr>
        <w:suppressAutoHyphens/>
        <w:spacing w:line="300" w:lineRule="exact"/>
        <w:ind w:leftChars="200" w:left="425"/>
        <w:jc w:val="left"/>
        <w:textAlignment w:val="baseline"/>
        <w:rPr>
          <w:rFonts w:ascii="ＭＳ 明朝" w:eastAsia="ＭＳ 明朝" w:hAnsi="ＭＳ 明朝" w:cs="ＭＳ 明朝"/>
          <w:color w:val="000000" w:themeColor="text1"/>
          <w:kern w:val="0"/>
          <w:sz w:val="24"/>
          <w:szCs w:val="24"/>
        </w:rPr>
      </w:pPr>
      <w:r w:rsidRPr="0061068E">
        <w:rPr>
          <w:rFonts w:ascii="ＭＳ 明朝" w:eastAsia="ＭＳ 明朝" w:hAnsi="ＭＳ 明朝" w:cs="ＭＳ 明朝" w:hint="eastAsia"/>
          <w:color w:val="000000" w:themeColor="text1"/>
          <w:kern w:val="0"/>
          <w:sz w:val="24"/>
          <w:szCs w:val="24"/>
        </w:rPr>
        <w:t xml:space="preserve">　　　　　　　　　　　　　　</w:t>
      </w:r>
    </w:p>
    <w:p w14:paraId="03E6CE63" w14:textId="77777777" w:rsidR="00941B35" w:rsidRPr="0061068E" w:rsidRDefault="00941B35" w:rsidP="00941B35">
      <w:pPr>
        <w:suppressAutoHyphens/>
        <w:spacing w:line="300" w:lineRule="exact"/>
        <w:ind w:leftChars="200" w:left="425" w:firstLineChars="1400" w:firstLine="3396"/>
        <w:jc w:val="left"/>
        <w:textAlignment w:val="baseline"/>
        <w:rPr>
          <w:rFonts w:ascii="ＭＳ 明朝" w:eastAsia="ＭＳ 明朝" w:hAnsi="ＭＳ 明朝" w:cs="ＭＳ 明朝"/>
          <w:color w:val="000000" w:themeColor="text1"/>
          <w:kern w:val="0"/>
          <w:sz w:val="24"/>
          <w:szCs w:val="24"/>
        </w:rPr>
      </w:pPr>
      <w:r w:rsidRPr="0061068E">
        <w:rPr>
          <w:rFonts w:ascii="ＭＳ 明朝" w:eastAsia="ＭＳ 明朝" w:hAnsi="ＭＳ 明朝" w:cs="ＭＳ 明朝" w:hint="eastAsia"/>
          <w:color w:val="000000" w:themeColor="text1"/>
          <w:kern w:val="0"/>
          <w:sz w:val="24"/>
          <w:szCs w:val="24"/>
        </w:rPr>
        <w:t>氏名　　　　　　　　　　　　　　　　　 ㊞</w:t>
      </w:r>
    </w:p>
    <w:p w14:paraId="488863A3" w14:textId="77777777" w:rsidR="00941B35" w:rsidRPr="0004357E" w:rsidRDefault="00941B35" w:rsidP="00E62E36">
      <w:pPr>
        <w:suppressAutoHyphens/>
        <w:wordWrap w:val="0"/>
        <w:jc w:val="left"/>
        <w:textAlignment w:val="baseline"/>
        <w:rPr>
          <w:rFonts w:ascii="ＭＳ 明朝" w:eastAsia="ＭＳ 明朝" w:hAnsi="Times New Roman" w:cs="Times New Roman"/>
          <w:color w:val="FF0000"/>
          <w:kern w:val="0"/>
          <w:sz w:val="24"/>
          <w:szCs w:val="24"/>
        </w:rPr>
      </w:pPr>
    </w:p>
    <w:sectPr w:rsidR="00941B35" w:rsidRPr="0004357E" w:rsidSect="00090857">
      <w:headerReference w:type="default" r:id="rId8"/>
      <w:pgSz w:w="11906" w:h="16838" w:code="9"/>
      <w:pgMar w:top="1134" w:right="1418" w:bottom="1134" w:left="1418" w:header="720" w:footer="720" w:gutter="0"/>
      <w:pgNumType w:start="1"/>
      <w:cols w:space="720"/>
      <w:noEndnote/>
      <w:docGrid w:type="linesAndChars" w:linePitch="441" w:charSpace="5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25F699" w14:textId="77777777" w:rsidR="008E20A4" w:rsidRDefault="008E20A4" w:rsidP="00D172E9">
      <w:r>
        <w:separator/>
      </w:r>
    </w:p>
  </w:endnote>
  <w:endnote w:type="continuationSeparator" w:id="0">
    <w:p w14:paraId="6A68AE06" w14:textId="77777777" w:rsidR="008E20A4" w:rsidRDefault="008E20A4" w:rsidP="00D172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DFCD9D" w14:textId="77777777" w:rsidR="008E20A4" w:rsidRDefault="008E20A4" w:rsidP="00D172E9">
      <w:r>
        <w:separator/>
      </w:r>
    </w:p>
  </w:footnote>
  <w:footnote w:type="continuationSeparator" w:id="0">
    <w:p w14:paraId="1EACBEE3" w14:textId="77777777" w:rsidR="008E20A4" w:rsidRDefault="008E20A4" w:rsidP="00D172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99BCCB" w14:textId="31AD73EB" w:rsidR="00810708" w:rsidRDefault="00946538">
    <w:pPr>
      <w:pStyle w:val="a3"/>
      <w:jc w:val="right"/>
    </w:pPr>
    <w:r>
      <w:rPr>
        <w:rFonts w:hint="eastAsia"/>
      </w:rPr>
      <w:t>⑯</w:t>
    </w:r>
    <w:sdt>
      <w:sdtPr>
        <w:id w:val="902650892"/>
        <w:docPartObj>
          <w:docPartGallery w:val="Page Numbers (Top of Page)"/>
          <w:docPartUnique/>
        </w:docPartObj>
      </w:sdtPr>
      <w:sdtEndPr/>
      <w:sdtContent>
        <w:r w:rsidR="00810708">
          <w:rPr>
            <w:rFonts w:hint="eastAsia"/>
          </w:rPr>
          <w:t>-</w:t>
        </w:r>
        <w:r w:rsidR="00810708">
          <w:fldChar w:fldCharType="begin"/>
        </w:r>
        <w:r w:rsidR="00810708">
          <w:instrText>PAGE   \* MERGEFORMAT</w:instrText>
        </w:r>
        <w:r w:rsidR="00810708">
          <w:fldChar w:fldCharType="separate"/>
        </w:r>
        <w:r w:rsidR="00CD430C" w:rsidRPr="00CD430C">
          <w:rPr>
            <w:noProof/>
            <w:lang w:val="ja-JP"/>
          </w:rPr>
          <w:t>6</w:t>
        </w:r>
        <w:r w:rsidR="00810708">
          <w:fldChar w:fldCharType="end"/>
        </w:r>
        <w:r w:rsidR="00D74825">
          <w:t>(202</w:t>
        </w:r>
        <w:r w:rsidR="002D19D9">
          <w:rPr>
            <w:rFonts w:hint="eastAsia"/>
          </w:rPr>
          <w:t>3</w:t>
        </w:r>
        <w:r w:rsidR="00DC7B90">
          <w:t>.4.1)</w:t>
        </w:r>
        <w:r w:rsidR="00D62A12">
          <w:rPr>
            <w:rFonts w:hint="eastAsia"/>
          </w:rPr>
          <w:t>改</w:t>
        </w:r>
      </w:sdtContent>
    </w:sdt>
  </w:p>
  <w:p w14:paraId="38EC8CF1" w14:textId="77777777" w:rsidR="00810708" w:rsidRDefault="00810708">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74C652C"/>
    <w:multiLevelType w:val="hybridMultilevel"/>
    <w:tmpl w:val="F634C92C"/>
    <w:lvl w:ilvl="0" w:tplc="4BA67BAC">
      <w:start w:val="1"/>
      <w:numFmt w:val="decimal"/>
      <w:lvlText w:val="(%1)"/>
      <w:lvlJc w:val="left"/>
      <w:pPr>
        <w:ind w:left="660" w:hanging="450"/>
      </w:pPr>
      <w:rPr>
        <w:rFonts w:cs="Times New Roman" w:hint="default"/>
      </w:rPr>
    </w:lvl>
    <w:lvl w:ilvl="1" w:tplc="04090017" w:tentative="1">
      <w:start w:val="1"/>
      <w:numFmt w:val="aiueoFullWidth"/>
      <w:lvlText w:val="(%2)"/>
      <w:lvlJc w:val="left"/>
      <w:pPr>
        <w:ind w:left="1050" w:hanging="420"/>
      </w:pPr>
      <w:rPr>
        <w:rFonts w:cs="Times New Roman"/>
      </w:rPr>
    </w:lvl>
    <w:lvl w:ilvl="2" w:tplc="04090011" w:tentative="1">
      <w:start w:val="1"/>
      <w:numFmt w:val="decimalEnclosedCircle"/>
      <w:lvlText w:val="%3"/>
      <w:lvlJc w:val="left"/>
      <w:pPr>
        <w:ind w:left="1470" w:hanging="420"/>
      </w:pPr>
      <w:rPr>
        <w:rFonts w:cs="Times New Roman"/>
      </w:rPr>
    </w:lvl>
    <w:lvl w:ilvl="3" w:tplc="0409000F" w:tentative="1">
      <w:start w:val="1"/>
      <w:numFmt w:val="decimal"/>
      <w:lvlText w:val="%4."/>
      <w:lvlJc w:val="left"/>
      <w:pPr>
        <w:ind w:left="1890" w:hanging="420"/>
      </w:pPr>
      <w:rPr>
        <w:rFonts w:cs="Times New Roman"/>
      </w:rPr>
    </w:lvl>
    <w:lvl w:ilvl="4" w:tplc="04090017" w:tentative="1">
      <w:start w:val="1"/>
      <w:numFmt w:val="aiueoFullWidth"/>
      <w:lvlText w:val="(%5)"/>
      <w:lvlJc w:val="left"/>
      <w:pPr>
        <w:ind w:left="2310" w:hanging="420"/>
      </w:pPr>
      <w:rPr>
        <w:rFonts w:cs="Times New Roman"/>
      </w:rPr>
    </w:lvl>
    <w:lvl w:ilvl="5" w:tplc="04090011" w:tentative="1">
      <w:start w:val="1"/>
      <w:numFmt w:val="decimalEnclosedCircle"/>
      <w:lvlText w:val="%6"/>
      <w:lvlJc w:val="left"/>
      <w:pPr>
        <w:ind w:left="2730" w:hanging="420"/>
      </w:pPr>
      <w:rPr>
        <w:rFonts w:cs="Times New Roman"/>
      </w:rPr>
    </w:lvl>
    <w:lvl w:ilvl="6" w:tplc="0409000F" w:tentative="1">
      <w:start w:val="1"/>
      <w:numFmt w:val="decimal"/>
      <w:lvlText w:val="%7."/>
      <w:lvlJc w:val="left"/>
      <w:pPr>
        <w:ind w:left="3150" w:hanging="420"/>
      </w:pPr>
      <w:rPr>
        <w:rFonts w:cs="Times New Roman"/>
      </w:rPr>
    </w:lvl>
    <w:lvl w:ilvl="7" w:tplc="04090017" w:tentative="1">
      <w:start w:val="1"/>
      <w:numFmt w:val="aiueoFullWidth"/>
      <w:lvlText w:val="(%8)"/>
      <w:lvlJc w:val="left"/>
      <w:pPr>
        <w:ind w:left="3570" w:hanging="420"/>
      </w:pPr>
      <w:rPr>
        <w:rFonts w:cs="Times New Roman"/>
      </w:rPr>
    </w:lvl>
    <w:lvl w:ilvl="8" w:tplc="04090011" w:tentative="1">
      <w:start w:val="1"/>
      <w:numFmt w:val="decimalEnclosedCircle"/>
      <w:lvlText w:val="%9"/>
      <w:lvlJc w:val="left"/>
      <w:pPr>
        <w:ind w:left="3990" w:hanging="42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clean"/>
  <w:defaultTabStop w:val="840"/>
  <w:drawingGridHorizontalSpacing w:val="213"/>
  <w:drawingGridVerticalSpacing w:val="441"/>
  <w:displayHorizontalDrawingGridEvery w:val="0"/>
  <w:characterSpacingControl w:val="compressPunctuation"/>
  <w:hdrShapeDefaults>
    <o:shapedefaults v:ext="edit" spidmax="983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96471"/>
    <w:rsid w:val="00005FF1"/>
    <w:rsid w:val="0004357E"/>
    <w:rsid w:val="000475B3"/>
    <w:rsid w:val="000623A9"/>
    <w:rsid w:val="0007448D"/>
    <w:rsid w:val="00090857"/>
    <w:rsid w:val="000F7352"/>
    <w:rsid w:val="00100FD8"/>
    <w:rsid w:val="00133CAC"/>
    <w:rsid w:val="00155140"/>
    <w:rsid w:val="001901FC"/>
    <w:rsid w:val="001C1411"/>
    <w:rsid w:val="00225D1C"/>
    <w:rsid w:val="0028470F"/>
    <w:rsid w:val="00294C7A"/>
    <w:rsid w:val="002B655D"/>
    <w:rsid w:val="002D19D9"/>
    <w:rsid w:val="002D2CC1"/>
    <w:rsid w:val="003227CA"/>
    <w:rsid w:val="00350842"/>
    <w:rsid w:val="003805F4"/>
    <w:rsid w:val="00390FAF"/>
    <w:rsid w:val="003A5371"/>
    <w:rsid w:val="003C0B5D"/>
    <w:rsid w:val="00402878"/>
    <w:rsid w:val="00424921"/>
    <w:rsid w:val="00424BE0"/>
    <w:rsid w:val="004378A0"/>
    <w:rsid w:val="004D09DF"/>
    <w:rsid w:val="004D3503"/>
    <w:rsid w:val="004F29B3"/>
    <w:rsid w:val="00531DB5"/>
    <w:rsid w:val="0056265F"/>
    <w:rsid w:val="00574A29"/>
    <w:rsid w:val="005C7DD8"/>
    <w:rsid w:val="005D5303"/>
    <w:rsid w:val="0060133E"/>
    <w:rsid w:val="0061068E"/>
    <w:rsid w:val="006443E6"/>
    <w:rsid w:val="00674FA0"/>
    <w:rsid w:val="00696471"/>
    <w:rsid w:val="00697756"/>
    <w:rsid w:val="006A710A"/>
    <w:rsid w:val="006B4145"/>
    <w:rsid w:val="006D0704"/>
    <w:rsid w:val="006F0E60"/>
    <w:rsid w:val="00701110"/>
    <w:rsid w:val="00706E69"/>
    <w:rsid w:val="0072536E"/>
    <w:rsid w:val="00735AC6"/>
    <w:rsid w:val="0073650A"/>
    <w:rsid w:val="00754BB1"/>
    <w:rsid w:val="00763AF0"/>
    <w:rsid w:val="00765AED"/>
    <w:rsid w:val="007C6821"/>
    <w:rsid w:val="007F01DD"/>
    <w:rsid w:val="00810708"/>
    <w:rsid w:val="00850DF3"/>
    <w:rsid w:val="00850F74"/>
    <w:rsid w:val="008605F5"/>
    <w:rsid w:val="008B4A8B"/>
    <w:rsid w:val="008E20A4"/>
    <w:rsid w:val="008E3DA4"/>
    <w:rsid w:val="008F1711"/>
    <w:rsid w:val="008F2B81"/>
    <w:rsid w:val="00906AC5"/>
    <w:rsid w:val="00941B35"/>
    <w:rsid w:val="00946538"/>
    <w:rsid w:val="00960BB7"/>
    <w:rsid w:val="009822C1"/>
    <w:rsid w:val="00990438"/>
    <w:rsid w:val="00991388"/>
    <w:rsid w:val="009B7384"/>
    <w:rsid w:val="00A01501"/>
    <w:rsid w:val="00A22355"/>
    <w:rsid w:val="00A9002C"/>
    <w:rsid w:val="00A9024B"/>
    <w:rsid w:val="00A95004"/>
    <w:rsid w:val="00AA5D94"/>
    <w:rsid w:val="00AA7A6B"/>
    <w:rsid w:val="00AC0C0D"/>
    <w:rsid w:val="00AC6942"/>
    <w:rsid w:val="00AF6EB4"/>
    <w:rsid w:val="00B43CBC"/>
    <w:rsid w:val="00B9301F"/>
    <w:rsid w:val="00B962A7"/>
    <w:rsid w:val="00BD2701"/>
    <w:rsid w:val="00BF6996"/>
    <w:rsid w:val="00C15B45"/>
    <w:rsid w:val="00C1699A"/>
    <w:rsid w:val="00C513E5"/>
    <w:rsid w:val="00C6797E"/>
    <w:rsid w:val="00C77747"/>
    <w:rsid w:val="00CD430C"/>
    <w:rsid w:val="00CF2804"/>
    <w:rsid w:val="00D172E9"/>
    <w:rsid w:val="00D5643E"/>
    <w:rsid w:val="00D62A12"/>
    <w:rsid w:val="00D74825"/>
    <w:rsid w:val="00DA15A7"/>
    <w:rsid w:val="00DB0C5E"/>
    <w:rsid w:val="00DB1C4D"/>
    <w:rsid w:val="00DC7B90"/>
    <w:rsid w:val="00DE4EED"/>
    <w:rsid w:val="00DF1F4B"/>
    <w:rsid w:val="00E05596"/>
    <w:rsid w:val="00E10A4B"/>
    <w:rsid w:val="00E240AF"/>
    <w:rsid w:val="00E40667"/>
    <w:rsid w:val="00E62E36"/>
    <w:rsid w:val="00EB22DD"/>
    <w:rsid w:val="00EE7414"/>
    <w:rsid w:val="00F03AE1"/>
    <w:rsid w:val="00F86A1E"/>
    <w:rsid w:val="00FA3C3C"/>
    <w:rsid w:val="00FA54E4"/>
    <w:rsid w:val="00FA6E36"/>
    <w:rsid w:val="00FD5F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8305">
      <v:textbox inset="5.85pt,.7pt,5.85pt,.7pt"/>
    </o:shapedefaults>
    <o:shapelayout v:ext="edit">
      <o:idmap v:ext="edit" data="1"/>
    </o:shapelayout>
  </w:shapeDefaults>
  <w:decimalSymbol w:val="."/>
  <w:listSeparator w:val=","/>
  <w14:docId w14:val="3AD65B48"/>
  <w15:docId w15:val="{38CC6FB4-3451-438B-AF7A-06A1DB46A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172E9"/>
    <w:pPr>
      <w:tabs>
        <w:tab w:val="center" w:pos="4252"/>
        <w:tab w:val="right" w:pos="8504"/>
      </w:tabs>
      <w:snapToGrid w:val="0"/>
    </w:pPr>
  </w:style>
  <w:style w:type="character" w:customStyle="1" w:styleId="a4">
    <w:name w:val="ヘッダー (文字)"/>
    <w:basedOn w:val="a0"/>
    <w:link w:val="a3"/>
    <w:uiPriority w:val="99"/>
    <w:rsid w:val="00D172E9"/>
  </w:style>
  <w:style w:type="paragraph" w:styleId="a5">
    <w:name w:val="footer"/>
    <w:basedOn w:val="a"/>
    <w:link w:val="a6"/>
    <w:uiPriority w:val="99"/>
    <w:unhideWhenUsed/>
    <w:rsid w:val="00D172E9"/>
    <w:pPr>
      <w:tabs>
        <w:tab w:val="center" w:pos="4252"/>
        <w:tab w:val="right" w:pos="8504"/>
      </w:tabs>
      <w:snapToGrid w:val="0"/>
    </w:pPr>
  </w:style>
  <w:style w:type="character" w:customStyle="1" w:styleId="a6">
    <w:name w:val="フッター (文字)"/>
    <w:basedOn w:val="a0"/>
    <w:link w:val="a5"/>
    <w:uiPriority w:val="99"/>
    <w:rsid w:val="00D172E9"/>
  </w:style>
  <w:style w:type="table" w:styleId="a7">
    <w:name w:val="Table Grid"/>
    <w:basedOn w:val="a1"/>
    <w:uiPriority w:val="59"/>
    <w:rsid w:val="002D2C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C513E5"/>
    <w:pPr>
      <w:ind w:leftChars="400" w:left="840"/>
    </w:pPr>
  </w:style>
  <w:style w:type="paragraph" w:styleId="a9">
    <w:name w:val="Balloon Text"/>
    <w:basedOn w:val="a"/>
    <w:link w:val="aa"/>
    <w:uiPriority w:val="99"/>
    <w:semiHidden/>
    <w:unhideWhenUsed/>
    <w:rsid w:val="00C1699A"/>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C1699A"/>
    <w:rPr>
      <w:rFonts w:asciiTheme="majorHAnsi" w:eastAsiaTheme="majorEastAsia" w:hAnsiTheme="majorHAnsi" w:cstheme="majorBidi"/>
      <w:sz w:val="18"/>
      <w:szCs w:val="18"/>
    </w:rPr>
  </w:style>
  <w:style w:type="character" w:styleId="ab">
    <w:name w:val="annotation reference"/>
    <w:basedOn w:val="a0"/>
    <w:uiPriority w:val="99"/>
    <w:semiHidden/>
    <w:unhideWhenUsed/>
    <w:rsid w:val="000475B3"/>
    <w:rPr>
      <w:sz w:val="18"/>
      <w:szCs w:val="18"/>
    </w:rPr>
  </w:style>
  <w:style w:type="paragraph" w:styleId="ac">
    <w:name w:val="annotation text"/>
    <w:basedOn w:val="a"/>
    <w:link w:val="ad"/>
    <w:uiPriority w:val="99"/>
    <w:semiHidden/>
    <w:unhideWhenUsed/>
    <w:rsid w:val="000475B3"/>
    <w:pPr>
      <w:jc w:val="left"/>
    </w:pPr>
  </w:style>
  <w:style w:type="character" w:customStyle="1" w:styleId="ad">
    <w:name w:val="コメント文字列 (文字)"/>
    <w:basedOn w:val="a0"/>
    <w:link w:val="ac"/>
    <w:uiPriority w:val="99"/>
    <w:semiHidden/>
    <w:rsid w:val="000475B3"/>
  </w:style>
  <w:style w:type="paragraph" w:styleId="ae">
    <w:name w:val="annotation subject"/>
    <w:basedOn w:val="ac"/>
    <w:next w:val="ac"/>
    <w:link w:val="af"/>
    <w:uiPriority w:val="99"/>
    <w:semiHidden/>
    <w:unhideWhenUsed/>
    <w:rsid w:val="000475B3"/>
    <w:rPr>
      <w:b/>
      <w:bCs/>
    </w:rPr>
  </w:style>
  <w:style w:type="character" w:customStyle="1" w:styleId="af">
    <w:name w:val="コメント内容 (文字)"/>
    <w:basedOn w:val="ad"/>
    <w:link w:val="ae"/>
    <w:uiPriority w:val="99"/>
    <w:semiHidden/>
    <w:rsid w:val="000475B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6988A6-F2CA-4767-857B-78B41A5F51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323</TotalTime>
  <Pages>7</Pages>
  <Words>847</Words>
  <Characters>4828</Characters>
  <Application>Microsoft Office Word</Application>
  <DocSecurity>0</DocSecurity>
  <Lines>40</Lines>
  <Paragraphs>11</Paragraphs>
  <ScaleCrop>false</ScaleCrop>
  <HeadingPairs>
    <vt:vector size="2" baseType="variant">
      <vt:variant>
        <vt:lpstr>タイトル</vt:lpstr>
      </vt:variant>
      <vt:variant>
        <vt:i4>1</vt:i4>
      </vt:variant>
    </vt:vector>
  </HeadingPairs>
  <TitlesOfParts>
    <vt:vector size="1" baseType="lpstr">
      <vt:lpstr/>
    </vt:vector>
  </TitlesOfParts>
  <Company>藤沢市</Company>
  <LinksUpToDate>false</LinksUpToDate>
  <CharactersWithSpaces>5664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A1857</dc:creator>
  <cp:lastModifiedBy>佐治　拓海</cp:lastModifiedBy>
  <cp:revision>62</cp:revision>
  <cp:lastPrinted>2023-02-28T04:49:00Z</cp:lastPrinted>
  <dcterms:created xsi:type="dcterms:W3CDTF">2016-04-05T07:12:00Z</dcterms:created>
  <dcterms:modified xsi:type="dcterms:W3CDTF">2026-02-16T02:11:00Z</dcterms:modified>
</cp:coreProperties>
</file>