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0799" w14:textId="6CFDF67C" w:rsidR="007327DF" w:rsidRPr="006651FE" w:rsidRDefault="007327DF" w:rsidP="007327DF">
      <w:pPr>
        <w:spacing w:line="240" w:lineRule="exact"/>
        <w:ind w:rightChars="-20" w:right="-42"/>
        <w:jc w:val="left"/>
        <w:rPr>
          <w:rFonts w:ascii="BIZ UDPゴシック" w:eastAsia="BIZ UDPゴシック" w:hAnsi="BIZ UDPゴシック" w:cs="Times New Roman"/>
          <w:szCs w:val="21"/>
          <w14:ligatures w14:val="none"/>
        </w:rPr>
      </w:pPr>
      <w:bookmarkStart w:id="0" w:name="_Hlk193706578"/>
      <w:r w:rsidRPr="006651FE">
        <w:rPr>
          <w:rFonts w:ascii="BIZ UDPゴシック" w:eastAsia="BIZ UDPゴシック" w:hAnsi="BIZ UDPゴシック" w:cs="Times New Roman" w:hint="eastAsia"/>
          <w:szCs w:val="21"/>
          <w:bdr w:val="single" w:sz="4" w:space="0" w:color="auto"/>
          <w14:ligatures w14:val="none"/>
        </w:rPr>
        <w:t>報道資料</w:t>
      </w:r>
      <w:r w:rsidRPr="006651FE">
        <w:rPr>
          <w:rFonts w:ascii="BIZ UDPゴシック" w:eastAsia="BIZ UDPゴシック" w:hAnsi="BIZ UDPゴシック" w:cs="Times New Roman" w:hint="eastAsia"/>
          <w:szCs w:val="21"/>
          <w14:ligatures w14:val="none"/>
        </w:rPr>
        <w:t xml:space="preserve">　　</w:t>
      </w:r>
      <w:r w:rsidR="005B4453" w:rsidRPr="006651FE">
        <w:rPr>
          <w:rFonts w:ascii="BIZ UDPゴシック" w:eastAsia="BIZ UDPゴシック" w:hAnsi="BIZ UDPゴシック" w:cs="Times New Roman" w:hint="eastAsia"/>
          <w:szCs w:val="21"/>
          <w14:ligatures w14:val="none"/>
        </w:rPr>
        <w:t xml:space="preserve">　　</w:t>
      </w:r>
      <w:r w:rsidRPr="006651FE">
        <w:rPr>
          <w:rFonts w:ascii="BIZ UDPゴシック" w:eastAsia="BIZ UDPゴシック" w:hAnsi="BIZ UDPゴシック" w:cs="Times New Roman" w:hint="eastAsia"/>
          <w:szCs w:val="21"/>
          <w14:ligatures w14:val="none"/>
        </w:rPr>
        <w:t xml:space="preserve">　　　　　　　　　　　　　　　　　　　　　　　　　　　　　　　　　　　　　　　　　　　２０２５年</w:t>
      </w:r>
      <w:r w:rsidR="00893AF7" w:rsidRPr="006651FE">
        <w:rPr>
          <w:rFonts w:ascii="BIZ UDPゴシック" w:eastAsia="BIZ UDPゴシック" w:hAnsi="BIZ UDPゴシック" w:cs="Times New Roman" w:hint="eastAsia"/>
          <w:szCs w:val="21"/>
          <w14:ligatures w14:val="none"/>
        </w:rPr>
        <w:t>１０</w:t>
      </w:r>
      <w:r w:rsidRPr="006651FE">
        <w:rPr>
          <w:rFonts w:ascii="BIZ UDPゴシック" w:eastAsia="BIZ UDPゴシック" w:hAnsi="BIZ UDPゴシック" w:cs="Times New Roman" w:hint="eastAsia"/>
          <w:szCs w:val="21"/>
          <w14:ligatures w14:val="none"/>
        </w:rPr>
        <w:t>月</w:t>
      </w:r>
      <w:r w:rsidR="00893AF7" w:rsidRPr="006651FE">
        <w:rPr>
          <w:rFonts w:ascii="BIZ UDPゴシック" w:eastAsia="BIZ UDPゴシック" w:hAnsi="BIZ UDPゴシック" w:cs="Times New Roman" w:hint="eastAsia"/>
          <w:szCs w:val="21"/>
          <w14:ligatures w14:val="none"/>
        </w:rPr>
        <w:t>５</w:t>
      </w:r>
      <w:r w:rsidRPr="006651FE">
        <w:rPr>
          <w:rFonts w:ascii="BIZ UDPゴシック" w:eastAsia="BIZ UDPゴシック" w:hAnsi="BIZ UDPゴシック" w:cs="Times New Roman" w:hint="eastAsia"/>
          <w:szCs w:val="21"/>
          <w14:ligatures w14:val="none"/>
        </w:rPr>
        <w:t>日</w:t>
      </w:r>
      <w:r w:rsidR="00893AF7" w:rsidRPr="006651FE">
        <w:rPr>
          <w:rFonts w:ascii="BIZ UDPゴシック" w:eastAsia="BIZ UDPゴシック" w:hAnsi="BIZ UDPゴシック" w:cs="Times New Roman" w:hint="eastAsia"/>
          <w:szCs w:val="21"/>
          <w14:ligatures w14:val="none"/>
        </w:rPr>
        <w:t>午後</w:t>
      </w:r>
      <w:r w:rsidRPr="006651FE">
        <w:rPr>
          <w:rFonts w:ascii="BIZ UDPゴシック" w:eastAsia="BIZ UDPゴシック" w:hAnsi="BIZ UDPゴシック" w:cs="Times New Roman" w:hint="eastAsia"/>
          <w:szCs w:val="21"/>
          <w14:ligatures w14:val="none"/>
        </w:rPr>
        <w:t>１１時解禁</w:t>
      </w:r>
    </w:p>
    <w:p w14:paraId="47887470" w14:textId="1FBA1ADF" w:rsidR="007327DF" w:rsidRPr="006651FE" w:rsidRDefault="007327DF" w:rsidP="007327DF">
      <w:pPr>
        <w:spacing w:line="240" w:lineRule="exact"/>
        <w:ind w:rightChars="-45" w:right="-94"/>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 xml:space="preserve">　　　　　　　　　　　　　　　　　　　　　　　　　　　　　　　　　　　　　　　　　　　　　　　　　　　　　　　　　　　　　　　NHK横浜放送局</w:t>
      </w:r>
    </w:p>
    <w:p w14:paraId="58E7D044" w14:textId="3A705274" w:rsidR="007327DF" w:rsidRPr="006651FE" w:rsidRDefault="003E4AF3" w:rsidP="007327DF">
      <w:pPr>
        <w:spacing w:line="240" w:lineRule="exact"/>
        <w:ind w:rightChars="-45" w:right="-94"/>
        <w:rPr>
          <w:rFonts w:ascii="BIZ UDPゴシック" w:eastAsia="BIZ UDPゴシック" w:hAnsi="BIZ UDPゴシック" w:cs="Times New Roman"/>
          <w:szCs w:val="21"/>
          <w14:ligatures w14:val="none"/>
        </w:rPr>
      </w:pPr>
      <w:r w:rsidRPr="006651FE">
        <w:rPr>
          <w:rFonts w:ascii="BIZ UDPゴシック" w:eastAsia="BIZ UDPゴシック" w:hAnsi="Century" w:cs="Times New Roman (本文のフォント - コンプレ" w:hint="eastAsia"/>
          <w:noProof/>
          <w:color w:val="FF0000"/>
          <w14:ligatures w14:val="none"/>
        </w:rPr>
        <mc:AlternateContent>
          <mc:Choice Requires="wps">
            <w:drawing>
              <wp:anchor distT="0" distB="0" distL="114300" distR="114300" simplePos="0" relativeHeight="251659264" behindDoc="0" locked="0" layoutInCell="1" allowOverlap="1" wp14:anchorId="3FD8EB3C" wp14:editId="736C6330">
                <wp:simplePos x="0" y="0"/>
                <wp:positionH relativeFrom="margin">
                  <wp:posOffset>171450</wp:posOffset>
                </wp:positionH>
                <wp:positionV relativeFrom="paragraph">
                  <wp:posOffset>102870</wp:posOffset>
                </wp:positionV>
                <wp:extent cx="6407150" cy="704850"/>
                <wp:effectExtent l="19050" t="1905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6407150" cy="704850"/>
                        </a:xfrm>
                        <a:prstGeom prst="rect">
                          <a:avLst/>
                        </a:prstGeom>
                        <a:noFill/>
                        <a:ln w="40640">
                          <a:solidFill>
                            <a:srgbClr val="FAF100"/>
                          </a:solidFill>
                        </a:ln>
                      </wps:spPr>
                      <wps:txbx>
                        <w:txbxContent>
                          <w:p w14:paraId="7E6E2D19" w14:textId="10ECEF87" w:rsidR="007327DF" w:rsidRPr="0092258F" w:rsidRDefault="006F5931" w:rsidP="007327DF">
                            <w:pPr>
                              <w:spacing w:line="320" w:lineRule="exact"/>
                              <w:jc w:val="center"/>
                              <w:rPr>
                                <w:rFonts w:ascii="BIZ UDPゴシック" w:eastAsia="BIZ UDPゴシック" w:cs="Times New Roman (本文のフォント - コンプレ"/>
                                <w:sz w:val="24"/>
                                <w:szCs w:val="24"/>
                              </w:rPr>
                            </w:pPr>
                            <w:bookmarkStart w:id="1" w:name="_Hlk205887762"/>
                            <w:r w:rsidRPr="002A2C4B">
                              <w:rPr>
                                <w:rFonts w:ascii="BIZ UDPゴシック" w:eastAsia="BIZ UDPゴシック" w:cs="Times New Roman (本文のフォント - コンプレ" w:hint="eastAsia"/>
                                <w:sz w:val="24"/>
                                <w:szCs w:val="24"/>
                              </w:rPr>
                              <w:t>藤沢市市制施行85周年</w:t>
                            </w:r>
                            <w:r w:rsidR="00D35C53" w:rsidRPr="00893AF7">
                              <w:rPr>
                                <w:rFonts w:ascii="BIZ UDPゴシック" w:eastAsia="BIZ UDPゴシック" w:cs="Times New Roman (本文のフォント - コンプレ" w:hint="eastAsia"/>
                                <w:sz w:val="24"/>
                                <w:szCs w:val="24"/>
                              </w:rPr>
                              <w:t>・</w:t>
                            </w:r>
                            <w:r w:rsidR="009362B9">
                              <w:rPr>
                                <w:rFonts w:ascii="BIZ UDPゴシック" w:eastAsia="BIZ UDPゴシック" w:cs="Times New Roman (本文のフォント - コンプレ" w:hint="eastAsia"/>
                                <w:sz w:val="24"/>
                                <w:szCs w:val="24"/>
                              </w:rPr>
                              <w:t>藤沢市</w:t>
                            </w:r>
                            <w:r w:rsidR="002F7EF4">
                              <w:rPr>
                                <w:rFonts w:ascii="BIZ UDPゴシック" w:eastAsia="BIZ UDPゴシック" w:cs="Times New Roman (本文のフォント - コンプレ" w:hint="eastAsia"/>
                                <w:sz w:val="24"/>
                                <w:szCs w:val="24"/>
                              </w:rPr>
                              <w:t>民</w:t>
                            </w:r>
                            <w:r w:rsidR="000D518E" w:rsidRPr="0092258F">
                              <w:rPr>
                                <w:rFonts w:ascii="BIZ UDPゴシック" w:eastAsia="BIZ UDPゴシック" w:cs="Times New Roman (本文のフォント - コンプレ" w:hint="eastAsia"/>
                                <w:sz w:val="24"/>
                                <w:szCs w:val="24"/>
                              </w:rPr>
                              <w:t>会館</w:t>
                            </w:r>
                            <w:r w:rsidR="009362B9">
                              <w:rPr>
                                <w:rFonts w:ascii="BIZ UDPゴシック" w:eastAsia="BIZ UDPゴシック" w:cs="Times New Roman (本文のフォント - コンプレ" w:hint="eastAsia"/>
                                <w:sz w:val="24"/>
                                <w:szCs w:val="24"/>
                              </w:rPr>
                              <w:t>休</w:t>
                            </w:r>
                            <w:r w:rsidR="000D518E" w:rsidRPr="0092258F">
                              <w:rPr>
                                <w:rFonts w:ascii="BIZ UDPゴシック" w:eastAsia="BIZ UDPゴシック" w:cs="Times New Roman (本文のフォント - コンプレ" w:hint="eastAsia"/>
                                <w:sz w:val="24"/>
                                <w:szCs w:val="24"/>
                              </w:rPr>
                              <w:t>館事業</w:t>
                            </w:r>
                            <w:bookmarkEnd w:id="1"/>
                          </w:p>
                          <w:p w14:paraId="63C513B6" w14:textId="4ACA584A" w:rsidR="007327DF" w:rsidRPr="0092258F" w:rsidRDefault="00B8035F" w:rsidP="007327DF">
                            <w:pPr>
                              <w:spacing w:line="320" w:lineRule="exact"/>
                              <w:jc w:val="center"/>
                              <w:rPr>
                                <w:rFonts w:ascii="BIZ UDPゴシック" w:eastAsia="BIZ UDPゴシック" w:cs="Times New Roman (本文のフォント - コンプレ"/>
                                <w:sz w:val="24"/>
                                <w:szCs w:val="24"/>
                              </w:rPr>
                            </w:pPr>
                            <w:r w:rsidRPr="00B8035F">
                              <w:rPr>
                                <w:rFonts w:ascii="BIZ UDPゴシック" w:eastAsia="BIZ UDPゴシック" w:hAnsi="BIZ UDPゴシック" w:cs="Times New Roman"/>
                                <w:szCs w:val="21"/>
                                <w14:ligatures w14:val="none"/>
                              </w:rPr>
                              <w:t xml:space="preserve">「The </w:t>
                            </w:r>
                            <w:proofErr w:type="spellStart"/>
                            <w:r w:rsidRPr="00B8035F">
                              <w:rPr>
                                <w:rFonts w:ascii="BIZ UDPゴシック" w:eastAsia="BIZ UDPゴシック" w:hAnsi="BIZ UDPゴシック" w:cs="Times New Roman"/>
                                <w:szCs w:val="21"/>
                                <w14:ligatures w14:val="none"/>
                              </w:rPr>
                              <w:t>Covers'Fes</w:t>
                            </w:r>
                            <w:proofErr w:type="spellEnd"/>
                            <w:r w:rsidRPr="00B8035F">
                              <w:rPr>
                                <w:rFonts w:ascii="BIZ UDPゴシック" w:eastAsia="BIZ UDPゴシック" w:hAnsi="BIZ UDPゴシック" w:cs="Times New Roman"/>
                                <w:szCs w:val="21"/>
                                <w14:ligatures w14:val="none"/>
                              </w:rPr>
                              <w:t>.」</w:t>
                            </w:r>
                            <w:r w:rsidR="007327DF" w:rsidRPr="0092258F">
                              <w:rPr>
                                <w:rFonts w:ascii="BIZ UDPゴシック" w:eastAsia="BIZ UDPゴシック" w:cs="Times New Roman (本文のフォント - コンプレ" w:hint="eastAsia"/>
                                <w:sz w:val="24"/>
                                <w:szCs w:val="24"/>
                              </w:rPr>
                              <w:t>の実施について</w:t>
                            </w:r>
                          </w:p>
                        </w:txbxContent>
                      </wps:txbx>
                      <wps:bodyPr rot="0" spcFirstLastPara="0" vertOverflow="overflow" horzOverflow="overflow" vert="horz" wrap="square" lIns="144000" tIns="144000" rIns="14400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8EB3C" id="_x0000_t202" coordsize="21600,21600" o:spt="202" path="m,l,21600r21600,l21600,xe">
                <v:stroke joinstyle="miter"/>
                <v:path gradientshapeok="t" o:connecttype="rect"/>
              </v:shapetype>
              <v:shape id="テキスト ボックス 3" o:spid="_x0000_s1026" type="#_x0000_t202" style="position:absolute;left:0;text-align:left;margin-left:13.5pt;margin-top:8.1pt;width:50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" filled="f" strokecolor="#faf100" strokeweight="3.2pt">
                <v:textbox inset="4mm,4mm,4mm,4mm">
                  <w:txbxContent>
                    <w:p w14:paraId="7E6E2D19" w14:textId="10ECEF87" w:rsidR="007327DF" w:rsidRPr="0092258F" w:rsidRDefault="006F5931" w:rsidP="007327DF">
                      <w:pPr>
                        <w:spacing w:line="320" w:lineRule="exact"/>
                        <w:jc w:val="center"/>
                        <w:rPr>
                          <w:rFonts w:ascii="BIZ UDPゴシック" w:eastAsia="BIZ UDPゴシック" w:cs="Times New Roman (本文のフォント - コンプレ"/>
                          <w:sz w:val="24"/>
                          <w:szCs w:val="24"/>
                        </w:rPr>
                      </w:pPr>
                      <w:bookmarkStart w:id="2" w:name="_Hlk205887762"/>
                      <w:r w:rsidRPr="002A2C4B">
                        <w:rPr>
                          <w:rFonts w:ascii="BIZ UDPゴシック" w:eastAsia="BIZ UDPゴシック" w:cs="Times New Roman (本文のフォント - コンプレ" w:hint="eastAsia"/>
                          <w:sz w:val="24"/>
                          <w:szCs w:val="24"/>
                        </w:rPr>
                        <w:t>藤沢市市制施行85周年</w:t>
                      </w:r>
                      <w:r w:rsidR="00D35C53" w:rsidRPr="00893AF7">
                        <w:rPr>
                          <w:rFonts w:ascii="BIZ UDPゴシック" w:eastAsia="BIZ UDPゴシック" w:cs="Times New Roman (本文のフォント - コンプレ" w:hint="eastAsia"/>
                          <w:sz w:val="24"/>
                          <w:szCs w:val="24"/>
                        </w:rPr>
                        <w:t>・</w:t>
                      </w:r>
                      <w:r w:rsidR="009362B9">
                        <w:rPr>
                          <w:rFonts w:ascii="BIZ UDPゴシック" w:eastAsia="BIZ UDPゴシック" w:cs="Times New Roman (本文のフォント - コンプレ" w:hint="eastAsia"/>
                          <w:sz w:val="24"/>
                          <w:szCs w:val="24"/>
                        </w:rPr>
                        <w:t>藤沢市</w:t>
                      </w:r>
                      <w:r w:rsidR="002F7EF4">
                        <w:rPr>
                          <w:rFonts w:ascii="BIZ UDPゴシック" w:eastAsia="BIZ UDPゴシック" w:cs="Times New Roman (本文のフォント - コンプレ" w:hint="eastAsia"/>
                          <w:sz w:val="24"/>
                          <w:szCs w:val="24"/>
                        </w:rPr>
                        <w:t>民</w:t>
                      </w:r>
                      <w:r w:rsidR="000D518E" w:rsidRPr="0092258F">
                        <w:rPr>
                          <w:rFonts w:ascii="BIZ UDPゴシック" w:eastAsia="BIZ UDPゴシック" w:cs="Times New Roman (本文のフォント - コンプレ" w:hint="eastAsia"/>
                          <w:sz w:val="24"/>
                          <w:szCs w:val="24"/>
                        </w:rPr>
                        <w:t>会館</w:t>
                      </w:r>
                      <w:r w:rsidR="009362B9">
                        <w:rPr>
                          <w:rFonts w:ascii="BIZ UDPゴシック" w:eastAsia="BIZ UDPゴシック" w:cs="Times New Roman (本文のフォント - コンプレ" w:hint="eastAsia"/>
                          <w:sz w:val="24"/>
                          <w:szCs w:val="24"/>
                        </w:rPr>
                        <w:t>休</w:t>
                      </w:r>
                      <w:r w:rsidR="000D518E" w:rsidRPr="0092258F">
                        <w:rPr>
                          <w:rFonts w:ascii="BIZ UDPゴシック" w:eastAsia="BIZ UDPゴシック" w:cs="Times New Roman (本文のフォント - コンプレ" w:hint="eastAsia"/>
                          <w:sz w:val="24"/>
                          <w:szCs w:val="24"/>
                        </w:rPr>
                        <w:t>館事業</w:t>
                      </w:r>
                      <w:bookmarkEnd w:id="2"/>
                    </w:p>
                    <w:p w14:paraId="63C513B6" w14:textId="4ACA584A" w:rsidR="007327DF" w:rsidRPr="0092258F" w:rsidRDefault="00B8035F" w:rsidP="007327DF">
                      <w:pPr>
                        <w:spacing w:line="320" w:lineRule="exact"/>
                        <w:jc w:val="center"/>
                        <w:rPr>
                          <w:rFonts w:ascii="BIZ UDPゴシック" w:eastAsia="BIZ UDPゴシック" w:cs="Times New Roman (本文のフォント - コンプレ"/>
                          <w:sz w:val="24"/>
                          <w:szCs w:val="24"/>
                        </w:rPr>
                      </w:pPr>
                      <w:r w:rsidRPr="00B8035F">
                        <w:rPr>
                          <w:rFonts w:ascii="BIZ UDPゴシック" w:eastAsia="BIZ UDPゴシック" w:hAnsi="BIZ UDPゴシック" w:cs="Times New Roman"/>
                          <w:szCs w:val="21"/>
                          <w14:ligatures w14:val="none"/>
                        </w:rPr>
                        <w:t xml:space="preserve">「The </w:t>
                      </w:r>
                      <w:proofErr w:type="spellStart"/>
                      <w:r w:rsidRPr="00B8035F">
                        <w:rPr>
                          <w:rFonts w:ascii="BIZ UDPゴシック" w:eastAsia="BIZ UDPゴシック" w:hAnsi="BIZ UDPゴシック" w:cs="Times New Roman"/>
                          <w:szCs w:val="21"/>
                          <w14:ligatures w14:val="none"/>
                        </w:rPr>
                        <w:t>Covers'Fes</w:t>
                      </w:r>
                      <w:proofErr w:type="spellEnd"/>
                      <w:r w:rsidRPr="00B8035F">
                        <w:rPr>
                          <w:rFonts w:ascii="BIZ UDPゴシック" w:eastAsia="BIZ UDPゴシック" w:hAnsi="BIZ UDPゴシック" w:cs="Times New Roman"/>
                          <w:szCs w:val="21"/>
                          <w14:ligatures w14:val="none"/>
                        </w:rPr>
                        <w:t>.」</w:t>
                      </w:r>
                      <w:r w:rsidR="007327DF" w:rsidRPr="0092258F">
                        <w:rPr>
                          <w:rFonts w:ascii="BIZ UDPゴシック" w:eastAsia="BIZ UDPゴシック" w:cs="Times New Roman (本文のフォント - コンプレ" w:hint="eastAsia"/>
                          <w:sz w:val="24"/>
                          <w:szCs w:val="24"/>
                        </w:rPr>
                        <w:t>の実施について</w:t>
                      </w:r>
                    </w:p>
                  </w:txbxContent>
                </v:textbox>
                <w10:wrap anchorx="margin"/>
              </v:shape>
            </w:pict>
          </mc:Fallback>
        </mc:AlternateContent>
      </w:r>
    </w:p>
    <w:p w14:paraId="502DA9E7" w14:textId="35EC045E" w:rsidR="007327DF" w:rsidRPr="006651FE" w:rsidRDefault="007327DF" w:rsidP="007327DF">
      <w:pPr>
        <w:spacing w:line="240" w:lineRule="exact"/>
        <w:ind w:rightChars="-45" w:right="-94"/>
        <w:rPr>
          <w:rFonts w:ascii="BIZ UDPゴシック" w:eastAsia="BIZ UDPゴシック" w:hAnsi="BIZ UDPゴシック" w:cs="Times New Roman"/>
          <w:szCs w:val="21"/>
          <w14:ligatures w14:val="none"/>
        </w:rPr>
      </w:pPr>
    </w:p>
    <w:p w14:paraId="02DBDDA9" w14:textId="77777777" w:rsidR="007327DF" w:rsidRPr="006651FE" w:rsidRDefault="007327DF" w:rsidP="007327DF">
      <w:pPr>
        <w:spacing w:line="240" w:lineRule="exact"/>
        <w:ind w:rightChars="-45" w:right="-94"/>
        <w:rPr>
          <w:rFonts w:ascii="BIZ UDPゴシック" w:eastAsia="BIZ UDPゴシック" w:hAnsi="BIZ UDPゴシック" w:cs="Times New Roman"/>
          <w:szCs w:val="21"/>
          <w14:ligatures w14:val="none"/>
        </w:rPr>
      </w:pPr>
    </w:p>
    <w:p w14:paraId="47D34E99" w14:textId="77777777" w:rsidR="007327DF" w:rsidRPr="006651FE" w:rsidRDefault="007327DF" w:rsidP="007327DF">
      <w:pPr>
        <w:spacing w:line="240" w:lineRule="exact"/>
        <w:ind w:rightChars="-45" w:right="-94"/>
        <w:rPr>
          <w:rFonts w:ascii="BIZ UDPゴシック" w:eastAsia="BIZ UDPゴシック" w:hAnsi="BIZ UDPゴシック" w:cs="Times New Roman"/>
          <w:szCs w:val="21"/>
          <w14:ligatures w14:val="none"/>
        </w:rPr>
      </w:pPr>
    </w:p>
    <w:p w14:paraId="107B11E3" w14:textId="77777777" w:rsidR="007327DF" w:rsidRPr="006651FE" w:rsidRDefault="007327DF" w:rsidP="007327DF">
      <w:pPr>
        <w:spacing w:line="240" w:lineRule="exact"/>
        <w:rPr>
          <w:rFonts w:ascii="BIZ UDPゴシック" w:eastAsia="BIZ UDPゴシック" w:hAnsi="BIZ UDPゴシック" w:cs="Times New Roman"/>
          <w:szCs w:val="21"/>
          <w14:ligatures w14:val="none"/>
        </w:rPr>
      </w:pPr>
    </w:p>
    <w:p w14:paraId="2CFEF884" w14:textId="77777777" w:rsidR="003E4AF3" w:rsidRPr="006651FE" w:rsidRDefault="003E4AF3" w:rsidP="00E83AB4">
      <w:pPr>
        <w:spacing w:line="240" w:lineRule="exact"/>
        <w:ind w:firstLineChars="100" w:firstLine="210"/>
        <w:rPr>
          <w:rFonts w:ascii="BIZ UDPゴシック" w:eastAsia="BIZ UDPゴシック" w:hAnsi="BIZ UDPゴシック" w:cs="Times New Roman"/>
          <w:szCs w:val="21"/>
          <w14:ligatures w14:val="none"/>
        </w:rPr>
      </w:pPr>
    </w:p>
    <w:p w14:paraId="67E227CE" w14:textId="4F7C4DA0" w:rsidR="007327DF" w:rsidRPr="006651FE" w:rsidRDefault="007327DF" w:rsidP="00E83AB4">
      <w:pPr>
        <w:spacing w:line="240" w:lineRule="exact"/>
        <w:ind w:firstLineChars="100" w:firstLine="210"/>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ＮＨＫ横浜放送局と</w:t>
      </w:r>
      <w:r w:rsidR="00C25482" w:rsidRPr="006651FE">
        <w:rPr>
          <w:rFonts w:ascii="BIZ UDPゴシック" w:eastAsia="BIZ UDPゴシック" w:hAnsi="BIZ UDPゴシック" w:cs="Times New Roman" w:hint="eastAsia"/>
          <w:szCs w:val="21"/>
          <w14:ligatures w14:val="none"/>
        </w:rPr>
        <w:t>藤沢市</w:t>
      </w:r>
      <w:r w:rsidRPr="006651FE">
        <w:rPr>
          <w:rFonts w:ascii="BIZ UDPゴシック" w:eastAsia="BIZ UDPゴシック" w:hAnsi="BIZ UDPゴシック" w:cs="Times New Roman" w:hint="eastAsia"/>
          <w:szCs w:val="21"/>
          <w14:ligatures w14:val="none"/>
        </w:rPr>
        <w:t>では、</w:t>
      </w:r>
      <w:r w:rsidR="00B8035F" w:rsidRPr="006651FE">
        <w:rPr>
          <w:rFonts w:ascii="BIZ UDPゴシック" w:eastAsia="BIZ UDPゴシック" w:hAnsi="BIZ UDPゴシック" w:cs="Times New Roman" w:hint="eastAsia"/>
          <w:szCs w:val="21"/>
          <w14:ligatures w14:val="none"/>
        </w:rPr>
        <w:t>「</w:t>
      </w:r>
      <w:r w:rsidR="00B8035F" w:rsidRPr="006651FE">
        <w:rPr>
          <w:rFonts w:ascii="BIZ UDPゴシック" w:eastAsia="BIZ UDPゴシック" w:hAnsi="BIZ UDPゴシック" w:cs="Times New Roman"/>
          <w:szCs w:val="21"/>
          <w14:ligatures w14:val="none"/>
        </w:rPr>
        <w:t xml:space="preserve">The </w:t>
      </w:r>
      <w:proofErr w:type="spellStart"/>
      <w:r w:rsidR="00B8035F" w:rsidRPr="006651FE">
        <w:rPr>
          <w:rFonts w:ascii="BIZ UDPゴシック" w:eastAsia="BIZ UDPゴシック" w:hAnsi="BIZ UDPゴシック" w:cs="Times New Roman"/>
          <w:szCs w:val="21"/>
          <w14:ligatures w14:val="none"/>
        </w:rPr>
        <w:t>Covers'Fes</w:t>
      </w:r>
      <w:proofErr w:type="spellEnd"/>
      <w:r w:rsidR="00B8035F" w:rsidRPr="006651FE">
        <w:rPr>
          <w:rFonts w:ascii="BIZ UDPゴシック" w:eastAsia="BIZ UDPゴシック" w:hAnsi="BIZ UDPゴシック" w:cs="Times New Roman"/>
          <w:szCs w:val="21"/>
          <w14:ligatures w14:val="none"/>
        </w:rPr>
        <w:t>.」</w:t>
      </w:r>
      <w:r w:rsidRPr="006651FE">
        <w:rPr>
          <w:rFonts w:ascii="BIZ UDPゴシック" w:eastAsia="BIZ UDPゴシック" w:hAnsi="BIZ UDPゴシック" w:cs="Times New Roman" w:hint="eastAsia"/>
          <w:szCs w:val="21"/>
          <w14:ligatures w14:val="none"/>
        </w:rPr>
        <w:t>の公開収録を実施します。</w:t>
      </w:r>
      <w:r w:rsidR="00B8035F" w:rsidRPr="006651FE">
        <w:rPr>
          <w:rFonts w:ascii="BIZ UDPゴシック" w:eastAsia="BIZ UDPゴシック" w:hAnsi="BIZ UDPゴシック" w:cs="Times New Roman" w:hint="eastAsia"/>
          <w:szCs w:val="21"/>
          <w14:ligatures w14:val="none"/>
        </w:rPr>
        <w:t>人気音楽番組「</w:t>
      </w:r>
      <w:r w:rsidR="00B8035F" w:rsidRPr="006651FE">
        <w:rPr>
          <w:rFonts w:ascii="BIZ UDPゴシック" w:eastAsia="BIZ UDPゴシック" w:hAnsi="BIZ UDPゴシック" w:cs="Times New Roman"/>
          <w:szCs w:val="21"/>
          <w14:ligatures w14:val="none"/>
        </w:rPr>
        <w:t>The Covers」がお届けするスペシャルフェス。</w:t>
      </w:r>
      <w:r w:rsidR="00832832" w:rsidRPr="006651FE">
        <w:rPr>
          <w:rFonts w:ascii="BIZ UDPゴシック" w:eastAsia="BIZ UDPゴシック" w:hAnsi="BIZ UDPゴシック" w:cs="Times New Roman" w:hint="eastAsia"/>
          <w:szCs w:val="21"/>
          <w14:ligatures w14:val="none"/>
        </w:rPr>
        <w:t>神奈川県にゆかりの深いアーティストや音楽シーンを彩る豪華アーティストが、時代に刻まれるヒットソングをお届けします。</w:t>
      </w:r>
      <w:r w:rsidR="00B8035F" w:rsidRPr="006651FE">
        <w:rPr>
          <w:rFonts w:ascii="BIZ UDPゴシック" w:eastAsia="BIZ UDPゴシック" w:hAnsi="BIZ UDPゴシック" w:cs="Times New Roman"/>
          <w:szCs w:val="21"/>
          <w14:ligatures w14:val="none"/>
        </w:rPr>
        <w:t xml:space="preserve">「The </w:t>
      </w:r>
      <w:proofErr w:type="spellStart"/>
      <w:r w:rsidR="00B8035F" w:rsidRPr="006651FE">
        <w:rPr>
          <w:rFonts w:ascii="BIZ UDPゴシック" w:eastAsia="BIZ UDPゴシック" w:hAnsi="BIZ UDPゴシック" w:cs="Times New Roman"/>
          <w:szCs w:val="21"/>
          <w14:ligatures w14:val="none"/>
        </w:rPr>
        <w:t>Covers'Fes</w:t>
      </w:r>
      <w:proofErr w:type="spellEnd"/>
      <w:r w:rsidR="00B8035F" w:rsidRPr="006651FE">
        <w:rPr>
          <w:rFonts w:ascii="BIZ UDPゴシック" w:eastAsia="BIZ UDPゴシック" w:hAnsi="BIZ UDPゴシック" w:cs="Times New Roman"/>
          <w:szCs w:val="21"/>
          <w14:ligatures w14:val="none"/>
        </w:rPr>
        <w:t>.」でしか見られない、豪華ゲストによる貴重なライブパフォーマンスをお届けします。</w:t>
      </w:r>
      <w:r w:rsidRPr="006651FE">
        <w:rPr>
          <w:rFonts w:ascii="BIZ UDPゴシック" w:eastAsia="BIZ UDPゴシック" w:hAnsi="BIZ UDPゴシック" w:cs="Times New Roman" w:hint="eastAsia"/>
          <w:szCs w:val="21"/>
          <w14:ligatures w14:val="none"/>
        </w:rPr>
        <w:t>観覧をご希望の方は、次の要領でお申し込みください。</w:t>
      </w:r>
    </w:p>
    <w:p w14:paraId="6A1DEBEA" w14:textId="77777777" w:rsidR="007327DF" w:rsidRPr="006651FE" w:rsidRDefault="007327DF" w:rsidP="007327DF">
      <w:pPr>
        <w:spacing w:line="240" w:lineRule="exact"/>
        <w:rPr>
          <w:rFonts w:ascii="BIZ UDPゴシック" w:eastAsia="BIZ UDPゴシック" w:hAnsi="BIZ UDPゴシック" w:cs="Times New Roman"/>
          <w:szCs w:val="21"/>
          <w:lang w:eastAsia="zh-TW"/>
          <w14:ligatures w14:val="none"/>
        </w:rPr>
      </w:pPr>
    </w:p>
    <w:p w14:paraId="59B788AD" w14:textId="0B283EFB" w:rsidR="007327DF" w:rsidRPr="006651FE" w:rsidRDefault="007327DF" w:rsidP="007327DF">
      <w:pPr>
        <w:tabs>
          <w:tab w:val="left" w:pos="1418"/>
        </w:tabs>
        <w:spacing w:line="240" w:lineRule="exact"/>
        <w:rPr>
          <w:rFonts w:ascii="BIZ UDPゴシック" w:hAnsi="BIZ UDPゴシック" w:cs="Times New Roman"/>
          <w:szCs w:val="21"/>
          <w14:ligatures w14:val="none"/>
        </w:rPr>
      </w:pPr>
      <w:r w:rsidRPr="006651FE">
        <w:rPr>
          <w:rFonts w:ascii="BIZ UDPゴシック" w:eastAsia="BIZ UDPゴシック" w:hAnsi="BIZ UDPゴシック" w:cs="Times New Roman" w:hint="eastAsia"/>
          <w:szCs w:val="21"/>
          <w:lang w:eastAsia="zh-TW"/>
          <w14:ligatures w14:val="none"/>
        </w:rPr>
        <w:t>１．</w:t>
      </w:r>
      <w:r w:rsidRPr="006651FE">
        <w:rPr>
          <w:rFonts w:ascii="BIZ UDPゴシック" w:eastAsia="BIZ UDPゴシック" w:hAnsi="BIZ UDPゴシック" w:cs="Times New Roman" w:hint="eastAsia"/>
          <w:spacing w:val="13"/>
          <w:kern w:val="0"/>
          <w:szCs w:val="21"/>
          <w:fitText w:val="840" w:id="-640458752"/>
          <w:lang w:eastAsia="zh-TW"/>
          <w14:ligatures w14:val="none"/>
        </w:rPr>
        <w:t>日</w:t>
      </w:r>
      <w:r w:rsidR="003E4AF3" w:rsidRPr="006651FE">
        <w:rPr>
          <w:rFonts w:ascii="BIZ UDPゴシック" w:eastAsia="BIZ UDPゴシック" w:hAnsi="BIZ UDPゴシック" w:cs="Times New Roman" w:hint="eastAsia"/>
          <w:spacing w:val="13"/>
          <w:kern w:val="0"/>
          <w:szCs w:val="21"/>
          <w:fitText w:val="840" w:id="-640458752"/>
          <w14:ligatures w14:val="none"/>
        </w:rPr>
        <w:t xml:space="preserve">   </w:t>
      </w:r>
      <w:r w:rsidRPr="006651FE">
        <w:rPr>
          <w:rFonts w:ascii="BIZ UDPゴシック" w:eastAsia="BIZ UDPゴシック" w:hAnsi="BIZ UDPゴシック" w:cs="Times New Roman" w:hint="eastAsia"/>
          <w:spacing w:val="1"/>
          <w:kern w:val="0"/>
          <w:szCs w:val="21"/>
          <w:fitText w:val="840" w:id="-640458752"/>
          <w:lang w:eastAsia="zh-TW"/>
          <w14:ligatures w14:val="none"/>
        </w:rPr>
        <w:t>時</w:t>
      </w:r>
      <w:r w:rsidRPr="006651FE">
        <w:rPr>
          <w:rFonts w:ascii="BIZ UDPゴシック" w:eastAsia="PMingLiU" w:hAnsi="BIZ UDPゴシック" w:cs="Times New Roman"/>
          <w:szCs w:val="21"/>
          <w:lang w:eastAsia="zh-TW"/>
          <w14:ligatures w14:val="none"/>
        </w:rPr>
        <w:tab/>
      </w:r>
      <w:r w:rsidR="00C25482" w:rsidRPr="006651FE">
        <w:rPr>
          <w:rFonts w:ascii="BIZ UDPゴシック" w:eastAsia="BIZ UDPゴシック" w:hAnsi="BIZ UDPゴシック" w:cs="Times New Roman" w:hint="eastAsia"/>
          <w:szCs w:val="21"/>
          <w14:ligatures w14:val="none"/>
        </w:rPr>
        <w:t>２０２５</w:t>
      </w:r>
      <w:r w:rsidRPr="006651FE">
        <w:rPr>
          <w:rFonts w:ascii="BIZ UDPゴシック" w:eastAsia="BIZ UDPゴシック" w:hAnsi="BIZ UDPゴシック" w:cs="Times New Roman" w:hint="eastAsia"/>
          <w:szCs w:val="21"/>
          <w:lang w:eastAsia="zh-TW"/>
          <w14:ligatures w14:val="none"/>
        </w:rPr>
        <w:t>年</w:t>
      </w:r>
      <w:bookmarkStart w:id="3" w:name="_Hlk208507276"/>
      <w:r w:rsidR="00C25482" w:rsidRPr="006651FE">
        <w:rPr>
          <w:rFonts w:ascii="BIZ UDPゴシック" w:eastAsia="BIZ UDPゴシック" w:hAnsi="BIZ UDPゴシック" w:cs="Times New Roman" w:hint="eastAsia"/>
          <w:szCs w:val="21"/>
          <w14:ligatures w14:val="none"/>
        </w:rPr>
        <w:t>１１</w:t>
      </w:r>
      <w:r w:rsidRPr="006651FE">
        <w:rPr>
          <w:rFonts w:ascii="BIZ UDPゴシック" w:eastAsia="BIZ UDPゴシック" w:hAnsi="BIZ UDPゴシック" w:cs="Times New Roman" w:hint="eastAsia"/>
          <w:szCs w:val="21"/>
          <w:lang w:eastAsia="zh-TW"/>
          <w14:ligatures w14:val="none"/>
        </w:rPr>
        <w:t>月</w:t>
      </w:r>
      <w:r w:rsidR="00C25482" w:rsidRPr="006651FE">
        <w:rPr>
          <w:rFonts w:ascii="BIZ UDPゴシック" w:eastAsia="BIZ UDPゴシック" w:hAnsi="BIZ UDPゴシック" w:cs="Times New Roman" w:hint="eastAsia"/>
          <w:szCs w:val="21"/>
          <w14:ligatures w14:val="none"/>
        </w:rPr>
        <w:t>２０</w:t>
      </w:r>
      <w:r w:rsidRPr="006651FE">
        <w:rPr>
          <w:rFonts w:ascii="BIZ UDPゴシック" w:eastAsia="BIZ UDPゴシック" w:hAnsi="BIZ UDPゴシック" w:cs="Times New Roman" w:hint="eastAsia"/>
          <w:szCs w:val="21"/>
          <w:lang w:eastAsia="zh-TW"/>
          <w14:ligatures w14:val="none"/>
        </w:rPr>
        <w:t>日（</w:t>
      </w:r>
      <w:r w:rsidR="00C25482" w:rsidRPr="006651FE">
        <w:rPr>
          <w:rFonts w:ascii="BIZ UDPゴシック" w:eastAsia="BIZ UDPゴシック" w:hAnsi="BIZ UDPゴシック" w:cs="Times New Roman" w:hint="eastAsia"/>
          <w:szCs w:val="21"/>
          <w14:ligatures w14:val="none"/>
        </w:rPr>
        <w:t>木</w:t>
      </w:r>
      <w:r w:rsidRPr="006651FE">
        <w:rPr>
          <w:rFonts w:ascii="BIZ UDPゴシック" w:eastAsia="BIZ UDPゴシック" w:hAnsi="BIZ UDPゴシック" w:cs="Times New Roman" w:hint="eastAsia"/>
          <w:szCs w:val="21"/>
          <w:lang w:eastAsia="zh-TW"/>
          <w14:ligatures w14:val="none"/>
        </w:rPr>
        <w:t>）</w:t>
      </w:r>
      <w:r w:rsidR="00C25482" w:rsidRPr="006651FE">
        <w:rPr>
          <w:rFonts w:ascii="ＭＳ 明朝" w:eastAsia="ＭＳ 明朝" w:hAnsi="ＭＳ 明朝" w:cs="Times New Roman" w:hint="eastAsia"/>
          <w:szCs w:val="21"/>
          <w14:ligatures w14:val="none"/>
        </w:rPr>
        <w:t xml:space="preserve"> </w:t>
      </w:r>
      <w:r w:rsidRPr="006651FE">
        <w:rPr>
          <w:rFonts w:ascii="BIZ UDPゴシック" w:eastAsia="BIZ UDPゴシック" w:hAnsi="BIZ UDPゴシック" w:cs="Times New Roman" w:hint="eastAsia"/>
          <w:szCs w:val="21"/>
          <w14:ligatures w14:val="none"/>
        </w:rPr>
        <w:t>開場：午後</w:t>
      </w:r>
      <w:r w:rsidR="009A5241" w:rsidRPr="006651FE">
        <w:rPr>
          <w:rFonts w:ascii="BIZ UDPゴシック" w:eastAsia="BIZ UDPゴシック" w:hAnsi="BIZ UDPゴシック" w:cs="Times New Roman" w:hint="eastAsia"/>
          <w:szCs w:val="21"/>
          <w14:ligatures w14:val="none"/>
        </w:rPr>
        <w:t>６時</w:t>
      </w:r>
      <w:r w:rsidRPr="006651FE">
        <w:rPr>
          <w:rFonts w:ascii="BIZ UDPゴシック" w:eastAsia="BIZ UDPゴシック" w:hAnsi="BIZ UDPゴシック" w:cs="Times New Roman" w:hint="eastAsia"/>
          <w:szCs w:val="21"/>
          <w14:ligatures w14:val="none"/>
        </w:rPr>
        <w:t xml:space="preserve">　開演：午後</w:t>
      </w:r>
      <w:r w:rsidR="009A5241" w:rsidRPr="006651FE">
        <w:rPr>
          <w:rFonts w:ascii="BIZ UDPゴシック" w:eastAsia="BIZ UDPゴシック" w:hAnsi="BIZ UDPゴシック" w:cs="Times New Roman" w:hint="eastAsia"/>
          <w:szCs w:val="21"/>
          <w14:ligatures w14:val="none"/>
        </w:rPr>
        <w:t>７時</w:t>
      </w:r>
      <w:r w:rsidRPr="006651FE">
        <w:rPr>
          <w:rFonts w:ascii="BIZ UDPゴシック" w:eastAsia="BIZ UDPゴシック" w:hAnsi="BIZ UDPゴシック" w:cs="Times New Roman" w:hint="eastAsia"/>
          <w:szCs w:val="21"/>
          <w14:ligatures w14:val="none"/>
        </w:rPr>
        <w:t xml:space="preserve">　終演予定：午後</w:t>
      </w:r>
      <w:r w:rsidR="00C25482" w:rsidRPr="006651FE">
        <w:rPr>
          <w:rFonts w:ascii="BIZ UDPゴシック" w:eastAsia="BIZ UDPゴシック" w:hAnsi="BIZ UDPゴシック" w:cs="Times New Roman" w:hint="eastAsia"/>
          <w:szCs w:val="21"/>
          <w14:ligatures w14:val="none"/>
        </w:rPr>
        <w:t>９</w:t>
      </w:r>
      <w:r w:rsidRPr="006651FE">
        <w:rPr>
          <w:rFonts w:ascii="BIZ UDPゴシック" w:eastAsia="BIZ UDPゴシック" w:hAnsi="BIZ UDPゴシック" w:cs="Times New Roman" w:hint="eastAsia"/>
          <w:szCs w:val="21"/>
          <w14:ligatures w14:val="none"/>
        </w:rPr>
        <w:t>時</w:t>
      </w:r>
      <w:r w:rsidR="003E4AF3" w:rsidRPr="006651FE">
        <w:rPr>
          <w:rFonts w:ascii="BIZ UDPゴシック" w:eastAsia="BIZ UDPゴシック" w:hAnsi="BIZ UDPゴシック" w:cs="Times New Roman" w:hint="eastAsia"/>
          <w:szCs w:val="21"/>
          <w14:ligatures w14:val="none"/>
        </w:rPr>
        <w:t>１５</w:t>
      </w:r>
      <w:r w:rsidR="009A5241" w:rsidRPr="006651FE">
        <w:rPr>
          <w:rFonts w:ascii="BIZ UDPゴシック" w:eastAsia="BIZ UDPゴシック" w:hAnsi="BIZ UDPゴシック" w:cs="Times New Roman" w:hint="eastAsia"/>
          <w:szCs w:val="21"/>
          <w14:ligatures w14:val="none"/>
        </w:rPr>
        <w:t>分</w:t>
      </w:r>
      <w:bookmarkEnd w:id="3"/>
    </w:p>
    <w:p w14:paraId="71034C48" w14:textId="4AC18874" w:rsidR="007327DF" w:rsidRPr="006651FE" w:rsidRDefault="007327DF" w:rsidP="007327DF">
      <w:pPr>
        <w:tabs>
          <w:tab w:val="left" w:pos="1414"/>
        </w:tabs>
        <w:spacing w:line="240" w:lineRule="exact"/>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２．</w:t>
      </w:r>
      <w:r w:rsidRPr="006651FE">
        <w:rPr>
          <w:rFonts w:ascii="BIZ UDPゴシック" w:eastAsia="BIZ UDPゴシック" w:hAnsi="BIZ UDPゴシック" w:cs="Times New Roman" w:hint="eastAsia"/>
          <w:spacing w:val="210"/>
          <w:kern w:val="0"/>
          <w:szCs w:val="21"/>
          <w:fitText w:val="840" w:id="-640458496"/>
          <w14:ligatures w14:val="none"/>
        </w:rPr>
        <w:t>会</w:t>
      </w:r>
      <w:r w:rsidRPr="006651FE">
        <w:rPr>
          <w:rFonts w:ascii="BIZ UDPゴシック" w:eastAsia="BIZ UDPゴシック" w:hAnsi="BIZ UDPゴシック" w:cs="Times New Roman" w:hint="eastAsia"/>
          <w:kern w:val="0"/>
          <w:szCs w:val="21"/>
          <w:fitText w:val="840" w:id="-640458496"/>
          <w14:ligatures w14:val="none"/>
        </w:rPr>
        <w:t>場</w:t>
      </w:r>
      <w:r w:rsidRPr="006651FE">
        <w:rPr>
          <w:rFonts w:ascii="BIZ UDPゴシック" w:eastAsia="BIZ UDPゴシック" w:hAnsi="BIZ UDPゴシック" w:cs="Times New Roman" w:hint="eastAsia"/>
          <w:szCs w:val="21"/>
          <w14:ligatures w14:val="none"/>
        </w:rPr>
        <w:tab/>
      </w:r>
      <w:bookmarkStart w:id="4" w:name="_Hlk178849925"/>
      <w:bookmarkStart w:id="5" w:name="_Hlk208507292"/>
      <w:r w:rsidR="005D7961" w:rsidRPr="006651FE">
        <w:rPr>
          <w:rFonts w:ascii="BIZ UDPゴシック" w:eastAsia="BIZ UDPゴシック" w:hAnsi="BIZ UDPゴシック" w:cs="Times New Roman" w:hint="eastAsia"/>
          <w:szCs w:val="21"/>
          <w14:ligatures w14:val="none"/>
        </w:rPr>
        <w:t>藤沢市民会館</w:t>
      </w:r>
      <w:r w:rsidRPr="006651FE">
        <w:rPr>
          <w:rFonts w:ascii="BIZ UDPゴシック" w:eastAsia="BIZ UDPゴシック" w:hAnsi="BIZ UDPゴシック" w:cs="Times New Roman" w:hint="eastAsia"/>
          <w:szCs w:val="21"/>
          <w14:ligatures w14:val="none"/>
        </w:rPr>
        <w:t>（</w:t>
      </w:r>
      <w:r w:rsidR="005D7961" w:rsidRPr="006651FE">
        <w:rPr>
          <w:rFonts w:ascii="BIZ UDPゴシック" w:eastAsia="BIZ UDPゴシック" w:hAnsi="BIZ UDPゴシック" w:cs="Times New Roman" w:hint="eastAsia"/>
          <w:szCs w:val="21"/>
          <w14:ligatures w14:val="none"/>
        </w:rPr>
        <w:t>神奈川県藤沢市鵠沼東8-1</w:t>
      </w:r>
      <w:r w:rsidRPr="006651FE">
        <w:rPr>
          <w:rFonts w:ascii="BIZ UDPゴシック" w:eastAsia="BIZ UDPゴシック" w:hAnsi="BIZ UDPゴシック" w:cs="Times New Roman" w:hint="eastAsia"/>
          <w:szCs w:val="21"/>
          <w14:ligatures w14:val="none"/>
        </w:rPr>
        <w:t>）</w:t>
      </w:r>
      <w:bookmarkEnd w:id="4"/>
    </w:p>
    <w:p w14:paraId="26925487" w14:textId="1EAFA539" w:rsidR="007327DF" w:rsidRPr="006651FE" w:rsidRDefault="007327DF" w:rsidP="003E4AF3">
      <w:pPr>
        <w:tabs>
          <w:tab w:val="left" w:pos="1418"/>
        </w:tabs>
        <w:spacing w:line="240" w:lineRule="exact"/>
        <w:ind w:firstLineChars="700" w:firstLine="1470"/>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【アクセス】小田急線「</w:t>
      </w:r>
      <w:r w:rsidR="00C25482" w:rsidRPr="006651FE">
        <w:rPr>
          <w:rFonts w:ascii="BIZ UDPゴシック" w:eastAsia="BIZ UDPゴシック" w:hAnsi="BIZ UDPゴシック" w:cs="Times New Roman" w:hint="eastAsia"/>
          <w:szCs w:val="21"/>
          <w14:ligatures w14:val="none"/>
        </w:rPr>
        <w:t>藤沢</w:t>
      </w:r>
      <w:r w:rsidRPr="006651FE">
        <w:rPr>
          <w:rFonts w:ascii="BIZ UDPゴシック" w:eastAsia="BIZ UDPゴシック" w:hAnsi="BIZ UDPゴシック" w:cs="Times New Roman" w:hint="eastAsia"/>
          <w:szCs w:val="21"/>
          <w14:ligatures w14:val="none"/>
        </w:rPr>
        <w:t>」駅</w:t>
      </w:r>
      <w:r w:rsidR="00BD6796" w:rsidRPr="006651FE">
        <w:rPr>
          <w:rFonts w:ascii="BIZ UDPゴシック" w:eastAsia="BIZ UDPゴシック" w:hAnsi="BIZ UDPゴシック" w:cs="Times New Roman" w:hint="eastAsia"/>
          <w:szCs w:val="21"/>
          <w14:ligatures w14:val="none"/>
        </w:rPr>
        <w:t>から</w:t>
      </w:r>
      <w:r w:rsidR="00C25482" w:rsidRPr="006651FE">
        <w:rPr>
          <w:rFonts w:ascii="BIZ UDPゴシック" w:eastAsia="BIZ UDPゴシック" w:hAnsi="BIZ UDPゴシック" w:cs="Times New Roman" w:hint="eastAsia"/>
          <w:szCs w:val="21"/>
          <w14:ligatures w14:val="none"/>
        </w:rPr>
        <w:t>徒歩１０分</w:t>
      </w:r>
    </w:p>
    <w:bookmarkEnd w:id="5"/>
    <w:p w14:paraId="56C187F2" w14:textId="4B1436EA" w:rsidR="007327DF" w:rsidRPr="006651FE" w:rsidRDefault="00BD6796" w:rsidP="003E4AF3">
      <w:pPr>
        <w:tabs>
          <w:tab w:val="left" w:pos="1418"/>
        </w:tabs>
        <w:spacing w:line="240" w:lineRule="exact"/>
        <w:ind w:firstLineChars="700" w:firstLine="1470"/>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w:t>
      </w:r>
      <w:r w:rsidR="006F5931" w:rsidRPr="006651FE">
        <w:rPr>
          <w:rFonts w:ascii="BIZ UDPゴシック" w:eastAsia="BIZ UDPゴシック" w:hAnsi="BIZ UDPゴシック" w:cs="Times New Roman" w:hint="eastAsia"/>
          <w:szCs w:val="21"/>
          <w14:ligatures w14:val="none"/>
        </w:rPr>
        <w:t>藤沢市民会館専用駐車場はありません。</w:t>
      </w:r>
      <w:r w:rsidR="00C25482" w:rsidRPr="006651FE">
        <w:rPr>
          <w:rFonts w:ascii="BIZ UDPゴシック" w:eastAsia="BIZ UDPゴシック" w:hAnsi="BIZ UDPゴシック" w:cs="Times New Roman" w:hint="eastAsia"/>
          <w:szCs w:val="21"/>
          <w14:ligatures w14:val="none"/>
        </w:rPr>
        <w:t>公共交通機関をご利用ください。</w:t>
      </w:r>
    </w:p>
    <w:p w14:paraId="3C26EBD1" w14:textId="3004D38C" w:rsidR="007327DF" w:rsidRPr="006651FE" w:rsidRDefault="007327DF" w:rsidP="007327DF">
      <w:pPr>
        <w:tabs>
          <w:tab w:val="left" w:pos="1418"/>
        </w:tabs>
        <w:spacing w:line="240" w:lineRule="exact"/>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３．</w:t>
      </w:r>
      <w:bookmarkStart w:id="6" w:name="_Hlk178849938"/>
      <w:r w:rsidRPr="006651FE">
        <w:rPr>
          <w:rFonts w:ascii="BIZ UDPゴシック" w:eastAsia="BIZ UDPゴシック" w:hAnsi="BIZ UDPゴシック" w:cs="Times New Roman" w:hint="eastAsia"/>
          <w:spacing w:val="210"/>
          <w:kern w:val="0"/>
          <w:szCs w:val="21"/>
          <w:fitText w:val="840" w:id="-640458495"/>
          <w14:ligatures w14:val="none"/>
        </w:rPr>
        <w:t>主</w:t>
      </w:r>
      <w:r w:rsidRPr="006651FE">
        <w:rPr>
          <w:rFonts w:ascii="BIZ UDPゴシック" w:eastAsia="BIZ UDPゴシック" w:hAnsi="BIZ UDPゴシック" w:cs="Times New Roman" w:hint="eastAsia"/>
          <w:kern w:val="0"/>
          <w:szCs w:val="21"/>
          <w:fitText w:val="840" w:id="-640458495"/>
          <w14:ligatures w14:val="none"/>
        </w:rPr>
        <w:t>催</w:t>
      </w:r>
      <w:r w:rsidRPr="006651FE">
        <w:rPr>
          <w:rFonts w:ascii="BIZ UDPゴシック" w:eastAsia="BIZ UDPゴシック" w:hAnsi="BIZ UDPゴシック" w:cs="Times New Roman" w:hint="eastAsia"/>
          <w:szCs w:val="21"/>
          <w14:ligatures w14:val="none"/>
        </w:rPr>
        <w:tab/>
        <w:t>ＮＨＫ横浜放送局、</w:t>
      </w:r>
      <w:bookmarkStart w:id="7" w:name="_Hlk208507307"/>
      <w:bookmarkEnd w:id="6"/>
      <w:r w:rsidR="00C25482" w:rsidRPr="006651FE">
        <w:rPr>
          <w:rFonts w:ascii="BIZ UDPゴシック" w:eastAsia="BIZ UDPゴシック" w:hAnsi="BIZ UDPゴシック" w:cs="Times New Roman" w:hint="eastAsia"/>
          <w:szCs w:val="21"/>
          <w14:ligatures w14:val="none"/>
        </w:rPr>
        <w:t>藤沢市</w:t>
      </w:r>
      <w:bookmarkEnd w:id="7"/>
    </w:p>
    <w:p w14:paraId="2D392B31" w14:textId="3772BEC9" w:rsidR="00C25482" w:rsidRPr="006651FE" w:rsidRDefault="00C25482" w:rsidP="007327DF">
      <w:pPr>
        <w:tabs>
          <w:tab w:val="left" w:pos="1418"/>
        </w:tabs>
        <w:spacing w:line="240" w:lineRule="exact"/>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４．</w:t>
      </w:r>
      <w:r w:rsidRPr="006651FE">
        <w:rPr>
          <w:rFonts w:ascii="BIZ UDPゴシック" w:eastAsia="BIZ UDPゴシック" w:hAnsi="BIZ UDPゴシック" w:cs="Times New Roman" w:hint="eastAsia"/>
          <w:spacing w:val="466"/>
          <w:kern w:val="0"/>
          <w:szCs w:val="21"/>
          <w:fitText w:val="840" w:id="-640458494"/>
          <w14:ligatures w14:val="none"/>
        </w:rPr>
        <w:t>M</w:t>
      </w:r>
      <w:r w:rsidRPr="006651FE">
        <w:rPr>
          <w:rFonts w:ascii="BIZ UDPゴシック" w:eastAsia="BIZ UDPゴシック" w:hAnsi="BIZ UDPゴシック" w:cs="Times New Roman" w:hint="eastAsia"/>
          <w:spacing w:val="1"/>
          <w:kern w:val="0"/>
          <w:szCs w:val="21"/>
          <w:fitText w:val="840" w:id="-640458494"/>
          <w14:ligatures w14:val="none"/>
        </w:rPr>
        <w:t>C</w:t>
      </w:r>
      <w:r w:rsidRPr="006651FE">
        <w:rPr>
          <w:rFonts w:ascii="BIZ UDPゴシック" w:eastAsia="BIZ UDPゴシック" w:hAnsi="BIZ UDPゴシック" w:cs="Times New Roman" w:hint="eastAsia"/>
          <w:szCs w:val="21"/>
          <w14:ligatures w14:val="none"/>
        </w:rPr>
        <w:t xml:space="preserve">　　</w:t>
      </w:r>
      <w:bookmarkStart w:id="8" w:name="_Hlk208507330"/>
      <w:r w:rsidRPr="006651FE">
        <w:rPr>
          <w:rFonts w:ascii="BIZ UDPゴシック" w:eastAsia="BIZ UDPゴシック" w:hAnsi="BIZ UDPゴシック" w:cs="Times New Roman" w:hint="eastAsia"/>
          <w:szCs w:val="21"/>
          <w14:ligatures w14:val="none"/>
        </w:rPr>
        <w:t>リリー・フランキー、上白石萌歌</w:t>
      </w:r>
      <w:bookmarkEnd w:id="8"/>
    </w:p>
    <w:p w14:paraId="7692E621" w14:textId="2948283C" w:rsidR="003E4AF3" w:rsidRPr="006651FE" w:rsidRDefault="007327DF" w:rsidP="003E4AF3">
      <w:pPr>
        <w:tabs>
          <w:tab w:val="left" w:pos="1418"/>
        </w:tabs>
        <w:spacing w:line="240" w:lineRule="exact"/>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５．</w:t>
      </w:r>
      <w:r w:rsidR="005A3E4D" w:rsidRPr="006651FE">
        <w:rPr>
          <w:rFonts w:ascii="BIZ UDPゴシック" w:eastAsia="BIZ UDPゴシック" w:hAnsi="BIZ UDPゴシック" w:cs="Times New Roman" w:hint="eastAsia"/>
          <w:spacing w:val="139"/>
          <w:kern w:val="0"/>
          <w:szCs w:val="21"/>
          <w:fitText w:val="840" w:id="-640458240"/>
          <w14:ligatures w14:val="none"/>
        </w:rPr>
        <w:t>ゲス</w:t>
      </w:r>
      <w:r w:rsidR="005A3E4D" w:rsidRPr="006651FE">
        <w:rPr>
          <w:rFonts w:ascii="BIZ UDPゴシック" w:eastAsia="BIZ UDPゴシック" w:hAnsi="BIZ UDPゴシック" w:cs="Times New Roman" w:hint="eastAsia"/>
          <w:spacing w:val="2"/>
          <w:kern w:val="0"/>
          <w:szCs w:val="21"/>
          <w:fitText w:val="840" w:id="-640458240"/>
          <w14:ligatures w14:val="none"/>
        </w:rPr>
        <w:t>ト</w:t>
      </w:r>
      <w:r w:rsidRPr="006651FE">
        <w:rPr>
          <w:rFonts w:ascii="BIZ UDPゴシック" w:eastAsia="BIZ UDPゴシック" w:hAnsi="BIZ UDPゴシック" w:cs="Times New Roman" w:hint="eastAsia"/>
          <w:szCs w:val="21"/>
          <w14:ligatures w14:val="none"/>
        </w:rPr>
        <w:tab/>
      </w:r>
      <w:r w:rsidR="003E4AF3" w:rsidRPr="006651FE">
        <w:rPr>
          <w:rFonts w:ascii="BIZ UDPゴシック" w:eastAsia="BIZ UDPゴシック" w:hAnsi="BIZ UDPゴシック" w:cs="Times New Roman" w:hint="eastAsia"/>
          <w:szCs w:val="21"/>
          <w14:ligatures w14:val="none"/>
        </w:rPr>
        <w:t>決まり次第、番組公式</w:t>
      </w:r>
      <w:r w:rsidR="003E4AF3" w:rsidRPr="006651FE">
        <w:rPr>
          <w:rFonts w:ascii="BIZ UDPゴシック" w:eastAsia="BIZ UDPゴシック" w:hAnsi="BIZ UDPゴシック" w:cs="Times New Roman"/>
          <w:szCs w:val="21"/>
          <w14:ligatures w14:val="none"/>
        </w:rPr>
        <w:t>HPなどでお知らせします</w:t>
      </w:r>
    </w:p>
    <w:p w14:paraId="3C317C61" w14:textId="480DE83B" w:rsidR="007327DF" w:rsidRPr="006651FE" w:rsidRDefault="003E4AF3" w:rsidP="003E4AF3">
      <w:pPr>
        <w:tabs>
          <w:tab w:val="left" w:pos="1418"/>
        </w:tabs>
        <w:spacing w:line="240" w:lineRule="exact"/>
        <w:rPr>
          <w:rFonts w:ascii="BIZ UDPゴシック" w:eastAsia="BIZ UDPゴシック" w:hAnsi="BIZ UDPゴシック" w:cs="Times New Roman"/>
          <w:szCs w:val="21"/>
          <w14:ligatures w14:val="none"/>
        </w:rPr>
      </w:pPr>
      <w:r w:rsidRPr="006651FE">
        <w:rPr>
          <w:rFonts w:ascii="BIZ UDPゴシック" w:eastAsia="BIZ UDPゴシック" w:hAnsi="BIZ UDPゴシック" w:cs="Times New Roman" w:hint="eastAsia"/>
          <w:szCs w:val="21"/>
          <w14:ligatures w14:val="none"/>
        </w:rPr>
        <w:t xml:space="preserve">　　　　　　　　　　 </w:t>
      </w:r>
      <w:hyperlink r:id="rId6" w:history="1">
        <w:r w:rsidRPr="006651FE">
          <w:rPr>
            <w:rStyle w:val="a7"/>
            <w:rFonts w:ascii="BIZ UDPゴシック" w:eastAsia="BIZ UDPゴシック" w:hAnsi="BIZ UDPゴシック" w:cs="Times New Roman"/>
            <w:szCs w:val="21"/>
            <w14:ligatures w14:val="none"/>
          </w:rPr>
          <w:t>https://www.nhk.jp/p/thecovers/ts/KXRV2Q744Y/</w:t>
        </w:r>
      </w:hyperlink>
    </w:p>
    <w:p w14:paraId="20FFBF7D" w14:textId="77777777" w:rsidR="003E4AF3" w:rsidRPr="006651FE" w:rsidRDefault="003E4AF3" w:rsidP="003E4AF3">
      <w:pPr>
        <w:tabs>
          <w:tab w:val="left" w:pos="1418"/>
        </w:tabs>
        <w:spacing w:line="240" w:lineRule="exact"/>
        <w:rPr>
          <w:rFonts w:ascii="BIZ UDPゴシック" w:eastAsia="BIZ UDPゴシック" w:hAnsi="BIZ UDPゴシック" w:cs="Times New Roman"/>
          <w:color w:val="FF0000"/>
          <w:szCs w:val="21"/>
          <w14:ligatures w14:val="none"/>
        </w:rPr>
      </w:pPr>
    </w:p>
    <w:p w14:paraId="5399C9C2" w14:textId="77777777"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Cs w:val="21"/>
          <w14:ligatures w14:val="none"/>
        </w:rPr>
        <w:t>６．観覧申込</w:t>
      </w:r>
      <w:r w:rsidRPr="006651FE">
        <w:rPr>
          <w:rFonts w:ascii="BIZ UDPゴシック" w:eastAsia="BIZ UDPゴシック" w:hAnsi="BIZ UDPゴシック" w:cs="Times New Roman" w:hint="eastAsia"/>
          <w:szCs w:val="21"/>
          <w14:ligatures w14:val="none"/>
        </w:rPr>
        <w:tab/>
      </w:r>
      <w:r w:rsidRPr="006651FE">
        <w:rPr>
          <w:rFonts w:ascii="BIZ UDPゴシック" w:eastAsia="BIZ UDPゴシック" w:hAnsi="BIZ UDPゴシック" w:cs="Times New Roman" w:hint="eastAsia"/>
          <w:sz w:val="20"/>
          <w:szCs w:val="20"/>
          <w14:ligatures w14:val="none"/>
        </w:rPr>
        <w:t>入場は無料ですが、事前のお申し込みが必要です。</w:t>
      </w:r>
    </w:p>
    <w:p w14:paraId="4DDDEA7F" w14:textId="77777777"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sz w:val="20"/>
          <w:szCs w:val="20"/>
          <w14:ligatures w14:val="none"/>
        </w:rPr>
        <w:tab/>
      </w:r>
      <w:r w:rsidRPr="006651FE">
        <w:rPr>
          <w:rFonts w:ascii="BIZ UDPゴシック" w:eastAsia="BIZ UDPゴシック" w:hAnsi="BIZ UDPゴシック" w:cs="Times New Roman" w:hint="eastAsia"/>
          <w:sz w:val="20"/>
          <w:szCs w:val="20"/>
          <w14:ligatures w14:val="none"/>
        </w:rPr>
        <w:t>以下のＮＨＫサイトの専用申し込みフォームからお申し込みください。</w:t>
      </w:r>
    </w:p>
    <w:p w14:paraId="5579EDDE" w14:textId="77777777"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［ＰＣ・スマホ］　https://www.nhk.or.jp/yokohama</w:t>
      </w:r>
    </w:p>
    <w:p w14:paraId="41A72E6C" w14:textId="1DFDB8F5"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u w:val="single"/>
          <w14:ligatures w14:val="none"/>
        </w:rPr>
      </w:pPr>
      <w:r w:rsidRPr="006651FE">
        <w:rPr>
          <w:rFonts w:ascii="BIZ UDPゴシック" w:eastAsia="BIZ UDPゴシック" w:hAnsi="BIZ UDPゴシック" w:cs="Times New Roman" w:hint="eastAsia"/>
          <w:sz w:val="20"/>
          <w:szCs w:val="20"/>
          <w14:ligatures w14:val="none"/>
        </w:rPr>
        <w:tab/>
      </w:r>
      <w:r w:rsidRPr="006651FE">
        <w:rPr>
          <w:rFonts w:ascii="BIZ UDPゴシック" w:eastAsia="BIZ UDPゴシック" w:hAnsi="BIZ UDPゴシック" w:cs="Times New Roman" w:hint="eastAsia"/>
          <w:sz w:val="20"/>
          <w:szCs w:val="20"/>
          <w:u w:val="single"/>
          <w14:ligatures w14:val="none"/>
        </w:rPr>
        <w:t>（締め切り）</w:t>
      </w:r>
      <w:r w:rsidR="00481F47" w:rsidRPr="006651FE">
        <w:rPr>
          <w:rFonts w:ascii="BIZ UDPゴシック" w:eastAsia="BIZ UDPゴシック" w:hAnsi="BIZ UDPゴシック" w:cs="Times New Roman" w:hint="eastAsia"/>
          <w:sz w:val="20"/>
          <w:szCs w:val="20"/>
          <w:u w:val="single"/>
          <w14:ligatures w14:val="none"/>
        </w:rPr>
        <w:t>１</w:t>
      </w:r>
      <w:r w:rsidR="009A5241" w:rsidRPr="006651FE">
        <w:rPr>
          <w:rFonts w:ascii="BIZ UDPゴシック" w:eastAsia="BIZ UDPゴシック" w:hAnsi="BIZ UDPゴシック" w:cs="Times New Roman" w:hint="eastAsia"/>
          <w:sz w:val="20"/>
          <w:szCs w:val="20"/>
          <w:u w:val="single"/>
          <w14:ligatures w14:val="none"/>
        </w:rPr>
        <w:t>０</w:t>
      </w:r>
      <w:r w:rsidRPr="006651FE">
        <w:rPr>
          <w:rFonts w:ascii="BIZ UDPゴシック" w:eastAsia="BIZ UDPゴシック" w:hAnsi="BIZ UDPゴシック" w:cs="Times New Roman" w:hint="eastAsia"/>
          <w:sz w:val="20"/>
          <w:szCs w:val="20"/>
          <w:u w:val="single"/>
          <w14:ligatures w14:val="none"/>
        </w:rPr>
        <w:t>月</w:t>
      </w:r>
      <w:r w:rsidR="00481F47" w:rsidRPr="006651FE">
        <w:rPr>
          <w:rFonts w:ascii="BIZ UDPゴシック" w:eastAsia="BIZ UDPゴシック" w:hAnsi="BIZ UDPゴシック" w:cs="Times New Roman" w:hint="eastAsia"/>
          <w:sz w:val="20"/>
          <w:szCs w:val="20"/>
          <w:u w:val="single"/>
          <w14:ligatures w14:val="none"/>
        </w:rPr>
        <w:t>３０</w:t>
      </w:r>
      <w:r w:rsidRPr="006651FE">
        <w:rPr>
          <w:rFonts w:ascii="BIZ UDPゴシック" w:eastAsia="BIZ UDPゴシック" w:hAnsi="BIZ UDPゴシック" w:cs="Times New Roman" w:hint="eastAsia"/>
          <w:sz w:val="20"/>
          <w:szCs w:val="20"/>
          <w:u w:val="single"/>
          <w14:ligatures w14:val="none"/>
        </w:rPr>
        <w:t>日（</w:t>
      </w:r>
      <w:r w:rsidR="00481F47" w:rsidRPr="006651FE">
        <w:rPr>
          <w:rFonts w:ascii="BIZ UDPゴシック" w:eastAsia="BIZ UDPゴシック" w:hAnsi="BIZ UDPゴシック" w:cs="Times New Roman" w:hint="eastAsia"/>
          <w:sz w:val="20"/>
          <w:szCs w:val="20"/>
          <w:u w:val="single"/>
          <w14:ligatures w14:val="none"/>
        </w:rPr>
        <w:t>木</w:t>
      </w:r>
      <w:r w:rsidRPr="006651FE">
        <w:rPr>
          <w:rFonts w:ascii="BIZ UDPゴシック" w:eastAsia="BIZ UDPゴシック" w:hAnsi="BIZ UDPゴシック" w:cs="Times New Roman" w:hint="eastAsia"/>
          <w:sz w:val="20"/>
          <w:szCs w:val="20"/>
          <w:u w:val="single"/>
          <w14:ligatures w14:val="none"/>
        </w:rPr>
        <w:t>）午後1</w:t>
      </w:r>
      <w:r w:rsidRPr="006651FE">
        <w:rPr>
          <w:rFonts w:ascii="BIZ UDPゴシック" w:eastAsia="BIZ UDPゴシック" w:hAnsi="BIZ UDPゴシック" w:cs="Times New Roman"/>
          <w:sz w:val="20"/>
          <w:szCs w:val="20"/>
          <w:u w:val="single"/>
          <w14:ligatures w14:val="none"/>
        </w:rPr>
        <w:t>1</w:t>
      </w:r>
      <w:r w:rsidRPr="006651FE">
        <w:rPr>
          <w:rFonts w:ascii="BIZ UDPゴシック" w:eastAsia="BIZ UDPゴシック" w:hAnsi="BIZ UDPゴシック" w:cs="Times New Roman" w:hint="eastAsia"/>
          <w:sz w:val="20"/>
          <w:szCs w:val="20"/>
          <w:u w:val="single"/>
          <w14:ligatures w14:val="none"/>
        </w:rPr>
        <w:t>時5</w:t>
      </w:r>
      <w:r w:rsidRPr="006651FE">
        <w:rPr>
          <w:rFonts w:ascii="BIZ UDPゴシック" w:eastAsia="BIZ UDPゴシック" w:hAnsi="BIZ UDPゴシック" w:cs="Times New Roman"/>
          <w:sz w:val="20"/>
          <w:szCs w:val="20"/>
          <w:u w:val="single"/>
          <w14:ligatures w14:val="none"/>
        </w:rPr>
        <w:t>9</w:t>
      </w:r>
      <w:r w:rsidRPr="006651FE">
        <w:rPr>
          <w:rFonts w:ascii="BIZ UDPゴシック" w:eastAsia="BIZ UDPゴシック" w:hAnsi="BIZ UDPゴシック" w:cs="Times New Roman" w:hint="eastAsia"/>
          <w:sz w:val="20"/>
          <w:szCs w:val="20"/>
          <w:u w:val="single"/>
          <w14:ligatures w14:val="none"/>
        </w:rPr>
        <w:t>分</w:t>
      </w:r>
    </w:p>
    <w:p w14:paraId="45ACB7BB" w14:textId="77777777"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＊ご応募は、お１人様１件に限らせていただきます。</w:t>
      </w:r>
    </w:p>
    <w:p w14:paraId="45461B1A" w14:textId="35023809" w:rsidR="007327DF" w:rsidRPr="006651FE" w:rsidRDefault="007327DF" w:rsidP="00E83AB4">
      <w:pPr>
        <w:tabs>
          <w:tab w:val="left" w:pos="1418"/>
        </w:tabs>
        <w:spacing w:line="240" w:lineRule="exact"/>
        <w:ind w:left="1600" w:hangingChars="800" w:hanging="16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同一メールアドレスでの重複申し込みはできません。また、同一電話番号で複数お申し込みいただいた場合、１件として扱います。＊架空の応募者情報、もしくは応募者本人以外の住所、名前、電話番号でのお申し込みはお断りします。</w:t>
      </w:r>
    </w:p>
    <w:p w14:paraId="2D8A800D" w14:textId="79985799" w:rsidR="007327DF" w:rsidRPr="006651FE" w:rsidRDefault="007327DF" w:rsidP="00E83AB4">
      <w:pPr>
        <w:tabs>
          <w:tab w:val="left" w:pos="1418"/>
        </w:tabs>
        <w:spacing w:line="240" w:lineRule="exact"/>
        <w:ind w:leftChars="700" w:left="1670" w:hangingChars="100" w:hanging="2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＊入場は１枚で２人まで可能です。ただし、保護者１人につき２歳以下のお子様１人まで膝上観覧が可能です。</w:t>
      </w:r>
    </w:p>
    <w:p w14:paraId="1FDE91F7" w14:textId="7B62A946" w:rsidR="007327DF" w:rsidRPr="006651FE" w:rsidRDefault="007327DF" w:rsidP="00E83AB4">
      <w:pPr>
        <w:tabs>
          <w:tab w:val="left" w:pos="1442"/>
        </w:tabs>
        <w:spacing w:line="240" w:lineRule="exact"/>
        <w:ind w:leftChars="700" w:left="1670" w:hangingChars="100" w:hanging="2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＊応募多数の場合は、抽選のうえ、当選された方には入場整理券（１枚で２人入場可）を</w:t>
      </w:r>
      <w:r w:rsidR="00481F47" w:rsidRPr="006651FE">
        <w:rPr>
          <w:rFonts w:ascii="BIZ UDPゴシック" w:eastAsia="BIZ UDPゴシック" w:hAnsi="BIZ UDPゴシック" w:cs="Times New Roman" w:hint="eastAsia"/>
          <w:sz w:val="20"/>
          <w:szCs w:val="20"/>
          <w14:ligatures w14:val="none"/>
        </w:rPr>
        <w:t>１１</w:t>
      </w:r>
      <w:r w:rsidRPr="006651FE">
        <w:rPr>
          <w:rFonts w:ascii="BIZ UDPゴシック" w:eastAsia="BIZ UDPゴシック" w:hAnsi="BIZ UDPゴシック" w:cs="Times New Roman" w:hint="eastAsia"/>
          <w:sz w:val="20"/>
          <w:szCs w:val="20"/>
          <w14:ligatures w14:val="none"/>
        </w:rPr>
        <w:t>月</w:t>
      </w:r>
      <w:r w:rsidR="00481F47" w:rsidRPr="006651FE">
        <w:rPr>
          <w:rFonts w:ascii="BIZ UDPゴシック" w:eastAsia="BIZ UDPゴシック" w:hAnsi="BIZ UDPゴシック" w:cs="Times New Roman" w:hint="eastAsia"/>
          <w:sz w:val="20"/>
          <w:szCs w:val="20"/>
          <w14:ligatures w14:val="none"/>
        </w:rPr>
        <w:t>６</w:t>
      </w:r>
      <w:r w:rsidRPr="006651FE">
        <w:rPr>
          <w:rFonts w:ascii="BIZ UDPゴシック" w:eastAsia="BIZ UDPゴシック" w:hAnsi="BIZ UDPゴシック" w:cs="Times New Roman" w:hint="eastAsia"/>
          <w:sz w:val="20"/>
          <w:szCs w:val="20"/>
          <w14:ligatures w14:val="none"/>
        </w:rPr>
        <w:t>日（</w:t>
      </w:r>
      <w:r w:rsidR="005A3E4D" w:rsidRPr="006651FE">
        <w:rPr>
          <w:rFonts w:ascii="BIZ UDPゴシック" w:eastAsia="BIZ UDPゴシック" w:hAnsi="BIZ UDPゴシック" w:cs="Times New Roman" w:hint="eastAsia"/>
          <w:sz w:val="20"/>
          <w:szCs w:val="20"/>
          <w14:ligatures w14:val="none"/>
        </w:rPr>
        <w:t>木</w:t>
      </w:r>
      <w:r w:rsidRPr="006651FE">
        <w:rPr>
          <w:rFonts w:ascii="BIZ UDPゴシック" w:eastAsia="BIZ UDPゴシック" w:hAnsi="BIZ UDPゴシック" w:cs="Times New Roman" w:hint="eastAsia"/>
          <w:sz w:val="20"/>
          <w:szCs w:val="20"/>
          <w14:ligatures w14:val="none"/>
        </w:rPr>
        <w:t>）頃に発送します。落選された方には</w:t>
      </w:r>
      <w:r w:rsidR="005A3E4D" w:rsidRPr="006651FE">
        <w:rPr>
          <w:rFonts w:ascii="BIZ UDPゴシック" w:eastAsia="BIZ UDPゴシック" w:hAnsi="BIZ UDPゴシック" w:cs="Times New Roman" w:hint="eastAsia"/>
          <w:sz w:val="20"/>
          <w:szCs w:val="20"/>
          <w14:ligatures w14:val="none"/>
        </w:rPr>
        <w:t>１</w:t>
      </w:r>
      <w:r w:rsidR="00481F47" w:rsidRPr="006651FE">
        <w:rPr>
          <w:rFonts w:ascii="BIZ UDPゴシック" w:eastAsia="BIZ UDPゴシック" w:hAnsi="BIZ UDPゴシック" w:cs="Times New Roman" w:hint="eastAsia"/>
          <w:sz w:val="20"/>
          <w:szCs w:val="20"/>
          <w14:ligatures w14:val="none"/>
        </w:rPr>
        <w:t>１</w:t>
      </w:r>
      <w:r w:rsidRPr="006651FE">
        <w:rPr>
          <w:rFonts w:ascii="BIZ UDPゴシック" w:eastAsia="BIZ UDPゴシック" w:hAnsi="BIZ UDPゴシック" w:cs="Times New Roman" w:hint="eastAsia"/>
          <w:sz w:val="20"/>
          <w:szCs w:val="20"/>
          <w14:ligatures w14:val="none"/>
        </w:rPr>
        <w:t>月</w:t>
      </w:r>
      <w:r w:rsidR="00481F47" w:rsidRPr="006651FE">
        <w:rPr>
          <w:rFonts w:ascii="BIZ UDPゴシック" w:eastAsia="BIZ UDPゴシック" w:hAnsi="BIZ UDPゴシック" w:cs="Times New Roman" w:hint="eastAsia"/>
          <w:sz w:val="20"/>
          <w:szCs w:val="20"/>
          <w14:ligatures w14:val="none"/>
        </w:rPr>
        <w:t>７</w:t>
      </w:r>
      <w:r w:rsidRPr="006651FE">
        <w:rPr>
          <w:rFonts w:ascii="BIZ UDPゴシック" w:eastAsia="BIZ UDPゴシック" w:hAnsi="BIZ UDPゴシック" w:cs="Times New Roman" w:hint="eastAsia"/>
          <w:sz w:val="20"/>
          <w:szCs w:val="20"/>
          <w14:ligatures w14:val="none"/>
        </w:rPr>
        <w:t>日（</w:t>
      </w:r>
      <w:r w:rsidR="002A2C4B" w:rsidRPr="006651FE">
        <w:rPr>
          <w:rFonts w:ascii="BIZ UDPゴシック" w:eastAsia="BIZ UDPゴシック" w:hAnsi="BIZ UDPゴシック" w:cs="Times New Roman" w:hint="eastAsia"/>
          <w:sz w:val="20"/>
          <w:szCs w:val="20"/>
          <w14:ligatures w14:val="none"/>
        </w:rPr>
        <w:t>金</w:t>
      </w:r>
      <w:r w:rsidRPr="006651FE">
        <w:rPr>
          <w:rFonts w:ascii="BIZ UDPゴシック" w:eastAsia="BIZ UDPゴシック" w:hAnsi="BIZ UDPゴシック" w:cs="Times New Roman" w:hint="eastAsia"/>
          <w:sz w:val="20"/>
          <w:szCs w:val="20"/>
          <w14:ligatures w14:val="none"/>
        </w:rPr>
        <w:t>）午後3時以降に、落選通知メールをお送りします。</w:t>
      </w:r>
    </w:p>
    <w:p w14:paraId="67F1FF2F" w14:textId="59C2FD1C" w:rsidR="007327DF" w:rsidRPr="006651FE" w:rsidRDefault="007327DF" w:rsidP="00E83AB4">
      <w:pPr>
        <w:tabs>
          <w:tab w:val="left" w:pos="1418"/>
        </w:tabs>
        <w:spacing w:line="240" w:lineRule="exact"/>
        <w:ind w:left="1700" w:hangingChars="850" w:hanging="17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sz w:val="20"/>
          <w:szCs w:val="20"/>
          <w14:ligatures w14:val="none"/>
        </w:rPr>
        <w:tab/>
      </w:r>
      <w:r w:rsidRPr="006651FE">
        <w:rPr>
          <w:rFonts w:ascii="BIZ UDPゴシック" w:eastAsia="BIZ UDPゴシック" w:hAnsi="BIZ UDPゴシック" w:cs="Times New Roman" w:hint="eastAsia"/>
          <w:sz w:val="20"/>
          <w:szCs w:val="20"/>
          <w14:ligatures w14:val="none"/>
        </w:rPr>
        <w:t>＊１８歳未満の方が応募する際には、保護者の承諾を得たうえで、申し込みフォームに「保護者の承諾の有　　　　　　　　無」と「保護者のお名前・電話番号」を必ず入力してください。</w:t>
      </w:r>
    </w:p>
    <w:p w14:paraId="49D7A25D" w14:textId="77777777"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＊入力内容に不備があった場合は、無効となりますのでご注意ください。</w:t>
      </w:r>
    </w:p>
    <w:p w14:paraId="707CA006" w14:textId="77777777"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＊ご応募いただいた方には受付確認メールをお送りします。</w:t>
      </w:r>
    </w:p>
    <w:p w14:paraId="78140900" w14:textId="77777777" w:rsidR="007327DF" w:rsidRPr="006651FE" w:rsidRDefault="007327DF" w:rsidP="00E83AB4">
      <w:pPr>
        <w:tabs>
          <w:tab w:val="left" w:pos="1418"/>
        </w:tabs>
        <w:spacing w:line="240" w:lineRule="exact"/>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＊インターネットなどでの入場整理券の売買は固くお断りします。転売を目的としたお申し込みであると</w:t>
      </w:r>
    </w:p>
    <w:p w14:paraId="33AA4AE6" w14:textId="77777777" w:rsidR="007327DF" w:rsidRPr="006651FE" w:rsidRDefault="007327DF" w:rsidP="00E83AB4">
      <w:pPr>
        <w:tabs>
          <w:tab w:val="left" w:pos="1418"/>
        </w:tabs>
        <w:spacing w:line="240" w:lineRule="exact"/>
        <w:ind w:firstLineChars="850" w:firstLine="17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判明した場合は抽選対象外とします。また、売買が確認された場合は入場をお断りします。</w:t>
      </w:r>
    </w:p>
    <w:p w14:paraId="7E529642" w14:textId="1933D714" w:rsidR="007327DF" w:rsidRPr="006651FE" w:rsidRDefault="007327DF" w:rsidP="00E83AB4">
      <w:pPr>
        <w:tabs>
          <w:tab w:val="left" w:pos="1418"/>
        </w:tabs>
        <w:spacing w:line="240" w:lineRule="exact"/>
        <w:ind w:left="1600" w:hangingChars="800" w:hanging="16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＊インターネット売買サイトやＳＮＳなどにおいて、入場整理券の偽造および架空取引にともなうトラブル　　　　　　　　　が発生しておりますので、くれぐれもご注意ください。</w:t>
      </w:r>
    </w:p>
    <w:p w14:paraId="415B6EEB" w14:textId="50AEF697" w:rsidR="007327DF" w:rsidRPr="006651FE" w:rsidRDefault="007327DF" w:rsidP="00E83AB4">
      <w:pPr>
        <w:tabs>
          <w:tab w:val="left" w:pos="1418"/>
        </w:tabs>
        <w:spacing w:line="240" w:lineRule="exact"/>
        <w:ind w:left="1700" w:hangingChars="850" w:hanging="17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ab/>
        <w:t>＊</w:t>
      </w:r>
      <w:r w:rsidRPr="006651FE">
        <w:rPr>
          <w:rFonts w:ascii="BIZ UDPゴシック" w:eastAsia="BIZ UDPゴシック" w:hAnsi="BIZ UDPゴシック" w:cs="Times New Roman" w:hint="eastAsia"/>
          <w:sz w:val="20"/>
          <w:szCs w:val="20"/>
          <w:u w:val="single"/>
          <w14:ligatures w14:val="none"/>
        </w:rPr>
        <w:t>受信拒否設定などをされている方は、あらかじめ「nhk.or.jp」からのメールを受信できるよう、設定の変更をお願いします。また、フリーメールアドレスで申し込まれた場合は、こちらからお送りするメールを受信できないことがあります。</w:t>
      </w:r>
    </w:p>
    <w:p w14:paraId="6BBAFA78" w14:textId="3E0AF46F" w:rsidR="007327DF" w:rsidRPr="006651FE" w:rsidRDefault="007327DF" w:rsidP="00E83AB4">
      <w:pPr>
        <w:tabs>
          <w:tab w:val="left" w:pos="1418"/>
        </w:tabs>
        <w:spacing w:line="240" w:lineRule="exact"/>
        <w:ind w:left="1700" w:hangingChars="850" w:hanging="17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 xml:space="preserve"> </w:t>
      </w:r>
      <w:r w:rsidRPr="006651FE">
        <w:rPr>
          <w:rFonts w:ascii="BIZ UDPゴシック" w:eastAsia="BIZ UDPゴシック" w:hAnsi="BIZ UDPゴシック" w:cs="Times New Roman"/>
          <w:sz w:val="20"/>
          <w:szCs w:val="20"/>
          <w14:ligatures w14:val="none"/>
        </w:rPr>
        <w:t xml:space="preserve">             </w:t>
      </w:r>
      <w:r w:rsidRPr="006651FE">
        <w:rPr>
          <w:rFonts w:ascii="BIZ UDPゴシック" w:eastAsia="BIZ UDPゴシック" w:hAnsi="BIZ UDPゴシック" w:cs="Times New Roman" w:hint="eastAsia"/>
          <w:sz w:val="20"/>
          <w:szCs w:val="20"/>
          <w14:ligatures w14:val="none"/>
        </w:rPr>
        <w:t>＊フリーメールなどの一部のメールサービスにおいて、メール上部に「メーリングリストの登録解除」や「サブスクリプション登録解除」などのボタンが表示されるケースがあります。ボタンを押下された場合、今後「nhk.or.jp」からのすべてのメールが受信できなくなる可能性があります。ご注意ください。</w:t>
      </w:r>
    </w:p>
    <w:p w14:paraId="3487C2DC" w14:textId="2D085BA7" w:rsidR="007327DF" w:rsidRPr="006651FE" w:rsidRDefault="007327DF" w:rsidP="000B6972">
      <w:pPr>
        <w:tabs>
          <w:tab w:val="left" w:pos="1418"/>
        </w:tabs>
        <w:spacing w:line="240" w:lineRule="exact"/>
        <w:ind w:leftChars="665" w:left="1596" w:hangingChars="100" w:hanging="200"/>
        <w:jc w:val="lef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w:t>
      </w:r>
      <w:r w:rsidR="000B6972" w:rsidRPr="006651FE">
        <w:rPr>
          <w:rFonts w:ascii="BIZ UDPゴシック" w:eastAsia="BIZ UDPゴシック" w:hAnsi="BIZ UDPゴシック" w:cs="Times New Roman" w:hint="eastAsia"/>
          <w:sz w:val="20"/>
          <w:szCs w:val="20"/>
          <w14:ligatures w14:val="none"/>
        </w:rPr>
        <w:t>ご応募の際にいただいた情報は、抽選結果のご連絡、今回のイベントに関連した放送・コンテンツ配信事業のご案内、実施後の参加者アンケートのお願い、「受信料の窓口サイト」のご紹介のほか、受信契約者情報との照合、イベントに合わせた受信料に関するお願いに利用させていただきます。なお、ご提供いただいた個人情報は、利用目的が達成され次第、遅滞なく消去いたします。ＮＨＫの個人情報の取り扱いについては、</w:t>
      </w:r>
      <w:r w:rsidR="000B6972" w:rsidRPr="006651FE">
        <w:rPr>
          <w:rFonts w:ascii="BIZ UDPゴシック" w:eastAsia="BIZ UDPゴシック" w:hAnsi="BIZ UDPゴシック" w:cs="Times New Roman"/>
          <w:sz w:val="20"/>
          <w:szCs w:val="20"/>
          <w14:ligatures w14:val="none"/>
        </w:rPr>
        <w:t>「一般分野プライバシーポリシー」および「ＮＨＫイベント・イ</w:t>
      </w:r>
      <w:r w:rsidR="000B6972" w:rsidRPr="006651FE">
        <w:rPr>
          <w:rFonts w:ascii="BIZ UDPゴシック" w:eastAsia="BIZ UDPゴシック" w:hAnsi="BIZ UDPゴシック" w:cs="Times New Roman" w:hint="eastAsia"/>
          <w:sz w:val="20"/>
          <w:szCs w:val="20"/>
          <w14:ligatures w14:val="none"/>
        </w:rPr>
        <w:t>ンフォメーションにおける個人情報保護について」をご確認ください。</w:t>
      </w:r>
    </w:p>
    <w:p w14:paraId="3FD23C36" w14:textId="77777777" w:rsidR="0078339B" w:rsidRPr="006651FE" w:rsidRDefault="0078339B" w:rsidP="000B6972">
      <w:pPr>
        <w:tabs>
          <w:tab w:val="left" w:pos="1418"/>
        </w:tabs>
        <w:spacing w:line="240" w:lineRule="exact"/>
        <w:ind w:leftChars="665" w:left="1596" w:hangingChars="100" w:hanging="200"/>
        <w:jc w:val="left"/>
        <w:rPr>
          <w:rFonts w:ascii="BIZ UDPゴシック" w:eastAsia="BIZ UDPゴシック" w:hAnsi="BIZ UDPゴシック" w:cs="Times New Roman"/>
          <w:sz w:val="20"/>
          <w:szCs w:val="20"/>
          <w14:ligatures w14:val="none"/>
        </w:rPr>
      </w:pPr>
    </w:p>
    <w:p w14:paraId="6757CA2C" w14:textId="46B201B2" w:rsidR="009362B9" w:rsidRPr="006651FE" w:rsidRDefault="00E83AB4" w:rsidP="007327DF">
      <w:pPr>
        <w:tabs>
          <w:tab w:val="left" w:pos="1418"/>
        </w:tabs>
        <w:spacing w:line="240" w:lineRule="exac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７</w:t>
      </w:r>
      <w:r w:rsidR="007327DF" w:rsidRPr="006651FE">
        <w:rPr>
          <w:rFonts w:ascii="BIZ UDPゴシック" w:eastAsia="BIZ UDPゴシック" w:hAnsi="BIZ UDPゴシック" w:cs="Times New Roman" w:hint="eastAsia"/>
          <w:sz w:val="20"/>
          <w:szCs w:val="20"/>
          <w14:ligatures w14:val="none"/>
        </w:rPr>
        <w:t>．放送予定</w:t>
      </w:r>
      <w:r w:rsidR="007327DF" w:rsidRPr="006651FE">
        <w:rPr>
          <w:rFonts w:ascii="BIZ UDPゴシック" w:eastAsia="BIZ UDPゴシック" w:hAnsi="BIZ UDPゴシック" w:cs="Times New Roman"/>
          <w:sz w:val="20"/>
          <w:szCs w:val="20"/>
          <w14:ligatures w14:val="none"/>
        </w:rPr>
        <w:tab/>
      </w:r>
      <w:r w:rsidR="003E4AF3" w:rsidRPr="006651FE">
        <w:rPr>
          <w:rFonts w:ascii="BIZ UDPゴシック" w:eastAsia="BIZ UDPゴシック" w:hAnsi="BIZ UDPゴシック" w:cs="Times New Roman" w:hint="eastAsia"/>
          <w:sz w:val="20"/>
          <w:szCs w:val="20"/>
          <w14:ligatures w14:val="none"/>
        </w:rPr>
        <w:t>２０２６年１月４日（日）・１１日（日） 午後10：５０～午後１１：１９　＜</w:t>
      </w:r>
      <w:r w:rsidR="003E4AF3" w:rsidRPr="006651FE">
        <w:rPr>
          <w:rFonts w:ascii="BIZ UDPゴシック" w:eastAsia="BIZ UDPゴシック" w:hAnsi="BIZ UDPゴシック" w:cs="Times New Roman"/>
          <w:sz w:val="20"/>
          <w:szCs w:val="20"/>
          <w14:ligatures w14:val="none"/>
        </w:rPr>
        <w:t>NHKBS・BSP4K＞</w:t>
      </w:r>
    </w:p>
    <w:p w14:paraId="69DF45CA" w14:textId="0E156F34" w:rsidR="007327DF" w:rsidRPr="006651FE" w:rsidRDefault="00E83AB4" w:rsidP="007327DF">
      <w:pPr>
        <w:tabs>
          <w:tab w:val="left" w:pos="1418"/>
        </w:tabs>
        <w:spacing w:line="240" w:lineRule="exac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８</w:t>
      </w:r>
      <w:r w:rsidR="007327DF" w:rsidRPr="006651FE">
        <w:rPr>
          <w:rFonts w:ascii="BIZ UDPゴシック" w:eastAsia="BIZ UDPゴシック" w:hAnsi="BIZ UDPゴシック" w:cs="Times New Roman" w:hint="eastAsia"/>
          <w:sz w:val="20"/>
          <w:szCs w:val="20"/>
          <w14:ligatures w14:val="none"/>
        </w:rPr>
        <w:t>．問い合わせ</w:t>
      </w:r>
      <w:r w:rsidR="007327DF" w:rsidRPr="006651FE">
        <w:rPr>
          <w:rFonts w:ascii="BIZ UDPゴシック" w:eastAsia="BIZ UDPゴシック" w:hAnsi="BIZ UDPゴシック" w:cs="Times New Roman"/>
          <w:sz w:val="20"/>
          <w:szCs w:val="20"/>
          <w14:ligatures w14:val="none"/>
        </w:rPr>
        <w:tab/>
      </w:r>
      <w:r w:rsidR="007327DF" w:rsidRPr="006651FE">
        <w:rPr>
          <w:rFonts w:ascii="BIZ UDPゴシック" w:eastAsia="BIZ UDPゴシック" w:hAnsi="BIZ UDPゴシック" w:cs="Times New Roman" w:hint="eastAsia"/>
          <w:sz w:val="20"/>
          <w:szCs w:val="20"/>
          <w14:ligatures w14:val="none"/>
        </w:rPr>
        <w:t xml:space="preserve">ＮＨＫ横浜放送局　　電話　０４５－２１２－２８２２ （平日 午前10時～午後5時）　</w:t>
      </w:r>
    </w:p>
    <w:p w14:paraId="3585528A" w14:textId="77777777" w:rsidR="007327DF" w:rsidRPr="006651FE" w:rsidRDefault="007327DF" w:rsidP="00C23E01">
      <w:pPr>
        <w:tabs>
          <w:tab w:val="left" w:pos="1418"/>
        </w:tabs>
        <w:spacing w:line="240" w:lineRule="exact"/>
        <w:ind w:firstLineChars="1600" w:firstLine="3200"/>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ホームページ　https://www.nhk.or.jp/yokohama/</w:t>
      </w:r>
    </w:p>
    <w:p w14:paraId="56BC5126" w14:textId="61F722A4" w:rsidR="007327DF" w:rsidRPr="006651FE" w:rsidRDefault="007327DF" w:rsidP="007037D5">
      <w:pPr>
        <w:tabs>
          <w:tab w:val="left" w:pos="1418"/>
          <w:tab w:val="left" w:pos="9072"/>
        </w:tabs>
        <w:spacing w:line="240" w:lineRule="exact"/>
        <w:rPr>
          <w:rFonts w:ascii="BIZ UDPゴシック" w:eastAsia="BIZ UDPゴシック" w:hAnsi="BIZ UDPゴシック" w:cs="Times New Roman"/>
          <w:color w:val="FF0000"/>
          <w:sz w:val="20"/>
          <w:szCs w:val="20"/>
          <w14:ligatures w14:val="none"/>
        </w:rPr>
      </w:pPr>
      <w:r w:rsidRPr="006651FE">
        <w:rPr>
          <w:rFonts w:ascii="BIZ UDPゴシック" w:eastAsia="BIZ UDPゴシック" w:hAnsi="BIZ UDPゴシック" w:cs="Times New Roman"/>
          <w:sz w:val="20"/>
          <w:szCs w:val="20"/>
          <w14:ligatures w14:val="none"/>
        </w:rPr>
        <w:tab/>
      </w:r>
      <w:r w:rsidR="005A3E4D" w:rsidRPr="006651FE">
        <w:rPr>
          <w:rFonts w:ascii="BIZ UDPゴシック" w:eastAsia="BIZ UDPゴシック" w:hAnsi="BIZ UDPゴシック" w:cs="Times New Roman" w:hint="eastAsia"/>
          <w:sz w:val="20"/>
          <w:szCs w:val="20"/>
          <w14:ligatures w14:val="none"/>
        </w:rPr>
        <w:t xml:space="preserve">藤沢市文化芸術課　</w:t>
      </w:r>
      <w:r w:rsidRPr="006651FE">
        <w:rPr>
          <w:rFonts w:ascii="BIZ UDPゴシック" w:eastAsia="BIZ UDPゴシック" w:hAnsi="BIZ UDPゴシック" w:cs="Times New Roman" w:hint="eastAsia"/>
          <w:sz w:val="20"/>
          <w:szCs w:val="20"/>
          <w14:ligatures w14:val="none"/>
        </w:rPr>
        <w:t xml:space="preserve">電話　</w:t>
      </w:r>
      <w:r w:rsidR="005A3E4D" w:rsidRPr="006651FE">
        <w:rPr>
          <w:rFonts w:ascii="BIZ UDPゴシック" w:eastAsia="BIZ UDPゴシック" w:hAnsi="BIZ UDPゴシック" w:cs="Times New Roman"/>
          <w:sz w:val="20"/>
          <w:szCs w:val="20"/>
          <w14:ligatures w14:val="none"/>
        </w:rPr>
        <w:t>0466</w:t>
      </w:r>
      <w:r w:rsidR="005A3E4D" w:rsidRPr="006651FE">
        <w:rPr>
          <w:rFonts w:ascii="BIZ UDPゴシック" w:eastAsia="BIZ UDPゴシック" w:hAnsi="BIZ UDPゴシック" w:cs="Times New Roman" w:hint="eastAsia"/>
          <w:sz w:val="20"/>
          <w:szCs w:val="20"/>
          <w14:ligatures w14:val="none"/>
        </w:rPr>
        <w:t>－</w:t>
      </w:r>
      <w:r w:rsidR="005A3E4D" w:rsidRPr="006651FE">
        <w:rPr>
          <w:rFonts w:ascii="BIZ UDPゴシック" w:eastAsia="BIZ UDPゴシック" w:hAnsi="BIZ UDPゴシック" w:cs="Times New Roman"/>
          <w:sz w:val="20"/>
          <w:szCs w:val="20"/>
          <w14:ligatures w14:val="none"/>
        </w:rPr>
        <w:t>23</w:t>
      </w:r>
      <w:r w:rsidR="005A3E4D" w:rsidRPr="006651FE">
        <w:rPr>
          <w:rFonts w:ascii="BIZ UDPゴシック" w:eastAsia="BIZ UDPゴシック" w:hAnsi="BIZ UDPゴシック" w:cs="Times New Roman" w:hint="eastAsia"/>
          <w:sz w:val="20"/>
          <w:szCs w:val="20"/>
          <w14:ligatures w14:val="none"/>
        </w:rPr>
        <w:t>－</w:t>
      </w:r>
      <w:r w:rsidR="005A3E4D" w:rsidRPr="006651FE">
        <w:rPr>
          <w:rFonts w:ascii="BIZ UDPゴシック" w:eastAsia="BIZ UDPゴシック" w:hAnsi="BIZ UDPゴシック" w:cs="Times New Roman"/>
          <w:sz w:val="20"/>
          <w:szCs w:val="20"/>
          <w14:ligatures w14:val="none"/>
        </w:rPr>
        <w:t>2415</w:t>
      </w:r>
      <w:r w:rsidRPr="006651FE">
        <w:rPr>
          <w:rFonts w:ascii="BIZ UDPゴシック" w:eastAsia="BIZ UDPゴシック" w:hAnsi="BIZ UDPゴシック" w:cs="Times New Roman" w:hint="eastAsia"/>
          <w:sz w:val="20"/>
          <w:szCs w:val="20"/>
          <w14:ligatures w14:val="none"/>
        </w:rPr>
        <w:t xml:space="preserve">　（</w:t>
      </w:r>
      <w:r w:rsidR="0006603D" w:rsidRPr="0006603D">
        <w:rPr>
          <w:rFonts w:ascii="BIZ UDPゴシック" w:eastAsia="BIZ UDPゴシック" w:hAnsi="BIZ UDPゴシック" w:cs="Times New Roman" w:hint="eastAsia"/>
          <w:sz w:val="20"/>
          <w:szCs w:val="20"/>
          <w14:ligatures w14:val="none"/>
        </w:rPr>
        <w:t>平日（月曜日を除く）</w:t>
      </w:r>
      <w:r w:rsidR="0006603D">
        <w:rPr>
          <w:rFonts w:ascii="BIZ UDPゴシック" w:eastAsia="BIZ UDPゴシック" w:hAnsi="BIZ UDPゴシック" w:cs="Times New Roman" w:hint="eastAsia"/>
          <w:sz w:val="20"/>
          <w:szCs w:val="20"/>
          <w14:ligatures w14:val="none"/>
        </w:rPr>
        <w:t xml:space="preserve"> </w:t>
      </w:r>
      <w:r w:rsidRPr="006651FE">
        <w:rPr>
          <w:rFonts w:ascii="BIZ UDPゴシック" w:eastAsia="BIZ UDPゴシック" w:hAnsi="BIZ UDPゴシック" w:cs="Times New Roman" w:hint="eastAsia"/>
          <w:sz w:val="20"/>
          <w:szCs w:val="20"/>
          <w14:ligatures w14:val="none"/>
        </w:rPr>
        <w:t>午前</w:t>
      </w:r>
      <w:r w:rsidR="009362B9" w:rsidRPr="006651FE">
        <w:rPr>
          <w:rFonts w:ascii="BIZ UDPゴシック" w:eastAsia="BIZ UDPゴシック" w:hAnsi="BIZ UDPゴシック" w:cs="Times New Roman" w:hint="eastAsia"/>
          <w:sz w:val="20"/>
          <w:szCs w:val="20"/>
          <w14:ligatures w14:val="none"/>
        </w:rPr>
        <w:t>９</w:t>
      </w:r>
      <w:r w:rsidRPr="006651FE">
        <w:rPr>
          <w:rFonts w:ascii="BIZ UDPゴシック" w:eastAsia="BIZ UDPゴシック" w:hAnsi="BIZ UDPゴシック" w:cs="Times New Roman" w:hint="eastAsia"/>
          <w:sz w:val="20"/>
          <w:szCs w:val="20"/>
          <w14:ligatures w14:val="none"/>
        </w:rPr>
        <w:t>時～午後５時）</w:t>
      </w:r>
      <w:r w:rsidR="007037D5" w:rsidRPr="006651FE">
        <w:rPr>
          <w:rFonts w:ascii="BIZ UDPゴシック" w:eastAsia="BIZ UDPゴシック" w:hAnsi="BIZ UDPゴシック" w:cs="Times New Roman"/>
          <w:sz w:val="20"/>
          <w:szCs w:val="20"/>
          <w14:ligatures w14:val="none"/>
        </w:rPr>
        <w:tab/>
      </w:r>
    </w:p>
    <w:p w14:paraId="27C4472E" w14:textId="0014A02E" w:rsidR="00E83AB4" w:rsidRPr="006651FE" w:rsidRDefault="009362B9" w:rsidP="007327DF">
      <w:pPr>
        <w:tabs>
          <w:tab w:val="left" w:pos="1418"/>
        </w:tabs>
        <w:spacing w:line="240" w:lineRule="exact"/>
        <w:rPr>
          <w:rFonts w:ascii="BIZ UDPゴシック" w:eastAsia="BIZ UDPゴシック" w:hAnsi="BIZ UDPゴシック" w:cs="Times New Roman"/>
          <w:color w:val="FF0000"/>
          <w:sz w:val="20"/>
          <w:szCs w:val="20"/>
          <w14:ligatures w14:val="none"/>
        </w:rPr>
      </w:pPr>
      <w:r w:rsidRPr="006651FE">
        <w:rPr>
          <w:rFonts w:ascii="BIZ UDPゴシック" w:eastAsia="BIZ UDPゴシック" w:hAnsi="BIZ UDPゴシック" w:cs="Times New Roman"/>
          <w:noProof/>
          <w:color w:val="FF0000"/>
          <w:sz w:val="20"/>
          <w:szCs w:val="20"/>
        </w:rPr>
        <mc:AlternateContent>
          <mc:Choice Requires="wps">
            <w:drawing>
              <wp:anchor distT="0" distB="0" distL="114300" distR="114300" simplePos="0" relativeHeight="251660288" behindDoc="0" locked="0" layoutInCell="1" allowOverlap="1" wp14:anchorId="3251AEF9" wp14:editId="148E560B">
                <wp:simplePos x="0" y="0"/>
                <wp:positionH relativeFrom="column">
                  <wp:posOffset>-22860</wp:posOffset>
                </wp:positionH>
                <wp:positionV relativeFrom="paragraph">
                  <wp:posOffset>60960</wp:posOffset>
                </wp:positionV>
                <wp:extent cx="6675120" cy="15240"/>
                <wp:effectExtent l="0" t="0" r="30480" b="22860"/>
                <wp:wrapNone/>
                <wp:docPr id="837858199" name="直線コネクタ 1"/>
                <wp:cNvGraphicFramePr/>
                <a:graphic xmlns:a="http://schemas.openxmlformats.org/drawingml/2006/main">
                  <a:graphicData uri="http://schemas.microsoft.com/office/word/2010/wordprocessingShape">
                    <wps:wsp>
                      <wps:cNvCnPr/>
                      <wps:spPr>
                        <a:xfrm>
                          <a:off x="0" y="0"/>
                          <a:ext cx="667512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E338D"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4.8pt" to="52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" strokecolor="black [3213]" strokeweight=".5pt">
                <v:stroke joinstyle="miter"/>
              </v:line>
            </w:pict>
          </mc:Fallback>
        </mc:AlternateContent>
      </w:r>
    </w:p>
    <w:p w14:paraId="5F37480D" w14:textId="0699A3A6" w:rsidR="003422CD" w:rsidRPr="007327DF" w:rsidRDefault="007327DF" w:rsidP="007327DF">
      <w:pPr>
        <w:tabs>
          <w:tab w:val="left" w:pos="1418"/>
        </w:tabs>
        <w:spacing w:line="240" w:lineRule="exact"/>
        <w:rPr>
          <w:rFonts w:ascii="BIZ UDPゴシック" w:eastAsia="BIZ UDPゴシック" w:hAnsi="BIZ UDPゴシック" w:cs="Times New Roman"/>
          <w:sz w:val="20"/>
          <w:szCs w:val="20"/>
          <w14:ligatures w14:val="none"/>
        </w:rPr>
      </w:pPr>
      <w:r w:rsidRPr="006651FE">
        <w:rPr>
          <w:rFonts w:ascii="BIZ UDPゴシック" w:eastAsia="BIZ UDPゴシック" w:hAnsi="BIZ UDPゴシック" w:cs="Times New Roman" w:hint="eastAsia"/>
          <w:sz w:val="20"/>
          <w:szCs w:val="20"/>
          <w14:ligatures w14:val="none"/>
        </w:rPr>
        <w:t>※荒天などの影響により公演を中止する場合があります。その場合、他の公演への振替はございません。また、事情により出演者や演出など番組内容を変更する場合があります。あらかじめご了承ください。</w:t>
      </w:r>
      <w:bookmarkEnd w:id="0"/>
    </w:p>
    <w:sectPr w:rsidR="003422CD" w:rsidRPr="007327DF" w:rsidSect="007327D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A409" w14:textId="77777777" w:rsidR="00BD6796" w:rsidRDefault="00BD6796" w:rsidP="00BD6796">
      <w:r>
        <w:separator/>
      </w:r>
    </w:p>
  </w:endnote>
  <w:endnote w:type="continuationSeparator" w:id="0">
    <w:p w14:paraId="5EFE9B67" w14:textId="77777777" w:rsidR="00BD6796" w:rsidRDefault="00BD6796" w:rsidP="00BD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1F8B" w14:textId="77777777" w:rsidR="00BD6796" w:rsidRDefault="00BD6796" w:rsidP="00BD6796">
      <w:r>
        <w:separator/>
      </w:r>
    </w:p>
  </w:footnote>
  <w:footnote w:type="continuationSeparator" w:id="0">
    <w:p w14:paraId="0D2F114F" w14:textId="77777777" w:rsidR="00BD6796" w:rsidRDefault="00BD6796" w:rsidP="00BD6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DF"/>
    <w:rsid w:val="000169DA"/>
    <w:rsid w:val="0006603D"/>
    <w:rsid w:val="000B5AAC"/>
    <w:rsid w:val="000B6972"/>
    <w:rsid w:val="000D518E"/>
    <w:rsid w:val="00151E18"/>
    <w:rsid w:val="00181215"/>
    <w:rsid w:val="001D2AD0"/>
    <w:rsid w:val="001E42BB"/>
    <w:rsid w:val="001F3C0F"/>
    <w:rsid w:val="002A2C4B"/>
    <w:rsid w:val="002F7EF4"/>
    <w:rsid w:val="0032698A"/>
    <w:rsid w:val="003354CD"/>
    <w:rsid w:val="003422CD"/>
    <w:rsid w:val="00371306"/>
    <w:rsid w:val="003A7F72"/>
    <w:rsid w:val="003E4AF3"/>
    <w:rsid w:val="00481F47"/>
    <w:rsid w:val="004D03A1"/>
    <w:rsid w:val="00553665"/>
    <w:rsid w:val="005A3E4D"/>
    <w:rsid w:val="005B4453"/>
    <w:rsid w:val="005D7961"/>
    <w:rsid w:val="00622EEE"/>
    <w:rsid w:val="006651FE"/>
    <w:rsid w:val="0068554B"/>
    <w:rsid w:val="006F5931"/>
    <w:rsid w:val="006F69E9"/>
    <w:rsid w:val="007037D5"/>
    <w:rsid w:val="007327DF"/>
    <w:rsid w:val="0078339B"/>
    <w:rsid w:val="00795692"/>
    <w:rsid w:val="007E2A1F"/>
    <w:rsid w:val="007F11A9"/>
    <w:rsid w:val="00805149"/>
    <w:rsid w:val="00832832"/>
    <w:rsid w:val="008444AF"/>
    <w:rsid w:val="00893AF7"/>
    <w:rsid w:val="008A5614"/>
    <w:rsid w:val="00906706"/>
    <w:rsid w:val="0092258F"/>
    <w:rsid w:val="009362B9"/>
    <w:rsid w:val="00980BA9"/>
    <w:rsid w:val="009A5241"/>
    <w:rsid w:val="009E1EAB"/>
    <w:rsid w:val="009F726A"/>
    <w:rsid w:val="00A27102"/>
    <w:rsid w:val="00A57F93"/>
    <w:rsid w:val="00AA7F5F"/>
    <w:rsid w:val="00AB288C"/>
    <w:rsid w:val="00B1103E"/>
    <w:rsid w:val="00B322F5"/>
    <w:rsid w:val="00B8035F"/>
    <w:rsid w:val="00B8488D"/>
    <w:rsid w:val="00B91EFE"/>
    <w:rsid w:val="00BC6312"/>
    <w:rsid w:val="00BD6796"/>
    <w:rsid w:val="00C23E01"/>
    <w:rsid w:val="00C25482"/>
    <w:rsid w:val="00C51059"/>
    <w:rsid w:val="00C7270D"/>
    <w:rsid w:val="00D35C53"/>
    <w:rsid w:val="00D710EC"/>
    <w:rsid w:val="00DB21AB"/>
    <w:rsid w:val="00DE407C"/>
    <w:rsid w:val="00E308C3"/>
    <w:rsid w:val="00E52CD2"/>
    <w:rsid w:val="00E530BC"/>
    <w:rsid w:val="00E83AB4"/>
    <w:rsid w:val="00E975B9"/>
    <w:rsid w:val="00EE28CD"/>
    <w:rsid w:val="00EE4C23"/>
    <w:rsid w:val="00F03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DC7198F"/>
  <w15:chartTrackingRefBased/>
  <w15:docId w15:val="{53EAEFAE-C9AC-4E68-85D8-9FD7708E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796"/>
    <w:pPr>
      <w:tabs>
        <w:tab w:val="center" w:pos="4252"/>
        <w:tab w:val="right" w:pos="8504"/>
      </w:tabs>
      <w:snapToGrid w:val="0"/>
    </w:pPr>
  </w:style>
  <w:style w:type="character" w:customStyle="1" w:styleId="a4">
    <w:name w:val="ヘッダー (文字)"/>
    <w:basedOn w:val="a0"/>
    <w:link w:val="a3"/>
    <w:uiPriority w:val="99"/>
    <w:rsid w:val="00BD6796"/>
  </w:style>
  <w:style w:type="paragraph" w:styleId="a5">
    <w:name w:val="footer"/>
    <w:basedOn w:val="a"/>
    <w:link w:val="a6"/>
    <w:uiPriority w:val="99"/>
    <w:unhideWhenUsed/>
    <w:rsid w:val="00BD6796"/>
    <w:pPr>
      <w:tabs>
        <w:tab w:val="center" w:pos="4252"/>
        <w:tab w:val="right" w:pos="8504"/>
      </w:tabs>
      <w:snapToGrid w:val="0"/>
    </w:pPr>
  </w:style>
  <w:style w:type="character" w:customStyle="1" w:styleId="a6">
    <w:name w:val="フッター (文字)"/>
    <w:basedOn w:val="a0"/>
    <w:link w:val="a5"/>
    <w:uiPriority w:val="99"/>
    <w:rsid w:val="00BD6796"/>
  </w:style>
  <w:style w:type="character" w:styleId="a7">
    <w:name w:val="Hyperlink"/>
    <w:basedOn w:val="a0"/>
    <w:uiPriority w:val="99"/>
    <w:unhideWhenUsed/>
    <w:rsid w:val="003E4AF3"/>
    <w:rPr>
      <w:color w:val="0563C1" w:themeColor="hyperlink"/>
      <w:u w:val="single"/>
    </w:rPr>
  </w:style>
  <w:style w:type="character" w:styleId="a8">
    <w:name w:val="Unresolved Mention"/>
    <w:basedOn w:val="a0"/>
    <w:uiPriority w:val="99"/>
    <w:semiHidden/>
    <w:unhideWhenUsed/>
    <w:rsid w:val="003E4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k.jp/p/thecovers/ts/KXRV2Q744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b11432-1828-4246-8d7a-53a5d4fe8dab}" enabled="1" method="Privileged" siteId="{e7ffea03-7457-438f-9c5d-c9a2d0449ac0}" contentBits="0" removed="0"/>
</clbl:labelList>
</file>

<file path=docProps/app.xml><?xml version="1.0" encoding="utf-8"?>
<Properties xmlns="http://schemas.openxmlformats.org/officeDocument/2006/extended-properties" xmlns:vt="http://schemas.openxmlformats.org/officeDocument/2006/docPropsVTypes">
  <Template>Normal.dotm</Template>
  <TotalTime>165</TotalTime>
  <Pages>1</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千夏</dc:creator>
  <cp:keywords/>
  <dc:description/>
  <cp:lastModifiedBy>齋藤　千夏</cp:lastModifiedBy>
  <cp:revision>15</cp:revision>
  <cp:lastPrinted>2025-09-01T02:35:00Z</cp:lastPrinted>
  <dcterms:created xsi:type="dcterms:W3CDTF">2025-08-18T06:55:00Z</dcterms:created>
  <dcterms:modified xsi:type="dcterms:W3CDTF">2025-09-29T04:02:00Z</dcterms:modified>
</cp:coreProperties>
</file>